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1BDB" w14:textId="5DCEDF17" w:rsidR="00D47644" w:rsidRPr="003E789A" w:rsidRDefault="003B6DC9" w:rsidP="00A26B16">
      <w:pPr>
        <w:pStyle w:val="Heading1"/>
        <w:ind w:right="175"/>
        <w:jc w:val="center"/>
        <w:rPr>
          <w:lang w:val="es-MX"/>
        </w:rPr>
      </w:pPr>
      <w:proofErr w:type="spellStart"/>
      <w:r w:rsidRPr="003E789A">
        <w:rPr>
          <w:lang w:val="es-MX"/>
        </w:rPr>
        <w:t>Stage</w:t>
      </w:r>
      <w:proofErr w:type="spellEnd"/>
      <w:r w:rsidRPr="003E789A">
        <w:rPr>
          <w:spacing w:val="-4"/>
          <w:lang w:val="es-MX"/>
        </w:rPr>
        <w:t xml:space="preserve"> C</w:t>
      </w:r>
      <w:r w:rsidRPr="003E789A">
        <w:rPr>
          <w:lang w:val="es-MX"/>
        </w:rPr>
        <w:t>:</w:t>
      </w:r>
      <w:r w:rsidRPr="003E789A">
        <w:rPr>
          <w:spacing w:val="-3"/>
          <w:lang w:val="es-MX"/>
        </w:rPr>
        <w:t xml:space="preserve"> </w:t>
      </w:r>
      <w:r w:rsidR="00115586" w:rsidRPr="003E789A">
        <w:rPr>
          <w:lang w:val="es-MX"/>
        </w:rPr>
        <w:t>Singapore</w:t>
      </w:r>
      <w:r w:rsidR="00B20862" w:rsidRPr="003E789A">
        <w:rPr>
          <w:lang w:val="es-MX"/>
        </w:rPr>
        <w:t>-</w:t>
      </w:r>
      <w:proofErr w:type="spellStart"/>
      <w:r w:rsidR="00034DB8" w:rsidRPr="003E789A">
        <w:rPr>
          <w:lang w:val="es-MX"/>
        </w:rPr>
        <w:t>Peru</w:t>
      </w:r>
      <w:proofErr w:type="spellEnd"/>
      <w:r w:rsidRPr="003E789A">
        <w:rPr>
          <w:spacing w:val="-3"/>
          <w:lang w:val="es-MX"/>
        </w:rPr>
        <w:t xml:space="preserve"> </w:t>
      </w:r>
      <w:r w:rsidRPr="003E789A">
        <w:rPr>
          <w:lang w:val="es-MX"/>
        </w:rPr>
        <w:t>ITMO</w:t>
      </w:r>
      <w:r w:rsidRPr="003E789A">
        <w:rPr>
          <w:spacing w:val="-4"/>
          <w:lang w:val="es-MX"/>
        </w:rPr>
        <w:t xml:space="preserve"> </w:t>
      </w:r>
      <w:proofErr w:type="spellStart"/>
      <w:r w:rsidRPr="003E789A">
        <w:rPr>
          <w:lang w:val="es-MX"/>
        </w:rPr>
        <w:t>Issuance</w:t>
      </w:r>
      <w:proofErr w:type="spellEnd"/>
      <w:r w:rsidRPr="003E789A">
        <w:rPr>
          <w:spacing w:val="-4"/>
          <w:lang w:val="es-MX"/>
        </w:rPr>
        <w:t xml:space="preserve"> </w:t>
      </w:r>
      <w:proofErr w:type="spellStart"/>
      <w:r w:rsidRPr="003E789A">
        <w:rPr>
          <w:lang w:val="es-MX"/>
        </w:rPr>
        <w:t>Application</w:t>
      </w:r>
      <w:proofErr w:type="spellEnd"/>
      <w:r w:rsidRPr="003E789A">
        <w:rPr>
          <w:spacing w:val="-2"/>
          <w:lang w:val="es-MX"/>
        </w:rPr>
        <w:t xml:space="preserve"> </w:t>
      </w:r>
      <w:proofErr w:type="spellStart"/>
      <w:r w:rsidRPr="003E789A">
        <w:rPr>
          <w:spacing w:val="-4"/>
          <w:lang w:val="es-MX"/>
        </w:rPr>
        <w:t>Form</w:t>
      </w:r>
      <w:proofErr w:type="spellEnd"/>
      <w:r w:rsidR="00327DA4" w:rsidRPr="003E789A">
        <w:rPr>
          <w:spacing w:val="-4"/>
          <w:lang w:val="es-MX"/>
        </w:rPr>
        <w:t xml:space="preserve"> / </w:t>
      </w:r>
      <w:r w:rsidR="00327DA4" w:rsidRPr="003E789A">
        <w:rPr>
          <w:color w:val="002060"/>
          <w:lang w:val="es-ES"/>
        </w:rPr>
        <w:t>Etapa</w:t>
      </w:r>
      <w:r w:rsidR="00327DA4" w:rsidRPr="003E789A">
        <w:rPr>
          <w:color w:val="002060"/>
          <w:spacing w:val="-4"/>
          <w:lang w:val="es-ES"/>
        </w:rPr>
        <w:t xml:space="preserve"> C</w:t>
      </w:r>
      <w:r w:rsidR="00327DA4" w:rsidRPr="003E789A">
        <w:rPr>
          <w:color w:val="002060"/>
          <w:lang w:val="es-ES"/>
        </w:rPr>
        <w:t xml:space="preserve">: Formulario de Solicitud de Emisión de </w:t>
      </w:r>
      <w:proofErr w:type="spellStart"/>
      <w:r w:rsidR="00327DA4" w:rsidRPr="003E789A">
        <w:rPr>
          <w:color w:val="002060"/>
          <w:lang w:val="es-ES"/>
        </w:rPr>
        <w:t>ITMO</w:t>
      </w:r>
      <w:r w:rsidR="009813A2" w:rsidRPr="003E789A">
        <w:rPr>
          <w:color w:val="002060"/>
          <w:lang w:val="es-ES"/>
        </w:rPr>
        <w:t>s</w:t>
      </w:r>
      <w:proofErr w:type="spellEnd"/>
      <w:r w:rsidR="00327DA4" w:rsidRPr="003E789A">
        <w:rPr>
          <w:color w:val="002060"/>
          <w:lang w:val="es-ES"/>
        </w:rPr>
        <w:t xml:space="preserve"> Singapur-Perú</w:t>
      </w:r>
    </w:p>
    <w:p w14:paraId="51A51C06" w14:textId="64746AB9" w:rsidR="00AC604E" w:rsidRPr="003E789A" w:rsidRDefault="00AC604E" w:rsidP="00AC604E">
      <w:pPr>
        <w:pStyle w:val="BodyText"/>
        <w:rPr>
          <w:b/>
          <w:lang w:val="es-MX"/>
        </w:rPr>
      </w:pPr>
    </w:p>
    <w:tbl>
      <w:tblPr>
        <w:tblStyle w:val="TableGrid"/>
        <w:tblW w:w="0" w:type="auto"/>
        <w:tblLook w:val="04A0" w:firstRow="1" w:lastRow="0" w:firstColumn="1" w:lastColumn="0" w:noHBand="0" w:noVBand="1"/>
      </w:tblPr>
      <w:tblGrid>
        <w:gridCol w:w="9440"/>
      </w:tblGrid>
      <w:tr w:rsidR="00AC604E" w:rsidRPr="00382903" w14:paraId="4A638246" w14:textId="77777777" w:rsidTr="00AC604E">
        <w:tc>
          <w:tcPr>
            <w:tcW w:w="9440" w:type="dxa"/>
          </w:tcPr>
          <w:p w14:paraId="3161707E" w14:textId="30101C0D" w:rsidR="005F1ADE" w:rsidRPr="003E789A" w:rsidRDefault="005F1ADE" w:rsidP="005F1ADE">
            <w:pPr>
              <w:jc w:val="both"/>
              <w:rPr>
                <w:rFonts w:asciiTheme="minorHAnsi" w:hAnsiTheme="minorHAnsi"/>
                <w:i/>
                <w:sz w:val="24"/>
                <w:lang w:val="es-ES"/>
              </w:rPr>
            </w:pPr>
            <w:r w:rsidRPr="00EF580A">
              <w:rPr>
                <w:rFonts w:asciiTheme="minorHAnsi" w:hAnsiTheme="minorHAnsi" w:cstheme="minorHAnsi"/>
                <w:i/>
                <w:sz w:val="24"/>
              </w:rPr>
              <w:t>This form (the “</w:t>
            </w:r>
            <w:r w:rsidRPr="00EF580A">
              <w:rPr>
                <w:rFonts w:asciiTheme="minorHAnsi" w:hAnsiTheme="minorHAnsi" w:cstheme="minorHAnsi"/>
                <w:b/>
                <w:bCs/>
                <w:i/>
                <w:sz w:val="24"/>
              </w:rPr>
              <w:t>Stage C Form</w:t>
            </w:r>
            <w:r w:rsidRPr="00EF580A">
              <w:rPr>
                <w:rFonts w:asciiTheme="minorHAnsi" w:hAnsiTheme="minorHAnsi" w:cstheme="minorHAnsi"/>
                <w:i/>
                <w:sz w:val="24"/>
              </w:rPr>
              <w:t>”) is set out in the English and Spanish languages Please fill in this form and provide all supporting documents and other information that you may be submitting in connection with your ITMO Issuance Application (collectively, the “</w:t>
            </w:r>
            <w:r w:rsidRPr="00EF580A">
              <w:rPr>
                <w:rFonts w:asciiTheme="minorHAnsi" w:hAnsiTheme="minorHAnsi" w:cstheme="minorHAnsi"/>
                <w:b/>
                <w:bCs/>
                <w:i/>
                <w:sz w:val="24"/>
              </w:rPr>
              <w:t>ITMO Issuance Application</w:t>
            </w:r>
            <w:r w:rsidRPr="00EF580A">
              <w:rPr>
                <w:rFonts w:asciiTheme="minorHAnsi" w:hAnsiTheme="minorHAnsi" w:cstheme="minorHAnsi"/>
                <w:i/>
                <w:sz w:val="24"/>
              </w:rPr>
              <w:t xml:space="preserve"> </w:t>
            </w:r>
            <w:r w:rsidRPr="00EF580A">
              <w:rPr>
                <w:rFonts w:asciiTheme="minorHAnsi" w:hAnsiTheme="minorHAnsi" w:cstheme="minorHAnsi"/>
                <w:b/>
                <w:bCs/>
                <w:i/>
                <w:sz w:val="24"/>
              </w:rPr>
              <w:t>Information</w:t>
            </w:r>
            <w:r w:rsidRPr="00EF580A">
              <w:rPr>
                <w:rFonts w:asciiTheme="minorHAnsi" w:hAnsiTheme="minorHAnsi" w:cstheme="minorHAnsi"/>
                <w:i/>
                <w:sz w:val="24"/>
              </w:rPr>
              <w:t xml:space="preserve">”) in both the English and Spanish languages. In the event of any inconsistency between the English and Spanish versions of this Stage C Form, or any inconsistency between the English and Spanish versions of any ITMO Issuance Application Information, the English version shall prevail.. </w:t>
            </w:r>
            <w:r w:rsidRPr="00185E03">
              <w:rPr>
                <w:rFonts w:asciiTheme="minorHAnsi" w:hAnsiTheme="minorHAnsi"/>
                <w:i/>
                <w:sz w:val="24"/>
                <w:lang w:val="en-US"/>
              </w:rPr>
              <w:t xml:space="preserve">/ </w:t>
            </w:r>
            <w:r w:rsidR="002B5F29" w:rsidRPr="00382903">
              <w:rPr>
                <w:rFonts w:asciiTheme="minorHAnsi" w:hAnsiTheme="minorHAnsi" w:cstheme="minorHAnsi"/>
                <w:i/>
                <w:color w:val="002060"/>
                <w:sz w:val="24"/>
                <w:lang w:val="en-US"/>
              </w:rPr>
              <w:t xml:space="preserve">Este </w:t>
            </w:r>
            <w:proofErr w:type="spellStart"/>
            <w:r w:rsidR="002B5F29" w:rsidRPr="00382903">
              <w:rPr>
                <w:rFonts w:asciiTheme="minorHAnsi" w:hAnsiTheme="minorHAnsi" w:cstheme="minorHAnsi"/>
                <w:i/>
                <w:color w:val="002060"/>
                <w:sz w:val="24"/>
                <w:lang w:val="en-US"/>
              </w:rPr>
              <w:t>formulario</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i/>
                <w:color w:val="002060"/>
                <w:sz w:val="24"/>
                <w:lang w:val="en-US"/>
              </w:rPr>
              <w:t>el</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b/>
                <w:bCs/>
                <w:i/>
                <w:color w:val="002060"/>
                <w:sz w:val="24"/>
                <w:lang w:val="en-US"/>
              </w:rPr>
              <w:t>Formulario</w:t>
            </w:r>
            <w:proofErr w:type="spellEnd"/>
            <w:r w:rsidR="002B5F29" w:rsidRPr="00382903">
              <w:rPr>
                <w:rFonts w:asciiTheme="minorHAnsi" w:hAnsiTheme="minorHAnsi" w:cstheme="minorHAnsi"/>
                <w:b/>
                <w:bCs/>
                <w:i/>
                <w:color w:val="002060"/>
                <w:sz w:val="24"/>
                <w:lang w:val="en-US"/>
              </w:rPr>
              <w:t xml:space="preserve"> Etapa C</w:t>
            </w:r>
            <w:r w:rsidR="002B5F29" w:rsidRPr="00382903">
              <w:rPr>
                <w:rFonts w:asciiTheme="minorHAnsi" w:hAnsiTheme="minorHAnsi" w:cstheme="minorHAnsi"/>
                <w:i/>
                <w:color w:val="002060"/>
                <w:sz w:val="24"/>
                <w:lang w:val="en-US"/>
              </w:rPr>
              <w:t xml:space="preserve">”) se </w:t>
            </w:r>
            <w:proofErr w:type="spellStart"/>
            <w:r w:rsidR="002B5F29" w:rsidRPr="00382903">
              <w:rPr>
                <w:rFonts w:asciiTheme="minorHAnsi" w:hAnsiTheme="minorHAnsi" w:cstheme="minorHAnsi"/>
                <w:i/>
                <w:color w:val="002060"/>
                <w:sz w:val="24"/>
                <w:lang w:val="en-US"/>
              </w:rPr>
              <w:t>establece</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i/>
                <w:color w:val="002060"/>
                <w:sz w:val="24"/>
                <w:lang w:val="en-US"/>
              </w:rPr>
              <w:t>en</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i/>
                <w:color w:val="002060"/>
                <w:sz w:val="24"/>
                <w:lang w:val="en-US"/>
              </w:rPr>
              <w:t>los</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i/>
                <w:color w:val="002060"/>
                <w:sz w:val="24"/>
                <w:lang w:val="en-US"/>
              </w:rPr>
              <w:t>idiomas</w:t>
            </w:r>
            <w:proofErr w:type="spellEnd"/>
            <w:r w:rsidR="002B5F29" w:rsidRPr="00382903">
              <w:rPr>
                <w:rFonts w:asciiTheme="minorHAnsi" w:hAnsiTheme="minorHAnsi" w:cstheme="minorHAnsi"/>
                <w:i/>
                <w:color w:val="002060"/>
                <w:sz w:val="24"/>
                <w:lang w:val="en-US"/>
              </w:rPr>
              <w:t xml:space="preserve"> </w:t>
            </w:r>
            <w:proofErr w:type="spellStart"/>
            <w:r w:rsidR="002B5F29" w:rsidRPr="00382903">
              <w:rPr>
                <w:rFonts w:asciiTheme="minorHAnsi" w:hAnsiTheme="minorHAnsi" w:cstheme="minorHAnsi"/>
                <w:i/>
                <w:color w:val="002060"/>
                <w:sz w:val="24"/>
                <w:lang w:val="en-US"/>
              </w:rPr>
              <w:t>inglés</w:t>
            </w:r>
            <w:proofErr w:type="spellEnd"/>
            <w:r w:rsidR="002B5F29" w:rsidRPr="00382903">
              <w:rPr>
                <w:rFonts w:asciiTheme="minorHAnsi" w:hAnsiTheme="minorHAnsi" w:cstheme="minorHAnsi"/>
                <w:i/>
                <w:color w:val="002060"/>
                <w:sz w:val="24"/>
                <w:lang w:val="en-US"/>
              </w:rPr>
              <w:t xml:space="preserve"> y </w:t>
            </w:r>
            <w:proofErr w:type="spellStart"/>
            <w:r w:rsidR="002B5F29" w:rsidRPr="00382903">
              <w:rPr>
                <w:rFonts w:asciiTheme="minorHAnsi" w:hAnsiTheme="minorHAnsi" w:cstheme="minorHAnsi"/>
                <w:i/>
                <w:color w:val="002060"/>
                <w:sz w:val="24"/>
                <w:lang w:val="en-US"/>
              </w:rPr>
              <w:t>español</w:t>
            </w:r>
            <w:proofErr w:type="spellEnd"/>
            <w:r w:rsidR="002B5F29" w:rsidRPr="00382903">
              <w:rPr>
                <w:rFonts w:asciiTheme="minorHAnsi" w:hAnsiTheme="minorHAnsi" w:cstheme="minorHAnsi"/>
                <w:i/>
                <w:color w:val="002060"/>
                <w:sz w:val="24"/>
                <w:lang w:val="en-US"/>
              </w:rPr>
              <w:t xml:space="preserve">. </w:t>
            </w:r>
            <w:r w:rsidR="002B5F29" w:rsidRPr="00E730EC">
              <w:rPr>
                <w:rFonts w:asciiTheme="minorHAnsi" w:hAnsiTheme="minorHAnsi" w:cstheme="minorHAnsi"/>
                <w:i/>
                <w:color w:val="002060"/>
                <w:sz w:val="24"/>
                <w:lang w:val="es-ES"/>
              </w:rPr>
              <w:t xml:space="preserve">Cumplimente en el presente formulario y proporcione todos los documentos de soporte e información adicional que pueda presentar en relación con su </w:t>
            </w:r>
            <w:r w:rsidR="00805DC7" w:rsidRPr="00E730EC">
              <w:rPr>
                <w:rFonts w:asciiTheme="minorHAnsi" w:hAnsiTheme="minorHAnsi" w:cstheme="minorHAnsi"/>
                <w:i/>
                <w:color w:val="002060"/>
                <w:sz w:val="24"/>
                <w:lang w:val="es-ES"/>
              </w:rPr>
              <w:t xml:space="preserve">Solicitud de Emisión de ITMO </w:t>
            </w:r>
            <w:r w:rsidR="002B5F29" w:rsidRPr="00E730EC">
              <w:rPr>
                <w:rFonts w:asciiTheme="minorHAnsi" w:hAnsiTheme="minorHAnsi" w:cstheme="minorHAnsi"/>
                <w:i/>
                <w:color w:val="002060"/>
                <w:sz w:val="24"/>
                <w:lang w:val="es-ES"/>
              </w:rPr>
              <w:t>(en conjunto, la “</w:t>
            </w:r>
            <w:r w:rsidR="002B5F29" w:rsidRPr="00E730EC">
              <w:rPr>
                <w:rFonts w:asciiTheme="minorHAnsi" w:hAnsiTheme="minorHAnsi" w:cstheme="minorHAnsi"/>
                <w:b/>
                <w:bCs/>
                <w:i/>
                <w:color w:val="002060"/>
                <w:sz w:val="24"/>
                <w:lang w:val="es-ES"/>
              </w:rPr>
              <w:t>Información de Solicitud de Emisión de ITMO</w:t>
            </w:r>
            <w:r w:rsidR="002B5F29" w:rsidRPr="00E730EC">
              <w:rPr>
                <w:rFonts w:asciiTheme="minorHAnsi" w:hAnsiTheme="minorHAnsi" w:cstheme="minorHAnsi"/>
                <w:i/>
                <w:color w:val="002060"/>
                <w:sz w:val="24"/>
                <w:lang w:val="es-ES"/>
              </w:rPr>
              <w:t xml:space="preserve">”) ambos en idiomas inglés y español. En el caso de cualquier inconsistencia entre las versiones inglés y español de este Formulario Etapa </w:t>
            </w:r>
            <w:r w:rsidR="00805DC7" w:rsidRPr="00E730EC">
              <w:rPr>
                <w:rFonts w:asciiTheme="minorHAnsi" w:hAnsiTheme="minorHAnsi" w:cstheme="minorHAnsi"/>
                <w:i/>
                <w:color w:val="002060"/>
                <w:sz w:val="24"/>
                <w:lang w:val="es-ES"/>
              </w:rPr>
              <w:t>C</w:t>
            </w:r>
            <w:r w:rsidR="002B5F29" w:rsidRPr="00E730EC">
              <w:rPr>
                <w:rFonts w:asciiTheme="minorHAnsi" w:hAnsiTheme="minorHAnsi" w:cstheme="minorHAnsi"/>
                <w:i/>
                <w:color w:val="002060"/>
                <w:sz w:val="24"/>
                <w:lang w:val="es-ES"/>
              </w:rPr>
              <w:t>, o cualquier inconsistencia entre las versiones</w:t>
            </w:r>
            <w:r w:rsidR="002B5F29">
              <w:rPr>
                <w:rFonts w:asciiTheme="minorHAnsi" w:hAnsiTheme="minorHAnsi" w:cstheme="minorHAnsi"/>
                <w:i/>
                <w:color w:val="002060"/>
                <w:sz w:val="24"/>
                <w:lang w:val="es-ES"/>
              </w:rPr>
              <w:t xml:space="preserve"> inglés y español de la Información de la </w:t>
            </w:r>
            <w:r w:rsidR="00805DC7" w:rsidRPr="008030F8">
              <w:rPr>
                <w:rFonts w:asciiTheme="minorHAnsi" w:hAnsiTheme="minorHAnsi" w:cstheme="minorHAnsi"/>
                <w:i/>
                <w:color w:val="002060"/>
                <w:sz w:val="24"/>
                <w:lang w:val="es-ES"/>
              </w:rPr>
              <w:t>Solicitud de Emisión de ITMO</w:t>
            </w:r>
            <w:r w:rsidR="002B5F29">
              <w:rPr>
                <w:rFonts w:asciiTheme="minorHAnsi" w:hAnsiTheme="minorHAnsi" w:cstheme="minorHAnsi"/>
                <w:i/>
                <w:color w:val="002060"/>
                <w:sz w:val="24"/>
                <w:lang w:val="es-ES"/>
              </w:rPr>
              <w:t xml:space="preserve">, prevalecerá la versión </w:t>
            </w:r>
            <w:r w:rsidR="00382903">
              <w:rPr>
                <w:rFonts w:asciiTheme="minorHAnsi" w:hAnsiTheme="minorHAnsi" w:cstheme="minorHAnsi"/>
                <w:i/>
                <w:color w:val="002060"/>
                <w:sz w:val="24"/>
                <w:lang w:val="es-ES"/>
              </w:rPr>
              <w:t>en inglés</w:t>
            </w:r>
            <w:r w:rsidR="00805DC7">
              <w:rPr>
                <w:rFonts w:asciiTheme="minorHAnsi" w:hAnsiTheme="minorHAnsi" w:cstheme="minorHAnsi"/>
                <w:i/>
                <w:color w:val="002060"/>
                <w:sz w:val="24"/>
                <w:lang w:val="es-ES"/>
              </w:rPr>
              <w:t xml:space="preserve">. </w:t>
            </w:r>
          </w:p>
          <w:p w14:paraId="02255596" w14:textId="77777777" w:rsidR="005F1ADE" w:rsidRPr="003E789A" w:rsidRDefault="005F1ADE" w:rsidP="005F1ADE">
            <w:pPr>
              <w:jc w:val="both"/>
              <w:rPr>
                <w:rFonts w:asciiTheme="minorHAnsi" w:hAnsiTheme="minorHAnsi"/>
                <w:i/>
                <w:sz w:val="24"/>
                <w:lang w:val="es-ES"/>
              </w:rPr>
            </w:pPr>
          </w:p>
          <w:p w14:paraId="1C892577" w14:textId="1EB96287" w:rsidR="00AC604E" w:rsidRPr="00E730EC" w:rsidRDefault="005F1ADE" w:rsidP="00B23C2B">
            <w:pPr>
              <w:jc w:val="both"/>
              <w:rPr>
                <w:rFonts w:asciiTheme="minorHAnsi" w:hAnsiTheme="minorHAnsi" w:cstheme="minorHAnsi"/>
                <w:i/>
                <w:color w:val="002060"/>
                <w:sz w:val="24"/>
                <w:lang w:val="es-ES"/>
              </w:rPr>
            </w:pPr>
            <w:r w:rsidRPr="004922AE">
              <w:rPr>
                <w:i/>
                <w:iCs/>
                <w:color w:val="000000"/>
                <w:sz w:val="24"/>
                <w:szCs w:val="24"/>
              </w:rPr>
              <w:t xml:space="preserve">This Stage C Form should be read in conjunction with the </w:t>
            </w:r>
            <w:r w:rsidRPr="004922AE">
              <w:rPr>
                <w:rFonts w:asciiTheme="minorHAnsi" w:hAnsiTheme="minorHAnsi" w:cstheme="minorHAnsi"/>
                <w:i/>
                <w:sz w:val="24"/>
                <w:szCs w:val="24"/>
              </w:rPr>
              <w:t>Singapore-Peru Implementation Agreement (the “</w:t>
            </w:r>
            <w:r w:rsidRPr="004922AE">
              <w:rPr>
                <w:rFonts w:asciiTheme="minorHAnsi" w:hAnsiTheme="minorHAnsi" w:cstheme="minorHAnsi"/>
                <w:b/>
                <w:bCs/>
                <w:i/>
                <w:sz w:val="24"/>
                <w:szCs w:val="24"/>
              </w:rPr>
              <w:t>IA</w:t>
            </w:r>
            <w:r w:rsidRPr="004922AE">
              <w:rPr>
                <w:rFonts w:asciiTheme="minorHAnsi" w:hAnsiTheme="minorHAnsi" w:cstheme="minorHAnsi"/>
                <w:i/>
                <w:sz w:val="24"/>
                <w:szCs w:val="24"/>
              </w:rPr>
              <w:t xml:space="preserve">”) </w:t>
            </w:r>
            <w:r w:rsidRPr="004922AE">
              <w:rPr>
                <w:i/>
                <w:iCs/>
                <w:color w:val="000000"/>
                <w:sz w:val="24"/>
                <w:szCs w:val="24"/>
              </w:rPr>
              <w:t xml:space="preserve">(including the annexes thereto). </w:t>
            </w:r>
            <w:r w:rsidRPr="00655C7A">
              <w:rPr>
                <w:i/>
                <w:iCs/>
                <w:color w:val="000000"/>
                <w:sz w:val="24"/>
                <w:szCs w:val="24"/>
              </w:rPr>
              <w:t>The definitions contained in the IA have been adopted in this Stage C Form.</w:t>
            </w:r>
            <w:r w:rsidR="004922AE" w:rsidRPr="00655C7A">
              <w:rPr>
                <w:rFonts w:asciiTheme="minorHAnsi" w:hAnsiTheme="minorHAnsi" w:cstheme="minorHAnsi"/>
                <w:i/>
                <w:sz w:val="24"/>
              </w:rPr>
              <w:t xml:space="preserve"> / </w:t>
            </w:r>
            <w:r w:rsidR="004922AE" w:rsidRPr="00E63FB7">
              <w:rPr>
                <w:rFonts w:asciiTheme="minorHAnsi" w:hAnsiTheme="minorHAnsi" w:cstheme="minorHAnsi"/>
                <w:i/>
                <w:color w:val="002060"/>
                <w:sz w:val="24"/>
              </w:rPr>
              <w:t xml:space="preserve">Este </w:t>
            </w:r>
            <w:proofErr w:type="spellStart"/>
            <w:r w:rsidR="004922AE" w:rsidRPr="00E63FB7">
              <w:rPr>
                <w:rFonts w:asciiTheme="minorHAnsi" w:hAnsiTheme="minorHAnsi" w:cstheme="minorHAnsi"/>
                <w:i/>
                <w:color w:val="002060"/>
                <w:sz w:val="24"/>
              </w:rPr>
              <w:t>Formulario</w:t>
            </w:r>
            <w:proofErr w:type="spellEnd"/>
            <w:r w:rsidR="004922AE" w:rsidRPr="00E63FB7">
              <w:rPr>
                <w:rFonts w:asciiTheme="minorHAnsi" w:hAnsiTheme="minorHAnsi" w:cstheme="minorHAnsi"/>
                <w:i/>
                <w:color w:val="002060"/>
                <w:sz w:val="24"/>
              </w:rPr>
              <w:t xml:space="preserve"> </w:t>
            </w:r>
            <w:r w:rsidR="00C013CD" w:rsidRPr="00E63FB7">
              <w:rPr>
                <w:rFonts w:asciiTheme="minorHAnsi" w:hAnsiTheme="minorHAnsi" w:cstheme="minorHAnsi"/>
                <w:i/>
                <w:color w:val="002060"/>
                <w:sz w:val="24"/>
              </w:rPr>
              <w:t>de</w:t>
            </w:r>
            <w:r w:rsidR="004922AE" w:rsidRPr="00E63FB7">
              <w:rPr>
                <w:rFonts w:asciiTheme="minorHAnsi" w:hAnsiTheme="minorHAnsi" w:cstheme="minorHAnsi"/>
                <w:i/>
                <w:color w:val="002060"/>
                <w:sz w:val="24"/>
              </w:rPr>
              <w:t xml:space="preserve"> Etapa C </w:t>
            </w:r>
            <w:proofErr w:type="spellStart"/>
            <w:r w:rsidR="004922AE" w:rsidRPr="00E63FB7">
              <w:rPr>
                <w:rFonts w:asciiTheme="minorHAnsi" w:hAnsiTheme="minorHAnsi" w:cstheme="minorHAnsi"/>
                <w:i/>
                <w:color w:val="002060"/>
                <w:sz w:val="24"/>
              </w:rPr>
              <w:t>debe</w:t>
            </w:r>
            <w:proofErr w:type="spellEnd"/>
            <w:r w:rsidR="004922AE" w:rsidRPr="00E63FB7">
              <w:rPr>
                <w:rFonts w:asciiTheme="minorHAnsi" w:hAnsiTheme="minorHAnsi" w:cstheme="minorHAnsi"/>
                <w:i/>
                <w:color w:val="002060"/>
                <w:sz w:val="24"/>
              </w:rPr>
              <w:t xml:space="preserve"> </w:t>
            </w:r>
            <w:proofErr w:type="spellStart"/>
            <w:r w:rsidR="004922AE" w:rsidRPr="00E63FB7">
              <w:rPr>
                <w:rFonts w:asciiTheme="minorHAnsi" w:hAnsiTheme="minorHAnsi" w:cstheme="minorHAnsi"/>
                <w:i/>
                <w:color w:val="002060"/>
                <w:sz w:val="24"/>
              </w:rPr>
              <w:t>leerse</w:t>
            </w:r>
            <w:proofErr w:type="spellEnd"/>
            <w:r w:rsidR="004922AE" w:rsidRPr="00E63FB7">
              <w:rPr>
                <w:rFonts w:asciiTheme="minorHAnsi" w:hAnsiTheme="minorHAnsi" w:cstheme="minorHAnsi"/>
                <w:i/>
                <w:color w:val="002060"/>
                <w:sz w:val="24"/>
              </w:rPr>
              <w:t xml:space="preserve"> junto con </w:t>
            </w:r>
            <w:proofErr w:type="spellStart"/>
            <w:r w:rsidR="004922AE" w:rsidRPr="00E63FB7">
              <w:rPr>
                <w:rFonts w:asciiTheme="minorHAnsi" w:hAnsiTheme="minorHAnsi" w:cstheme="minorHAnsi"/>
                <w:i/>
                <w:color w:val="002060"/>
                <w:sz w:val="24"/>
              </w:rPr>
              <w:t>el</w:t>
            </w:r>
            <w:proofErr w:type="spellEnd"/>
            <w:r w:rsidR="004922AE" w:rsidRPr="00E63FB7">
              <w:rPr>
                <w:rFonts w:asciiTheme="minorHAnsi" w:hAnsiTheme="minorHAnsi" w:cstheme="minorHAnsi"/>
                <w:i/>
                <w:color w:val="002060"/>
                <w:sz w:val="24"/>
              </w:rPr>
              <w:t xml:space="preserve"> </w:t>
            </w:r>
            <w:proofErr w:type="spellStart"/>
            <w:r w:rsidR="004922AE" w:rsidRPr="00E63FB7">
              <w:rPr>
                <w:rFonts w:asciiTheme="minorHAnsi" w:hAnsiTheme="minorHAnsi" w:cstheme="minorHAnsi"/>
                <w:i/>
                <w:color w:val="002060"/>
                <w:sz w:val="24"/>
              </w:rPr>
              <w:t>Acuerdo</w:t>
            </w:r>
            <w:proofErr w:type="spellEnd"/>
            <w:r w:rsidR="004922AE" w:rsidRPr="00E63FB7">
              <w:rPr>
                <w:rFonts w:asciiTheme="minorHAnsi" w:hAnsiTheme="minorHAnsi" w:cstheme="minorHAnsi"/>
                <w:i/>
                <w:color w:val="002060"/>
                <w:sz w:val="24"/>
              </w:rPr>
              <w:t xml:space="preserve"> de </w:t>
            </w:r>
            <w:proofErr w:type="spellStart"/>
            <w:r w:rsidR="004922AE" w:rsidRPr="00E63FB7">
              <w:rPr>
                <w:rFonts w:asciiTheme="minorHAnsi" w:hAnsiTheme="minorHAnsi" w:cstheme="minorHAnsi"/>
                <w:i/>
                <w:color w:val="002060"/>
                <w:sz w:val="24"/>
              </w:rPr>
              <w:t>Implementación</w:t>
            </w:r>
            <w:proofErr w:type="spellEnd"/>
            <w:r w:rsidR="004922AE" w:rsidRPr="00E63FB7">
              <w:rPr>
                <w:rFonts w:asciiTheme="minorHAnsi" w:hAnsiTheme="minorHAnsi" w:cstheme="minorHAnsi"/>
                <w:i/>
                <w:color w:val="002060"/>
                <w:sz w:val="24"/>
              </w:rPr>
              <w:t xml:space="preserve"> </w:t>
            </w:r>
            <w:proofErr w:type="spellStart"/>
            <w:r w:rsidR="004922AE" w:rsidRPr="00E63FB7">
              <w:rPr>
                <w:rFonts w:asciiTheme="minorHAnsi" w:hAnsiTheme="minorHAnsi" w:cstheme="minorHAnsi"/>
                <w:i/>
                <w:color w:val="002060"/>
                <w:sz w:val="24"/>
              </w:rPr>
              <w:t>Singapur</w:t>
            </w:r>
            <w:proofErr w:type="spellEnd"/>
            <w:r w:rsidR="001949DF" w:rsidRPr="00E63FB7">
              <w:rPr>
                <w:rFonts w:asciiTheme="minorHAnsi" w:hAnsiTheme="minorHAnsi" w:cstheme="minorHAnsi"/>
                <w:i/>
                <w:color w:val="002060"/>
                <w:sz w:val="24"/>
              </w:rPr>
              <w:t>-</w:t>
            </w:r>
            <w:r w:rsidR="004922AE" w:rsidRPr="00E63FB7">
              <w:rPr>
                <w:rFonts w:asciiTheme="minorHAnsi" w:hAnsiTheme="minorHAnsi" w:cstheme="minorHAnsi"/>
                <w:i/>
                <w:color w:val="002060"/>
                <w:sz w:val="24"/>
              </w:rPr>
              <w:t>Perú (</w:t>
            </w:r>
            <w:proofErr w:type="spellStart"/>
            <w:r w:rsidR="004922AE" w:rsidRPr="00E63FB7">
              <w:rPr>
                <w:rFonts w:asciiTheme="minorHAnsi" w:hAnsiTheme="minorHAnsi" w:cstheme="minorHAnsi"/>
                <w:i/>
                <w:color w:val="002060"/>
                <w:sz w:val="24"/>
              </w:rPr>
              <w:t>el</w:t>
            </w:r>
            <w:proofErr w:type="spellEnd"/>
            <w:r w:rsidR="004922AE" w:rsidRPr="00E63FB7">
              <w:rPr>
                <w:rFonts w:asciiTheme="minorHAnsi" w:hAnsiTheme="minorHAnsi" w:cstheme="minorHAnsi"/>
                <w:i/>
                <w:color w:val="002060"/>
                <w:sz w:val="24"/>
              </w:rPr>
              <w:t xml:space="preserve"> “</w:t>
            </w:r>
            <w:r w:rsidR="004922AE" w:rsidRPr="00E63FB7">
              <w:rPr>
                <w:rFonts w:asciiTheme="minorHAnsi" w:hAnsiTheme="minorHAnsi" w:cstheme="minorHAnsi"/>
                <w:b/>
                <w:bCs/>
                <w:i/>
                <w:color w:val="002060"/>
                <w:sz w:val="24"/>
              </w:rPr>
              <w:t>IA</w:t>
            </w:r>
            <w:r w:rsidR="004922AE" w:rsidRPr="00E63FB7">
              <w:rPr>
                <w:rFonts w:asciiTheme="minorHAnsi" w:hAnsiTheme="minorHAnsi" w:cstheme="minorHAnsi"/>
                <w:i/>
                <w:color w:val="002060"/>
                <w:sz w:val="24"/>
              </w:rPr>
              <w:t>”) (</w:t>
            </w:r>
            <w:proofErr w:type="spellStart"/>
            <w:r w:rsidR="004922AE" w:rsidRPr="00E63FB7">
              <w:rPr>
                <w:rFonts w:asciiTheme="minorHAnsi" w:hAnsiTheme="minorHAnsi" w:cstheme="minorHAnsi"/>
                <w:i/>
                <w:color w:val="002060"/>
                <w:sz w:val="24"/>
              </w:rPr>
              <w:t>incluidos</w:t>
            </w:r>
            <w:proofErr w:type="spellEnd"/>
            <w:r w:rsidR="004922AE" w:rsidRPr="00E63FB7">
              <w:rPr>
                <w:rFonts w:asciiTheme="minorHAnsi" w:hAnsiTheme="minorHAnsi" w:cstheme="minorHAnsi"/>
                <w:i/>
                <w:color w:val="002060"/>
                <w:sz w:val="24"/>
              </w:rPr>
              <w:t xml:space="preserve"> sus </w:t>
            </w:r>
            <w:proofErr w:type="spellStart"/>
            <w:r w:rsidR="004922AE" w:rsidRPr="00E63FB7">
              <w:rPr>
                <w:rFonts w:asciiTheme="minorHAnsi" w:hAnsiTheme="minorHAnsi" w:cstheme="minorHAnsi"/>
                <w:i/>
                <w:color w:val="002060"/>
                <w:sz w:val="24"/>
              </w:rPr>
              <w:t>anexos</w:t>
            </w:r>
            <w:proofErr w:type="spellEnd"/>
            <w:r w:rsidR="004922AE" w:rsidRPr="00E63FB7">
              <w:rPr>
                <w:rFonts w:asciiTheme="minorHAnsi" w:hAnsiTheme="minorHAnsi" w:cstheme="minorHAnsi"/>
                <w:i/>
                <w:color w:val="002060"/>
                <w:sz w:val="24"/>
              </w:rPr>
              <w:t xml:space="preserve">). </w:t>
            </w:r>
            <w:r w:rsidR="004922AE" w:rsidRPr="00E730EC">
              <w:rPr>
                <w:rFonts w:asciiTheme="minorHAnsi" w:hAnsiTheme="minorHAnsi" w:cstheme="minorHAnsi"/>
                <w:i/>
                <w:color w:val="002060"/>
                <w:sz w:val="24"/>
                <w:lang w:val="es-ES"/>
              </w:rPr>
              <w:t>Las definiciones contenidas en el IA se han adaptado en este Formulario Etapa C.</w:t>
            </w:r>
          </w:p>
          <w:p w14:paraId="25585FE4" w14:textId="7AB4EA87" w:rsidR="00C013CD" w:rsidRPr="003E789A" w:rsidRDefault="00C013CD" w:rsidP="00803EE0">
            <w:pPr>
              <w:jc w:val="both"/>
              <w:rPr>
                <w:rFonts w:asciiTheme="minorHAnsi" w:hAnsiTheme="minorHAnsi"/>
                <w:i/>
                <w:sz w:val="24"/>
                <w:lang w:val="es-MX"/>
              </w:rPr>
            </w:pPr>
          </w:p>
        </w:tc>
      </w:tr>
    </w:tbl>
    <w:p w14:paraId="1E3FFEAB" w14:textId="77777777" w:rsidR="00AC604E" w:rsidRPr="003E789A" w:rsidRDefault="00AC604E" w:rsidP="00A26B16">
      <w:pPr>
        <w:jc w:val="both"/>
        <w:rPr>
          <w:b/>
          <w:sz w:val="24"/>
          <w:lang w:val="es-MX"/>
        </w:rPr>
      </w:pPr>
    </w:p>
    <w:tbl>
      <w:tblPr>
        <w:tblStyle w:val="TableGrid"/>
        <w:tblW w:w="0" w:type="auto"/>
        <w:tblLook w:val="04A0" w:firstRow="1" w:lastRow="0" w:firstColumn="1" w:lastColumn="0" w:noHBand="0" w:noVBand="1"/>
      </w:tblPr>
      <w:tblGrid>
        <w:gridCol w:w="4390"/>
        <w:gridCol w:w="5050"/>
      </w:tblGrid>
      <w:tr w:rsidR="00AC604E" w:rsidRPr="00382903" w14:paraId="6728CEEE" w14:textId="77777777" w:rsidTr="00B23C2B">
        <w:trPr>
          <w:trHeight w:val="1186"/>
        </w:trPr>
        <w:tc>
          <w:tcPr>
            <w:tcW w:w="4390" w:type="dxa"/>
          </w:tcPr>
          <w:p w14:paraId="733EFF66" w14:textId="27B3B651" w:rsidR="00AC604E" w:rsidRPr="003E789A" w:rsidRDefault="00AC604E" w:rsidP="00B23C2B">
            <w:pPr>
              <w:spacing w:before="2"/>
              <w:ind w:right="673"/>
              <w:rPr>
                <w:b/>
                <w:sz w:val="24"/>
                <w:lang w:val="es-ES"/>
              </w:rPr>
            </w:pPr>
            <w:bookmarkStart w:id="0" w:name="_Hlk210227392"/>
            <w:r w:rsidRPr="003E789A">
              <w:rPr>
                <w:b/>
                <w:sz w:val="24"/>
                <w:lang w:val="es-ES"/>
              </w:rPr>
              <w:t>SG-PE</w:t>
            </w:r>
            <w:r w:rsidRPr="003E789A">
              <w:rPr>
                <w:b/>
                <w:spacing w:val="-11"/>
                <w:sz w:val="24"/>
                <w:lang w:val="es-ES"/>
              </w:rPr>
              <w:t xml:space="preserve"> </w:t>
            </w:r>
            <w:proofErr w:type="spellStart"/>
            <w:r w:rsidRPr="003E789A">
              <w:rPr>
                <w:b/>
                <w:sz w:val="24"/>
                <w:lang w:val="es-ES"/>
              </w:rPr>
              <w:t>Mitigation</w:t>
            </w:r>
            <w:proofErr w:type="spellEnd"/>
            <w:r w:rsidRPr="003E789A">
              <w:rPr>
                <w:b/>
                <w:spacing w:val="-13"/>
                <w:sz w:val="24"/>
                <w:lang w:val="es-ES"/>
              </w:rPr>
              <w:t xml:space="preserve"> </w:t>
            </w:r>
            <w:proofErr w:type="spellStart"/>
            <w:r w:rsidRPr="003E789A">
              <w:rPr>
                <w:b/>
                <w:sz w:val="24"/>
                <w:lang w:val="es-ES"/>
              </w:rPr>
              <w:t>Activity</w:t>
            </w:r>
            <w:proofErr w:type="spellEnd"/>
            <w:r w:rsidRPr="003E789A">
              <w:rPr>
                <w:b/>
                <w:spacing w:val="-12"/>
                <w:sz w:val="24"/>
                <w:lang w:val="es-ES"/>
              </w:rPr>
              <w:t xml:space="preserve"> </w:t>
            </w:r>
            <w:r w:rsidRPr="003E789A">
              <w:rPr>
                <w:b/>
                <w:sz w:val="24"/>
                <w:lang w:val="es-ES"/>
              </w:rPr>
              <w:t xml:space="preserve">Reference </w:t>
            </w:r>
            <w:proofErr w:type="spellStart"/>
            <w:r w:rsidRPr="003E789A">
              <w:rPr>
                <w:b/>
                <w:sz w:val="24"/>
                <w:lang w:val="es-ES"/>
              </w:rPr>
              <w:t>Number</w:t>
            </w:r>
            <w:proofErr w:type="spellEnd"/>
            <w:r w:rsidRPr="003E789A">
              <w:rPr>
                <w:b/>
                <w:sz w:val="24"/>
                <w:lang w:val="es-ES"/>
              </w:rPr>
              <w:t xml:space="preserve"> (MARN): /</w:t>
            </w:r>
            <w:r w:rsidRPr="003E789A">
              <w:rPr>
                <w:b/>
                <w:color w:val="002060"/>
                <w:sz w:val="24"/>
                <w:lang w:val="es-ES"/>
              </w:rPr>
              <w:t xml:space="preserve"> Número de </w:t>
            </w:r>
            <w:r w:rsidRPr="00466483">
              <w:rPr>
                <w:b/>
                <w:color w:val="002060"/>
                <w:sz w:val="24"/>
                <w:lang w:val="es-ES"/>
              </w:rPr>
              <w:t>R</w:t>
            </w:r>
            <w:r w:rsidR="004922AE">
              <w:rPr>
                <w:b/>
                <w:color w:val="002060"/>
                <w:sz w:val="24"/>
                <w:lang w:val="es-ES"/>
              </w:rPr>
              <w:t>eferencia</w:t>
            </w:r>
            <w:r w:rsidRPr="003E789A">
              <w:rPr>
                <w:b/>
                <w:color w:val="002060"/>
                <w:sz w:val="24"/>
                <w:lang w:val="es-ES"/>
              </w:rPr>
              <w:t xml:space="preserve"> de la Actividad de Mitigación SG-PE</w:t>
            </w:r>
            <w:r w:rsidRPr="003E789A">
              <w:rPr>
                <w:b/>
                <w:color w:val="002060"/>
                <w:spacing w:val="-11"/>
                <w:sz w:val="24"/>
                <w:lang w:val="es-ES"/>
              </w:rPr>
              <w:t xml:space="preserve"> </w:t>
            </w:r>
            <w:r w:rsidRPr="003E789A">
              <w:rPr>
                <w:b/>
                <w:color w:val="002060"/>
                <w:sz w:val="24"/>
                <w:lang w:val="es-ES"/>
              </w:rPr>
              <w:t>(MARN):</w:t>
            </w:r>
          </w:p>
        </w:tc>
        <w:tc>
          <w:tcPr>
            <w:tcW w:w="5050" w:type="dxa"/>
          </w:tcPr>
          <w:p w14:paraId="384AB423" w14:textId="77777777" w:rsidR="00AC604E" w:rsidRDefault="00AC604E" w:rsidP="00A26B16">
            <w:pPr>
              <w:jc w:val="both"/>
              <w:rPr>
                <w:b/>
                <w:sz w:val="24"/>
                <w:lang w:val="es-ES"/>
              </w:rPr>
            </w:pPr>
            <w:permStart w:id="678103938" w:edGrp="everyone"/>
          </w:p>
          <w:p w14:paraId="3F14F84F" w14:textId="77777777" w:rsidR="00E51B0F" w:rsidRDefault="00E51B0F" w:rsidP="00A26B16">
            <w:pPr>
              <w:jc w:val="both"/>
              <w:rPr>
                <w:b/>
                <w:sz w:val="24"/>
                <w:lang w:val="es-ES"/>
              </w:rPr>
            </w:pPr>
          </w:p>
          <w:p w14:paraId="6D91BBF8" w14:textId="77777777" w:rsidR="00E51B0F" w:rsidRDefault="00E51B0F" w:rsidP="00A26B16">
            <w:pPr>
              <w:jc w:val="both"/>
              <w:rPr>
                <w:b/>
                <w:sz w:val="24"/>
                <w:lang w:val="es-ES"/>
              </w:rPr>
            </w:pPr>
          </w:p>
          <w:p w14:paraId="49DE8A77" w14:textId="77777777" w:rsidR="00E51B0F" w:rsidRDefault="00E51B0F" w:rsidP="00A26B16">
            <w:pPr>
              <w:jc w:val="both"/>
              <w:rPr>
                <w:b/>
                <w:sz w:val="24"/>
                <w:lang w:val="es-ES"/>
              </w:rPr>
            </w:pPr>
          </w:p>
          <w:permEnd w:id="678103938"/>
          <w:p w14:paraId="52D8EDD4" w14:textId="77777777" w:rsidR="00E51B0F" w:rsidRPr="003E789A" w:rsidRDefault="00E51B0F" w:rsidP="00A26B16">
            <w:pPr>
              <w:jc w:val="both"/>
              <w:rPr>
                <w:b/>
                <w:sz w:val="24"/>
                <w:lang w:val="es-ES"/>
              </w:rPr>
            </w:pPr>
          </w:p>
        </w:tc>
      </w:tr>
      <w:bookmarkEnd w:id="0"/>
    </w:tbl>
    <w:p w14:paraId="2C39F0D2" w14:textId="77777777" w:rsidR="00AC604E" w:rsidRPr="003E789A" w:rsidRDefault="00AC604E" w:rsidP="00A26B16">
      <w:pPr>
        <w:jc w:val="both"/>
        <w:rPr>
          <w:b/>
          <w:sz w:val="24"/>
          <w:lang w:val="es-ES"/>
        </w:rPr>
      </w:pPr>
    </w:p>
    <w:p w14:paraId="33C3FB4C" w14:textId="2A3DD10C" w:rsidR="00327DA4" w:rsidRPr="003E789A" w:rsidRDefault="003B6DC9" w:rsidP="00A26B16">
      <w:pPr>
        <w:jc w:val="both"/>
        <w:rPr>
          <w:sz w:val="24"/>
          <w:lang w:val="es-ES"/>
        </w:rPr>
      </w:pPr>
      <w:proofErr w:type="spellStart"/>
      <w:r w:rsidRPr="003E789A">
        <w:rPr>
          <w:b/>
          <w:sz w:val="24"/>
          <w:lang w:val="es-ES"/>
        </w:rPr>
        <w:t>Section</w:t>
      </w:r>
      <w:proofErr w:type="spellEnd"/>
      <w:r w:rsidRPr="003E789A">
        <w:rPr>
          <w:b/>
          <w:spacing w:val="-7"/>
          <w:sz w:val="24"/>
          <w:lang w:val="es-ES"/>
        </w:rPr>
        <w:t xml:space="preserve"> </w:t>
      </w:r>
      <w:r w:rsidRPr="003E789A">
        <w:rPr>
          <w:b/>
          <w:sz w:val="24"/>
          <w:lang w:val="es-ES"/>
        </w:rPr>
        <w:t>A:</w:t>
      </w:r>
      <w:r w:rsidRPr="003E789A">
        <w:rPr>
          <w:b/>
          <w:spacing w:val="-7"/>
          <w:sz w:val="24"/>
          <w:lang w:val="es-ES"/>
        </w:rPr>
        <w:t xml:space="preserve"> </w:t>
      </w:r>
      <w:proofErr w:type="spellStart"/>
      <w:r w:rsidRPr="003E789A">
        <w:rPr>
          <w:sz w:val="24"/>
          <w:u w:val="single"/>
          <w:lang w:val="es-ES"/>
        </w:rPr>
        <w:t>Information</w:t>
      </w:r>
      <w:proofErr w:type="spellEnd"/>
      <w:r w:rsidRPr="003E789A">
        <w:rPr>
          <w:spacing w:val="-8"/>
          <w:sz w:val="24"/>
          <w:u w:val="single"/>
          <w:lang w:val="es-ES"/>
        </w:rPr>
        <w:t xml:space="preserve"> </w:t>
      </w:r>
      <w:proofErr w:type="spellStart"/>
      <w:r w:rsidRPr="003E789A">
        <w:rPr>
          <w:sz w:val="24"/>
          <w:u w:val="single"/>
          <w:lang w:val="es-ES"/>
        </w:rPr>
        <w:t>on</w:t>
      </w:r>
      <w:proofErr w:type="spellEnd"/>
      <w:r w:rsidR="00D50586" w:rsidRPr="003E789A">
        <w:rPr>
          <w:sz w:val="24"/>
          <w:u w:val="single"/>
          <w:lang w:val="es-ES"/>
        </w:rPr>
        <w:t xml:space="preserve"> </w:t>
      </w:r>
      <w:proofErr w:type="spellStart"/>
      <w:r w:rsidR="00D50586">
        <w:rPr>
          <w:sz w:val="24"/>
          <w:szCs w:val="24"/>
          <w:u w:val="single"/>
          <w:lang w:val="es-ES"/>
        </w:rPr>
        <w:t>the</w:t>
      </w:r>
      <w:proofErr w:type="spellEnd"/>
      <w:r w:rsidR="00D50586">
        <w:rPr>
          <w:sz w:val="24"/>
          <w:szCs w:val="24"/>
          <w:u w:val="single"/>
          <w:lang w:val="es-ES"/>
        </w:rPr>
        <w:t xml:space="preserve"> </w:t>
      </w:r>
      <w:proofErr w:type="spellStart"/>
      <w:r w:rsidR="00286DB8">
        <w:rPr>
          <w:spacing w:val="-6"/>
          <w:sz w:val="24"/>
          <w:u w:val="single"/>
          <w:lang w:val="es-ES"/>
        </w:rPr>
        <w:t>P</w:t>
      </w:r>
      <w:r w:rsidR="005F1ADE" w:rsidRPr="003E789A">
        <w:rPr>
          <w:spacing w:val="-6"/>
          <w:sz w:val="24"/>
          <w:u w:val="single"/>
          <w:lang w:val="es-ES"/>
        </w:rPr>
        <w:t>roposed</w:t>
      </w:r>
      <w:proofErr w:type="spellEnd"/>
      <w:r w:rsidR="005F1ADE" w:rsidRPr="003E789A">
        <w:rPr>
          <w:spacing w:val="-6"/>
          <w:sz w:val="24"/>
          <w:u w:val="single"/>
          <w:lang w:val="es-ES"/>
        </w:rPr>
        <w:t xml:space="preserve"> </w:t>
      </w:r>
      <w:proofErr w:type="spellStart"/>
      <w:r w:rsidR="00286DB8">
        <w:rPr>
          <w:sz w:val="24"/>
          <w:u w:val="single"/>
          <w:lang w:val="es-ES"/>
        </w:rPr>
        <w:t>M</w:t>
      </w:r>
      <w:r w:rsidRPr="003E789A">
        <w:rPr>
          <w:sz w:val="24"/>
          <w:u w:val="single"/>
          <w:lang w:val="es-ES"/>
        </w:rPr>
        <w:t>itigation</w:t>
      </w:r>
      <w:proofErr w:type="spellEnd"/>
      <w:r w:rsidRPr="003E789A">
        <w:rPr>
          <w:spacing w:val="-9"/>
          <w:sz w:val="24"/>
          <w:u w:val="single"/>
          <w:lang w:val="es-ES"/>
        </w:rPr>
        <w:t xml:space="preserve"> </w:t>
      </w:r>
      <w:proofErr w:type="spellStart"/>
      <w:r w:rsidR="00286DB8">
        <w:rPr>
          <w:spacing w:val="-2"/>
          <w:sz w:val="24"/>
          <w:u w:val="single"/>
          <w:lang w:val="es-ES"/>
        </w:rPr>
        <w:t>A</w:t>
      </w:r>
      <w:r w:rsidRPr="003E789A">
        <w:rPr>
          <w:spacing w:val="-2"/>
          <w:sz w:val="24"/>
          <w:u w:val="single"/>
          <w:lang w:val="es-ES"/>
        </w:rPr>
        <w:t>ctivity</w:t>
      </w:r>
      <w:proofErr w:type="spellEnd"/>
      <w:r w:rsidR="00327DA4" w:rsidRPr="003E789A">
        <w:rPr>
          <w:spacing w:val="-2"/>
          <w:sz w:val="24"/>
          <w:lang w:val="es-ES"/>
        </w:rPr>
        <w:t xml:space="preserve"> / </w:t>
      </w:r>
      <w:r w:rsidR="00327DA4" w:rsidRPr="003E789A">
        <w:rPr>
          <w:b/>
          <w:color w:val="002060"/>
          <w:sz w:val="24"/>
          <w:lang w:val="es-ES"/>
        </w:rPr>
        <w:t>Sección</w:t>
      </w:r>
      <w:r w:rsidR="00327DA4" w:rsidRPr="003E789A">
        <w:rPr>
          <w:b/>
          <w:color w:val="002060"/>
          <w:spacing w:val="-7"/>
          <w:sz w:val="24"/>
          <w:lang w:val="es-ES"/>
        </w:rPr>
        <w:t xml:space="preserve"> </w:t>
      </w:r>
      <w:r w:rsidR="00327DA4" w:rsidRPr="003E789A">
        <w:rPr>
          <w:b/>
          <w:color w:val="002060"/>
          <w:sz w:val="24"/>
          <w:lang w:val="es-ES"/>
        </w:rPr>
        <w:t>A:</w:t>
      </w:r>
      <w:r w:rsidR="00327DA4" w:rsidRPr="003E789A">
        <w:rPr>
          <w:b/>
          <w:color w:val="002060"/>
          <w:spacing w:val="-7"/>
          <w:sz w:val="24"/>
          <w:lang w:val="es-ES"/>
        </w:rPr>
        <w:t xml:space="preserve"> </w:t>
      </w:r>
      <w:r w:rsidR="00327DA4" w:rsidRPr="003E789A">
        <w:rPr>
          <w:color w:val="002060"/>
          <w:sz w:val="24"/>
          <w:u w:val="single"/>
          <w:lang w:val="es-ES"/>
        </w:rPr>
        <w:t xml:space="preserve">Información </w:t>
      </w:r>
      <w:r w:rsidR="004922AE">
        <w:rPr>
          <w:color w:val="002060"/>
          <w:sz w:val="24"/>
          <w:u w:val="single"/>
          <w:lang w:val="es-ES"/>
        </w:rPr>
        <w:t>sobre</w:t>
      </w:r>
      <w:r w:rsidR="004922AE" w:rsidRPr="003E789A">
        <w:rPr>
          <w:color w:val="002060"/>
          <w:sz w:val="24"/>
          <w:u w:val="single"/>
          <w:lang w:val="es-ES"/>
        </w:rPr>
        <w:t xml:space="preserve"> la </w:t>
      </w:r>
      <w:r w:rsidR="00327DA4" w:rsidRPr="00185E03">
        <w:rPr>
          <w:color w:val="002060"/>
          <w:sz w:val="24"/>
          <w:u w:val="single"/>
          <w:lang w:val="es-PE"/>
        </w:rPr>
        <w:t>Actividad</w:t>
      </w:r>
      <w:r w:rsidR="004922AE" w:rsidRPr="003E789A">
        <w:rPr>
          <w:color w:val="002060"/>
          <w:sz w:val="24"/>
          <w:u w:val="single"/>
          <w:lang w:val="es-ES"/>
        </w:rPr>
        <w:t xml:space="preserve"> de </w:t>
      </w:r>
      <w:r w:rsidR="00327DA4" w:rsidRPr="00185E03">
        <w:rPr>
          <w:color w:val="002060"/>
          <w:sz w:val="24"/>
          <w:u w:val="single"/>
          <w:lang w:val="es-PE"/>
        </w:rPr>
        <w:t>Mitigación</w:t>
      </w:r>
      <w:r w:rsidR="004F0A26" w:rsidRPr="00185E03">
        <w:rPr>
          <w:color w:val="002060"/>
          <w:sz w:val="24"/>
          <w:u w:val="single"/>
          <w:lang w:val="es-PE"/>
        </w:rPr>
        <w:t xml:space="preserve"> </w:t>
      </w:r>
      <w:r w:rsidR="004922AE">
        <w:rPr>
          <w:color w:val="002060"/>
          <w:sz w:val="24"/>
          <w:u w:val="single"/>
          <w:lang w:val="es-ES"/>
        </w:rPr>
        <w:t>propuesta</w:t>
      </w:r>
    </w:p>
    <w:p w14:paraId="0B314EF7" w14:textId="76982208" w:rsidR="00841ED0" w:rsidRPr="003E789A" w:rsidRDefault="00841ED0" w:rsidP="00A26B16">
      <w:pPr>
        <w:jc w:val="both"/>
        <w:rPr>
          <w:sz w:val="24"/>
          <w:lang w:val="es-ES"/>
        </w:rPr>
      </w:pPr>
    </w:p>
    <w:p w14:paraId="1381B891" w14:textId="783BB396" w:rsidR="00E51B0F" w:rsidRDefault="003B6DC9" w:rsidP="00B402D9">
      <w:pPr>
        <w:pStyle w:val="BodyText"/>
        <w:ind w:right="94"/>
        <w:jc w:val="both"/>
        <w:rPr>
          <w:color w:val="002060"/>
          <w:lang w:val="es-ES"/>
        </w:rPr>
      </w:pPr>
      <w:r w:rsidRPr="00EF580A">
        <w:t>Are there any material changes</w:t>
      </w:r>
      <w:r w:rsidR="00A26CBB" w:rsidRPr="00EF580A">
        <w:rPr>
          <w:rStyle w:val="FootnoteReference"/>
        </w:rPr>
        <w:footnoteReference w:id="2"/>
      </w:r>
      <w:r w:rsidRPr="00EF580A">
        <w:t xml:space="preserve"> to the information submitted in </w:t>
      </w:r>
      <w:r w:rsidRPr="00EF580A">
        <w:rPr>
          <w:b/>
          <w:bCs/>
        </w:rPr>
        <w:t xml:space="preserve">Section A </w:t>
      </w:r>
      <w:r w:rsidRPr="00EF580A">
        <w:t>of the Singapore</w:t>
      </w:r>
      <w:r w:rsidR="10925AB5" w:rsidRPr="00EF580A">
        <w:t>-</w:t>
      </w:r>
      <w:r w:rsidR="00034DB8" w:rsidRPr="00EF580A">
        <w:t>Peru</w:t>
      </w:r>
      <w:r w:rsidR="00B20862" w:rsidRPr="00EF580A">
        <w:rPr>
          <w:spacing w:val="-9"/>
        </w:rPr>
        <w:t xml:space="preserve"> </w:t>
      </w:r>
      <w:r w:rsidRPr="00EF580A">
        <w:t>Mitigation</w:t>
      </w:r>
      <w:r w:rsidRPr="00EF580A">
        <w:rPr>
          <w:spacing w:val="-8"/>
        </w:rPr>
        <w:t xml:space="preserve"> </w:t>
      </w:r>
      <w:r w:rsidRPr="00EF580A">
        <w:t>Activity</w:t>
      </w:r>
      <w:r w:rsidRPr="00EF580A">
        <w:rPr>
          <w:spacing w:val="-8"/>
        </w:rPr>
        <w:t xml:space="preserve"> </w:t>
      </w:r>
      <w:r w:rsidRPr="00EF580A">
        <w:t>Note</w:t>
      </w:r>
      <w:r w:rsidRPr="00EF580A">
        <w:rPr>
          <w:spacing w:val="-9"/>
        </w:rPr>
        <w:t xml:space="preserve"> </w:t>
      </w:r>
      <w:r w:rsidRPr="00EF580A">
        <w:t>of</w:t>
      </w:r>
      <w:r w:rsidRPr="00EF580A">
        <w:rPr>
          <w:spacing w:val="-8"/>
        </w:rPr>
        <w:t xml:space="preserve"> </w:t>
      </w:r>
      <w:r w:rsidRPr="00EF580A">
        <w:t>Intent</w:t>
      </w:r>
      <w:r w:rsidRPr="00EF580A">
        <w:rPr>
          <w:spacing w:val="-7"/>
        </w:rPr>
        <w:t xml:space="preserve"> </w:t>
      </w:r>
      <w:r w:rsidRPr="00EF580A">
        <w:t>(</w:t>
      </w:r>
      <w:r w:rsidRPr="00EF580A">
        <w:rPr>
          <w:b/>
          <w:bCs/>
        </w:rPr>
        <w:t>Stage</w:t>
      </w:r>
      <w:r w:rsidRPr="00EF580A">
        <w:rPr>
          <w:b/>
          <w:bCs/>
          <w:spacing w:val="-8"/>
        </w:rPr>
        <w:t xml:space="preserve"> </w:t>
      </w:r>
      <w:r w:rsidRPr="00EF580A">
        <w:rPr>
          <w:b/>
          <w:bCs/>
        </w:rPr>
        <w:t>A</w:t>
      </w:r>
      <w:r w:rsidRPr="00EF580A">
        <w:t>)?</w:t>
      </w:r>
      <w:r w:rsidRPr="00EF580A">
        <w:rPr>
          <w:spacing w:val="-8"/>
        </w:rPr>
        <w:t xml:space="preserve"> </w:t>
      </w:r>
      <w:proofErr w:type="spellStart"/>
      <w:r w:rsidRPr="003E789A">
        <w:rPr>
          <w:lang w:val="es-ES"/>
        </w:rPr>
        <w:t>If</w:t>
      </w:r>
      <w:proofErr w:type="spellEnd"/>
      <w:r w:rsidRPr="003E789A">
        <w:rPr>
          <w:spacing w:val="-7"/>
          <w:lang w:val="es-ES"/>
        </w:rPr>
        <w:t xml:space="preserve"> </w:t>
      </w:r>
      <w:r w:rsidRPr="003E789A">
        <w:rPr>
          <w:lang w:val="es-ES"/>
        </w:rPr>
        <w:t>yes,</w:t>
      </w:r>
      <w:r w:rsidRPr="003E789A">
        <w:rPr>
          <w:spacing w:val="-7"/>
          <w:lang w:val="es-ES"/>
        </w:rPr>
        <w:t xml:space="preserve"> </w:t>
      </w:r>
      <w:proofErr w:type="spellStart"/>
      <w:r w:rsidRPr="003E789A">
        <w:rPr>
          <w:lang w:val="es-ES"/>
        </w:rPr>
        <w:t>please</w:t>
      </w:r>
      <w:proofErr w:type="spellEnd"/>
      <w:r w:rsidRPr="003E789A">
        <w:rPr>
          <w:spacing w:val="-7"/>
          <w:lang w:val="es-ES"/>
        </w:rPr>
        <w:t xml:space="preserve"> </w:t>
      </w:r>
      <w:r w:rsidRPr="00EF580A">
        <w:t>ﬁ</w:t>
      </w:r>
      <w:r w:rsidRPr="003E789A">
        <w:rPr>
          <w:lang w:val="es-ES"/>
        </w:rPr>
        <w:t>ll</w:t>
      </w:r>
      <w:r w:rsidRPr="003E789A">
        <w:rPr>
          <w:spacing w:val="-7"/>
          <w:lang w:val="es-ES"/>
        </w:rPr>
        <w:t xml:space="preserve"> </w:t>
      </w:r>
      <w:r w:rsidRPr="003E789A">
        <w:rPr>
          <w:lang w:val="es-ES"/>
        </w:rPr>
        <w:t>in</w:t>
      </w:r>
      <w:r w:rsidRPr="003E789A">
        <w:rPr>
          <w:spacing w:val="-7"/>
          <w:lang w:val="es-ES"/>
        </w:rPr>
        <w:t xml:space="preserve"> </w:t>
      </w:r>
      <w:proofErr w:type="spellStart"/>
      <w:r w:rsidRPr="003E789A">
        <w:rPr>
          <w:lang w:val="es-ES"/>
        </w:rPr>
        <w:t>the</w:t>
      </w:r>
      <w:proofErr w:type="spellEnd"/>
      <w:r w:rsidRPr="003E789A">
        <w:rPr>
          <w:spacing w:val="-9"/>
          <w:lang w:val="es-ES"/>
        </w:rPr>
        <w:t xml:space="preserve"> </w:t>
      </w:r>
      <w:proofErr w:type="spellStart"/>
      <w:r w:rsidRPr="003E789A">
        <w:rPr>
          <w:lang w:val="es-ES"/>
        </w:rPr>
        <w:t>relevant</w:t>
      </w:r>
      <w:proofErr w:type="spellEnd"/>
      <w:r w:rsidRPr="003E789A">
        <w:rPr>
          <w:spacing w:val="-7"/>
          <w:lang w:val="es-ES"/>
        </w:rPr>
        <w:t xml:space="preserve"> </w:t>
      </w:r>
      <w:r w:rsidRPr="00EF580A">
        <w:t>ﬁ</w:t>
      </w:r>
      <w:proofErr w:type="spellStart"/>
      <w:r w:rsidRPr="003E789A">
        <w:rPr>
          <w:lang w:val="es-ES"/>
        </w:rPr>
        <w:t>eld</w:t>
      </w:r>
      <w:proofErr w:type="spellEnd"/>
      <w:r w:rsidRPr="003E789A">
        <w:rPr>
          <w:spacing w:val="-8"/>
          <w:lang w:val="es-ES"/>
        </w:rPr>
        <w:t xml:space="preserve"> </w:t>
      </w:r>
      <w:r w:rsidRPr="003E789A">
        <w:rPr>
          <w:lang w:val="es-ES"/>
        </w:rPr>
        <w:t xml:space="preserve">in </w:t>
      </w:r>
      <w:proofErr w:type="spellStart"/>
      <w:r w:rsidR="00FF2555" w:rsidRPr="003E789A">
        <w:rPr>
          <w:b/>
          <w:u w:val="single"/>
          <w:lang w:val="es-ES"/>
        </w:rPr>
        <w:t>Annex</w:t>
      </w:r>
      <w:proofErr w:type="spellEnd"/>
      <w:r w:rsidR="00FF2555" w:rsidRPr="003E789A">
        <w:rPr>
          <w:b/>
          <w:u w:val="single"/>
          <w:lang w:val="es-ES"/>
        </w:rPr>
        <w:t xml:space="preserve"> </w:t>
      </w:r>
      <w:r w:rsidRPr="003E789A">
        <w:rPr>
          <w:b/>
          <w:u w:val="single"/>
          <w:lang w:val="es-ES"/>
        </w:rPr>
        <w:t>A</w:t>
      </w:r>
      <w:r w:rsidRPr="003E789A">
        <w:rPr>
          <w:b/>
          <w:lang w:val="es-ES"/>
        </w:rPr>
        <w:t xml:space="preserve"> </w:t>
      </w:r>
      <w:r w:rsidRPr="003E789A">
        <w:rPr>
          <w:lang w:val="es-ES"/>
        </w:rPr>
        <w:t xml:space="preserve">and </w:t>
      </w:r>
      <w:proofErr w:type="spellStart"/>
      <w:r w:rsidRPr="003E789A">
        <w:rPr>
          <w:lang w:val="es-ES"/>
        </w:rPr>
        <w:t>clearly</w:t>
      </w:r>
      <w:proofErr w:type="spellEnd"/>
      <w:r w:rsidRPr="003E789A">
        <w:rPr>
          <w:lang w:val="es-ES"/>
        </w:rPr>
        <w:t xml:space="preserve"> </w:t>
      </w:r>
      <w:proofErr w:type="spellStart"/>
      <w:r w:rsidRPr="003E789A">
        <w:rPr>
          <w:lang w:val="es-ES"/>
        </w:rPr>
        <w:t>indicate</w:t>
      </w:r>
      <w:proofErr w:type="spellEnd"/>
      <w:r w:rsidRPr="003E789A">
        <w:rPr>
          <w:lang w:val="es-ES"/>
        </w:rPr>
        <w:t xml:space="preserve"> </w:t>
      </w:r>
      <w:proofErr w:type="spellStart"/>
      <w:r w:rsidRPr="003E789A">
        <w:rPr>
          <w:lang w:val="es-ES"/>
        </w:rPr>
        <w:t>the</w:t>
      </w:r>
      <w:proofErr w:type="spellEnd"/>
      <w:r w:rsidRPr="003E789A">
        <w:rPr>
          <w:lang w:val="es-ES"/>
        </w:rPr>
        <w:t xml:space="preserve"> </w:t>
      </w:r>
      <w:proofErr w:type="spellStart"/>
      <w:r w:rsidRPr="003E789A">
        <w:rPr>
          <w:lang w:val="es-ES"/>
        </w:rPr>
        <w:t>changes</w:t>
      </w:r>
      <w:proofErr w:type="spellEnd"/>
      <w:r w:rsidRPr="003E789A">
        <w:rPr>
          <w:lang w:val="es-ES"/>
        </w:rPr>
        <w:t>.</w:t>
      </w:r>
      <w:r w:rsidR="00327DA4" w:rsidRPr="003E789A">
        <w:rPr>
          <w:lang w:val="es-ES"/>
        </w:rPr>
        <w:t xml:space="preserve"> / </w:t>
      </w:r>
      <w:r w:rsidR="00327DA4" w:rsidRPr="003E789A">
        <w:rPr>
          <w:color w:val="002060"/>
          <w:lang w:val="es-ES"/>
        </w:rPr>
        <w:t>¿</w:t>
      </w:r>
      <w:r w:rsidR="004922AE" w:rsidRPr="00AB4477">
        <w:rPr>
          <w:color w:val="002060"/>
          <w:lang w:val="es-ES"/>
        </w:rPr>
        <w:t xml:space="preserve">Existen cambios </w:t>
      </w:r>
      <w:r w:rsidR="00331973">
        <w:rPr>
          <w:color w:val="002060"/>
          <w:lang w:val="es-ES"/>
        </w:rPr>
        <w:t>materiales</w:t>
      </w:r>
      <w:r w:rsidR="004922AE" w:rsidRPr="003E789A">
        <w:rPr>
          <w:color w:val="002060"/>
          <w:lang w:val="es-ES"/>
        </w:rPr>
        <w:t xml:space="preserve"> en la </w:t>
      </w:r>
      <w:r w:rsidR="00B134A9" w:rsidRPr="003E789A">
        <w:rPr>
          <w:color w:val="002060"/>
          <w:lang w:val="es-ES"/>
        </w:rPr>
        <w:t>información</w:t>
      </w:r>
      <w:r w:rsidR="004922AE" w:rsidRPr="003E789A">
        <w:rPr>
          <w:color w:val="002060"/>
          <w:lang w:val="es-ES"/>
        </w:rPr>
        <w:t xml:space="preserve"> presentada en la </w:t>
      </w:r>
      <w:r w:rsidR="004922AE" w:rsidRPr="003E789A">
        <w:rPr>
          <w:b/>
          <w:color w:val="002060"/>
          <w:lang w:val="es-ES"/>
        </w:rPr>
        <w:t>Sección A</w:t>
      </w:r>
      <w:r w:rsidR="004922AE" w:rsidRPr="003E789A">
        <w:rPr>
          <w:color w:val="002060"/>
          <w:lang w:val="es-ES"/>
        </w:rPr>
        <w:t xml:space="preserve"> </w:t>
      </w:r>
      <w:r w:rsidR="004922AE">
        <w:rPr>
          <w:color w:val="002060"/>
          <w:lang w:val="es-ES"/>
        </w:rPr>
        <w:t xml:space="preserve">de la </w:t>
      </w:r>
      <w:r w:rsidR="00DD7EE1" w:rsidRPr="000A6AD5">
        <w:rPr>
          <w:color w:val="002060"/>
          <w:lang w:val="es-ES"/>
        </w:rPr>
        <w:t>Nota de Intenciones de la Actividad de Mitigación Singapur-Perú</w:t>
      </w:r>
      <w:r w:rsidR="00DD7EE1" w:rsidRPr="003E789A">
        <w:rPr>
          <w:color w:val="002060"/>
          <w:lang w:val="es-ES"/>
        </w:rPr>
        <w:t xml:space="preserve"> </w:t>
      </w:r>
      <w:r w:rsidR="004922AE" w:rsidRPr="003E789A">
        <w:rPr>
          <w:color w:val="002060"/>
          <w:lang w:val="es-ES"/>
        </w:rPr>
        <w:t>(</w:t>
      </w:r>
      <w:r w:rsidR="004922AE" w:rsidRPr="003E789A">
        <w:rPr>
          <w:b/>
          <w:color w:val="002060"/>
          <w:lang w:val="es-ES"/>
        </w:rPr>
        <w:t>Etapa A</w:t>
      </w:r>
      <w:r w:rsidR="004922AE" w:rsidRPr="003E789A">
        <w:rPr>
          <w:color w:val="002060"/>
          <w:lang w:val="es-ES"/>
        </w:rPr>
        <w:t xml:space="preserve">)? </w:t>
      </w:r>
      <w:r w:rsidR="00327DA4" w:rsidRPr="003E789A">
        <w:rPr>
          <w:color w:val="002060"/>
          <w:lang w:val="es-ES"/>
        </w:rPr>
        <w:t xml:space="preserve">En caso afirmativo, complete el campo correspondiente en </w:t>
      </w:r>
      <w:r w:rsidR="004922AE">
        <w:rPr>
          <w:color w:val="002060"/>
          <w:lang w:val="es-ES"/>
        </w:rPr>
        <w:t xml:space="preserve">el </w:t>
      </w:r>
      <w:r w:rsidR="004922AE" w:rsidRPr="00AB4477">
        <w:rPr>
          <w:b/>
          <w:bCs/>
          <w:color w:val="002060"/>
          <w:u w:val="single"/>
          <w:lang w:val="es-ES"/>
        </w:rPr>
        <w:t>Anexo</w:t>
      </w:r>
      <w:r w:rsidR="004922AE" w:rsidRPr="003E789A">
        <w:rPr>
          <w:b/>
          <w:color w:val="002060"/>
          <w:u w:val="single"/>
          <w:lang w:val="es-ES"/>
        </w:rPr>
        <w:t xml:space="preserve"> A</w:t>
      </w:r>
      <w:r w:rsidR="00327DA4" w:rsidRPr="003E789A">
        <w:rPr>
          <w:color w:val="002060"/>
          <w:u w:val="single"/>
          <w:lang w:val="es-ES"/>
        </w:rPr>
        <w:t xml:space="preserve"> </w:t>
      </w:r>
      <w:r w:rsidR="00327DA4" w:rsidRPr="003E789A">
        <w:rPr>
          <w:color w:val="002060"/>
          <w:lang w:val="es-ES"/>
        </w:rPr>
        <w:t>e indique claramente los cambios.</w:t>
      </w:r>
    </w:p>
    <w:p w14:paraId="25658B83" w14:textId="77777777" w:rsidR="00E51B0F" w:rsidRDefault="00E51B0F">
      <w:pPr>
        <w:rPr>
          <w:color w:val="002060"/>
          <w:sz w:val="24"/>
          <w:szCs w:val="24"/>
          <w:lang w:val="es-ES"/>
        </w:rPr>
      </w:pPr>
      <w:r>
        <w:rPr>
          <w:color w:val="002060"/>
          <w:lang w:val="es-ES"/>
        </w:rPr>
        <w:br w:type="page"/>
      </w:r>
    </w:p>
    <w:p w14:paraId="2E3D6FAD" w14:textId="1BC48BE2" w:rsidR="0035575F" w:rsidRPr="003E789A" w:rsidRDefault="00FF2555" w:rsidP="00B402D9">
      <w:pPr>
        <w:ind w:right="94"/>
        <w:jc w:val="both"/>
        <w:rPr>
          <w:color w:val="000000"/>
          <w:sz w:val="24"/>
          <w:lang w:val="es-ES"/>
        </w:rPr>
      </w:pPr>
      <w:proofErr w:type="spellStart"/>
      <w:r w:rsidRPr="003E789A">
        <w:rPr>
          <w:b/>
          <w:color w:val="000000"/>
          <w:sz w:val="24"/>
          <w:lang w:val="es-ES"/>
        </w:rPr>
        <w:lastRenderedPageBreak/>
        <w:t>Section</w:t>
      </w:r>
      <w:proofErr w:type="spellEnd"/>
      <w:r w:rsidRPr="003E789A">
        <w:rPr>
          <w:b/>
          <w:color w:val="000000"/>
          <w:sz w:val="24"/>
          <w:lang w:val="es-ES"/>
        </w:rPr>
        <w:t xml:space="preserve"> B: </w:t>
      </w:r>
      <w:proofErr w:type="spellStart"/>
      <w:r w:rsidRPr="003E789A">
        <w:rPr>
          <w:color w:val="000000"/>
          <w:sz w:val="24"/>
          <w:u w:val="single"/>
          <w:lang w:val="es-ES"/>
        </w:rPr>
        <w:t>Validated</w:t>
      </w:r>
      <w:proofErr w:type="spellEnd"/>
      <w:r w:rsidRPr="003E789A">
        <w:rPr>
          <w:color w:val="000000"/>
          <w:sz w:val="24"/>
          <w:u w:val="single"/>
          <w:lang w:val="es-ES"/>
        </w:rPr>
        <w:t xml:space="preserve"> Project </w:t>
      </w:r>
      <w:proofErr w:type="spellStart"/>
      <w:r w:rsidRPr="003E789A">
        <w:rPr>
          <w:color w:val="000000"/>
          <w:sz w:val="24"/>
          <w:u w:val="single"/>
          <w:lang w:val="es-ES"/>
        </w:rPr>
        <w:t>Design</w:t>
      </w:r>
      <w:proofErr w:type="spellEnd"/>
      <w:r w:rsidRPr="003E789A">
        <w:rPr>
          <w:color w:val="000000"/>
          <w:sz w:val="24"/>
          <w:u w:val="single"/>
          <w:lang w:val="es-ES"/>
        </w:rPr>
        <w:t xml:space="preserve"> </w:t>
      </w:r>
      <w:proofErr w:type="spellStart"/>
      <w:r w:rsidRPr="003E789A">
        <w:rPr>
          <w:color w:val="000000"/>
          <w:sz w:val="24"/>
          <w:u w:val="single"/>
          <w:lang w:val="es-ES"/>
        </w:rPr>
        <w:t>Document</w:t>
      </w:r>
      <w:proofErr w:type="spellEnd"/>
      <w:r w:rsidRPr="003E789A">
        <w:rPr>
          <w:color w:val="000000"/>
          <w:sz w:val="24"/>
          <w:u w:val="single"/>
          <w:lang w:val="es-ES"/>
        </w:rPr>
        <w:t xml:space="preserve"> (“PDD”) </w:t>
      </w:r>
      <w:proofErr w:type="spellStart"/>
      <w:r w:rsidRPr="003E789A">
        <w:rPr>
          <w:color w:val="000000"/>
          <w:sz w:val="24"/>
          <w:u w:val="single"/>
          <w:lang w:val="es-ES"/>
        </w:rPr>
        <w:t>Details</w:t>
      </w:r>
      <w:proofErr w:type="spellEnd"/>
      <w:r w:rsidRPr="003E789A">
        <w:rPr>
          <w:color w:val="000000"/>
          <w:sz w:val="24"/>
          <w:u w:val="single"/>
          <w:lang w:val="es-ES"/>
        </w:rPr>
        <w:t xml:space="preserve"> </w:t>
      </w:r>
      <w:proofErr w:type="spellStart"/>
      <w:r w:rsidRPr="003E789A">
        <w:rPr>
          <w:color w:val="000000"/>
          <w:sz w:val="24"/>
          <w:u w:val="single"/>
          <w:lang w:val="es-ES"/>
        </w:rPr>
        <w:t>of</w:t>
      </w:r>
      <w:proofErr w:type="spellEnd"/>
      <w:r w:rsidRPr="003E789A">
        <w:rPr>
          <w:color w:val="000000"/>
          <w:sz w:val="24"/>
          <w:u w:val="single"/>
          <w:lang w:val="es-ES"/>
        </w:rPr>
        <w:t xml:space="preserve"> </w:t>
      </w:r>
      <w:proofErr w:type="spellStart"/>
      <w:r w:rsidRPr="003E789A">
        <w:rPr>
          <w:color w:val="000000"/>
          <w:sz w:val="24"/>
          <w:u w:val="single"/>
          <w:lang w:val="es-ES"/>
        </w:rPr>
        <w:t>the</w:t>
      </w:r>
      <w:proofErr w:type="spellEnd"/>
      <w:r w:rsidRPr="003E789A">
        <w:rPr>
          <w:color w:val="000000"/>
          <w:sz w:val="24"/>
          <w:u w:val="single"/>
          <w:lang w:val="es-ES"/>
        </w:rPr>
        <w:t xml:space="preserve"> </w:t>
      </w:r>
      <w:proofErr w:type="spellStart"/>
      <w:r w:rsidRPr="003E789A">
        <w:rPr>
          <w:color w:val="000000"/>
          <w:sz w:val="24"/>
          <w:u w:val="single"/>
          <w:lang w:val="es-ES"/>
        </w:rPr>
        <w:t>Mitigation</w:t>
      </w:r>
      <w:proofErr w:type="spellEnd"/>
      <w:r w:rsidRPr="003E789A">
        <w:rPr>
          <w:color w:val="000000"/>
          <w:sz w:val="24"/>
          <w:u w:val="single"/>
          <w:lang w:val="es-ES"/>
        </w:rPr>
        <w:t xml:space="preserve"> </w:t>
      </w:r>
      <w:proofErr w:type="spellStart"/>
      <w:r w:rsidRPr="003E789A">
        <w:rPr>
          <w:color w:val="000000"/>
          <w:sz w:val="24"/>
          <w:u w:val="single"/>
          <w:lang w:val="es-ES"/>
        </w:rPr>
        <w:t>Activity</w:t>
      </w:r>
      <w:proofErr w:type="spellEnd"/>
      <w:r w:rsidRPr="003E789A">
        <w:rPr>
          <w:color w:val="000000"/>
          <w:sz w:val="24"/>
          <w:lang w:val="es-ES"/>
        </w:rPr>
        <w:t xml:space="preserve"> </w:t>
      </w:r>
      <w:r w:rsidR="0035575F" w:rsidRPr="003E789A">
        <w:rPr>
          <w:color w:val="000000"/>
          <w:sz w:val="24"/>
          <w:lang w:val="es-ES"/>
        </w:rPr>
        <w:t xml:space="preserve"> / </w:t>
      </w:r>
      <w:r w:rsidR="0035575F" w:rsidRPr="003E789A">
        <w:rPr>
          <w:b/>
          <w:color w:val="002060"/>
          <w:sz w:val="24"/>
          <w:lang w:val="es-ES"/>
        </w:rPr>
        <w:t>Sección B:</w:t>
      </w:r>
      <w:r w:rsidR="0035575F" w:rsidRPr="003E789A">
        <w:rPr>
          <w:color w:val="002060"/>
          <w:sz w:val="24"/>
          <w:lang w:val="es-ES"/>
        </w:rPr>
        <w:t xml:space="preserve"> </w:t>
      </w:r>
      <w:r w:rsidR="0035575F" w:rsidRPr="003E789A">
        <w:rPr>
          <w:color w:val="002060"/>
          <w:sz w:val="24"/>
          <w:u w:val="single"/>
          <w:lang w:val="es-ES"/>
        </w:rPr>
        <w:t xml:space="preserve">Documento de Diseño de Proyecto Validado </w:t>
      </w:r>
      <w:r w:rsidR="0035575F" w:rsidRPr="00466483">
        <w:rPr>
          <w:color w:val="002060"/>
          <w:sz w:val="24"/>
          <w:szCs w:val="24"/>
          <w:u w:val="single"/>
          <w:lang w:val="es-ES"/>
        </w:rPr>
        <w:t>(</w:t>
      </w:r>
      <w:r w:rsidR="00B134A9">
        <w:rPr>
          <w:color w:val="002060"/>
          <w:sz w:val="24"/>
          <w:szCs w:val="24"/>
          <w:u w:val="single"/>
          <w:lang w:val="es-ES"/>
        </w:rPr>
        <w:t>“</w:t>
      </w:r>
      <w:r w:rsidR="0035575F" w:rsidRPr="003E789A">
        <w:rPr>
          <w:color w:val="002060"/>
          <w:sz w:val="24"/>
          <w:u w:val="single"/>
          <w:lang w:val="es-ES"/>
        </w:rPr>
        <w:t>PDD</w:t>
      </w:r>
      <w:r w:rsidR="00B134A9">
        <w:rPr>
          <w:color w:val="002060"/>
          <w:sz w:val="24"/>
          <w:szCs w:val="24"/>
          <w:u w:val="single"/>
          <w:lang w:val="es-ES"/>
        </w:rPr>
        <w:t>”</w:t>
      </w:r>
      <w:r w:rsidR="0035575F" w:rsidRPr="00466483">
        <w:rPr>
          <w:color w:val="002060"/>
          <w:sz w:val="24"/>
          <w:szCs w:val="24"/>
          <w:u w:val="single"/>
          <w:lang w:val="es-ES"/>
        </w:rPr>
        <w:t>)</w:t>
      </w:r>
      <w:r w:rsidR="0035575F" w:rsidRPr="003E789A">
        <w:rPr>
          <w:color w:val="002060"/>
          <w:sz w:val="24"/>
          <w:u w:val="single"/>
          <w:lang w:val="es-ES"/>
        </w:rPr>
        <w:t xml:space="preserve"> Detalles de la Actividad de Mitigación</w:t>
      </w:r>
    </w:p>
    <w:p w14:paraId="31D68F90" w14:textId="77777777" w:rsidR="00FF2555" w:rsidRPr="003E789A" w:rsidRDefault="00FF2555" w:rsidP="00B402D9">
      <w:pPr>
        <w:pBdr>
          <w:top w:val="nil"/>
          <w:left w:val="nil"/>
          <w:bottom w:val="nil"/>
          <w:right w:val="nil"/>
          <w:between w:val="nil"/>
        </w:pBdr>
        <w:ind w:right="94"/>
        <w:jc w:val="both"/>
        <w:rPr>
          <w:color w:val="000000"/>
          <w:sz w:val="24"/>
          <w:lang w:val="es-ES"/>
        </w:rPr>
      </w:pPr>
    </w:p>
    <w:p w14:paraId="0F4E46DB" w14:textId="31ECFBDD" w:rsidR="00FF2555" w:rsidRPr="003E789A" w:rsidRDefault="00FF2555" w:rsidP="00B402D9">
      <w:pPr>
        <w:pBdr>
          <w:top w:val="nil"/>
          <w:left w:val="nil"/>
          <w:bottom w:val="nil"/>
          <w:right w:val="nil"/>
          <w:between w:val="nil"/>
        </w:pBdr>
        <w:ind w:right="94"/>
        <w:jc w:val="both"/>
        <w:rPr>
          <w:color w:val="002060"/>
          <w:sz w:val="24"/>
          <w:lang w:val="es-ES"/>
        </w:rPr>
      </w:pPr>
      <w:r w:rsidRPr="00EF580A">
        <w:rPr>
          <w:color w:val="000000"/>
          <w:sz w:val="24"/>
          <w:szCs w:val="24"/>
        </w:rPr>
        <w:t>Are there any material changes</w:t>
      </w:r>
      <w:r w:rsidRPr="00EF580A">
        <w:rPr>
          <w:color w:val="000000"/>
          <w:sz w:val="24"/>
          <w:szCs w:val="24"/>
          <w:vertAlign w:val="superscript"/>
        </w:rPr>
        <w:t>1</w:t>
      </w:r>
      <w:r w:rsidRPr="00EF580A">
        <w:rPr>
          <w:color w:val="000000"/>
          <w:sz w:val="24"/>
          <w:szCs w:val="24"/>
        </w:rPr>
        <w:t xml:space="preserve"> to the information submitted in the Peru-Singapore Authorisation Application Form (</w:t>
      </w:r>
      <w:r w:rsidRPr="00EF580A">
        <w:rPr>
          <w:b/>
          <w:bCs/>
          <w:color w:val="000000"/>
          <w:sz w:val="24"/>
          <w:szCs w:val="24"/>
        </w:rPr>
        <w:t>Stage B</w:t>
      </w:r>
      <w:r w:rsidRPr="00EF580A">
        <w:rPr>
          <w:color w:val="000000"/>
          <w:sz w:val="24"/>
          <w:szCs w:val="24"/>
        </w:rPr>
        <w:t xml:space="preserve">)? </w:t>
      </w:r>
      <w:r w:rsidRPr="00AB4477">
        <w:rPr>
          <w:color w:val="000000"/>
          <w:sz w:val="24"/>
          <w:szCs w:val="24"/>
        </w:rPr>
        <w:t xml:space="preserve">If yes, please fill in the relevant field in </w:t>
      </w:r>
      <w:r w:rsidRPr="003E789A">
        <w:rPr>
          <w:b/>
          <w:color w:val="000000"/>
          <w:sz w:val="24"/>
          <w:u w:val="single"/>
        </w:rPr>
        <w:t>Annex B</w:t>
      </w:r>
      <w:r w:rsidRPr="00AB4477">
        <w:rPr>
          <w:b/>
          <w:bCs/>
          <w:color w:val="000000"/>
          <w:sz w:val="24"/>
          <w:szCs w:val="24"/>
        </w:rPr>
        <w:t xml:space="preserve"> </w:t>
      </w:r>
      <w:r w:rsidRPr="00AB4477">
        <w:rPr>
          <w:color w:val="000000"/>
          <w:sz w:val="24"/>
          <w:szCs w:val="24"/>
        </w:rPr>
        <w:t>and clearly indicate the changes.</w:t>
      </w:r>
      <w:r w:rsidR="0035575F" w:rsidRPr="00AB4477">
        <w:rPr>
          <w:color w:val="000000"/>
          <w:sz w:val="24"/>
          <w:szCs w:val="24"/>
        </w:rPr>
        <w:t xml:space="preserve"> </w:t>
      </w:r>
      <w:r w:rsidR="0035575F" w:rsidRPr="00AB4477">
        <w:rPr>
          <w:color w:val="002060"/>
          <w:sz w:val="24"/>
          <w:szCs w:val="24"/>
        </w:rPr>
        <w:t>/ ¿</w:t>
      </w:r>
      <w:r w:rsidR="00B134A9" w:rsidRPr="00E63FB7">
        <w:rPr>
          <w:color w:val="002060"/>
          <w:sz w:val="24"/>
          <w:szCs w:val="24"/>
        </w:rPr>
        <w:t xml:space="preserve">Existen cambios </w:t>
      </w:r>
      <w:r w:rsidR="00DD7EE1" w:rsidRPr="00E63FB7">
        <w:rPr>
          <w:color w:val="002060"/>
          <w:sz w:val="24"/>
          <w:szCs w:val="24"/>
        </w:rPr>
        <w:t>materiales</w:t>
      </w:r>
      <w:r w:rsidR="00B134A9" w:rsidRPr="00E63FB7">
        <w:rPr>
          <w:color w:val="002060"/>
          <w:sz w:val="24"/>
          <w:szCs w:val="24"/>
        </w:rPr>
        <w:t xml:space="preserve"> en la información presentada en el </w:t>
      </w:r>
      <w:r w:rsidR="00023F35" w:rsidRPr="00E63FB7">
        <w:rPr>
          <w:color w:val="002060"/>
          <w:sz w:val="24"/>
          <w:szCs w:val="24"/>
        </w:rPr>
        <w:t>Formulario de Solicitud de Aplicación Singapur-Perú</w:t>
      </w:r>
      <w:r w:rsidR="00B134A9" w:rsidRPr="00AB4477">
        <w:rPr>
          <w:color w:val="002060"/>
          <w:sz w:val="24"/>
          <w:szCs w:val="24"/>
        </w:rPr>
        <w:t xml:space="preserve"> (</w:t>
      </w:r>
      <w:r w:rsidR="00B134A9" w:rsidRPr="003E789A">
        <w:rPr>
          <w:b/>
          <w:color w:val="002060"/>
          <w:sz w:val="24"/>
        </w:rPr>
        <w:t>Etapa B</w:t>
      </w:r>
      <w:r w:rsidR="00B134A9" w:rsidRPr="00AB4477">
        <w:rPr>
          <w:color w:val="002060"/>
          <w:sz w:val="24"/>
          <w:szCs w:val="24"/>
        </w:rPr>
        <w:t xml:space="preserve">)? </w:t>
      </w:r>
      <w:r w:rsidR="0035575F" w:rsidRPr="003E789A">
        <w:rPr>
          <w:color w:val="002060"/>
          <w:sz w:val="24"/>
          <w:lang w:val="es-ES"/>
        </w:rPr>
        <w:t xml:space="preserve">En caso afirmativo, </w:t>
      </w:r>
      <w:r w:rsidR="00B134A9">
        <w:rPr>
          <w:color w:val="002060"/>
          <w:sz w:val="24"/>
          <w:szCs w:val="24"/>
          <w:lang w:val="es-ES"/>
        </w:rPr>
        <w:t>complete</w:t>
      </w:r>
      <w:r w:rsidR="0035575F" w:rsidRPr="003E789A">
        <w:rPr>
          <w:color w:val="002060"/>
          <w:sz w:val="24"/>
          <w:lang w:val="es-ES"/>
        </w:rPr>
        <w:t xml:space="preserve"> el campo correspondiente en el </w:t>
      </w:r>
      <w:r w:rsidR="0035575F" w:rsidRPr="003E789A">
        <w:rPr>
          <w:b/>
          <w:color w:val="002060"/>
          <w:sz w:val="24"/>
          <w:u w:val="single"/>
          <w:lang w:val="es-ES"/>
        </w:rPr>
        <w:t>Anexo B</w:t>
      </w:r>
      <w:r w:rsidR="0035575F" w:rsidRPr="003E789A">
        <w:rPr>
          <w:color w:val="002060"/>
          <w:sz w:val="24"/>
          <w:lang w:val="es-ES"/>
        </w:rPr>
        <w:t xml:space="preserve"> e indique claramente los cambios.</w:t>
      </w:r>
    </w:p>
    <w:p w14:paraId="5D75CA3E" w14:textId="77777777" w:rsidR="00327DA4" w:rsidRPr="003E789A" w:rsidRDefault="00327DA4" w:rsidP="00B402D9">
      <w:pPr>
        <w:ind w:right="94"/>
        <w:jc w:val="both"/>
        <w:rPr>
          <w:b/>
          <w:sz w:val="24"/>
          <w:lang w:val="es-ES"/>
        </w:rPr>
      </w:pPr>
    </w:p>
    <w:p w14:paraId="0B314EFC" w14:textId="0805BDCC" w:rsidR="00841ED0" w:rsidRPr="003E789A" w:rsidRDefault="003B6DC9" w:rsidP="00B402D9">
      <w:pPr>
        <w:ind w:right="94"/>
        <w:jc w:val="both"/>
        <w:rPr>
          <w:sz w:val="24"/>
          <w:lang w:val="es-ES"/>
        </w:rPr>
      </w:pPr>
      <w:r w:rsidRPr="003E789A">
        <w:rPr>
          <w:b/>
          <w:sz w:val="24"/>
          <w:lang w:val="es-ES"/>
        </w:rPr>
        <w:t>Section</w:t>
      </w:r>
      <w:r w:rsidRPr="003E789A">
        <w:rPr>
          <w:b/>
          <w:spacing w:val="-2"/>
          <w:sz w:val="24"/>
          <w:lang w:val="es-ES"/>
        </w:rPr>
        <w:t xml:space="preserve"> </w:t>
      </w:r>
      <w:r w:rsidR="00FF2555" w:rsidRPr="003E789A">
        <w:rPr>
          <w:b/>
          <w:sz w:val="24"/>
          <w:lang w:val="es-ES"/>
        </w:rPr>
        <w:t>C</w:t>
      </w:r>
      <w:r w:rsidRPr="003E789A">
        <w:rPr>
          <w:b/>
          <w:sz w:val="24"/>
          <w:lang w:val="es-ES"/>
        </w:rPr>
        <w:t>:</w:t>
      </w:r>
      <w:r w:rsidRPr="003E789A">
        <w:rPr>
          <w:b/>
          <w:spacing w:val="-2"/>
          <w:sz w:val="24"/>
          <w:lang w:val="es-ES"/>
        </w:rPr>
        <w:t xml:space="preserve"> </w:t>
      </w:r>
      <w:r w:rsidRPr="003E789A">
        <w:rPr>
          <w:sz w:val="24"/>
          <w:u w:val="single"/>
          <w:lang w:val="es-ES"/>
        </w:rPr>
        <w:t>Information on</w:t>
      </w:r>
      <w:r w:rsidRPr="003E789A">
        <w:rPr>
          <w:spacing w:val="-1"/>
          <w:sz w:val="24"/>
          <w:u w:val="single"/>
          <w:lang w:val="es-ES"/>
        </w:rPr>
        <w:t xml:space="preserve"> </w:t>
      </w:r>
      <w:r w:rsidRPr="003E789A">
        <w:rPr>
          <w:sz w:val="24"/>
          <w:u w:val="single"/>
          <w:lang w:val="es-ES"/>
        </w:rPr>
        <w:t>ITMOs</w:t>
      </w:r>
      <w:r w:rsidRPr="003E789A">
        <w:rPr>
          <w:spacing w:val="-2"/>
          <w:sz w:val="24"/>
          <w:u w:val="single"/>
          <w:lang w:val="es-ES"/>
        </w:rPr>
        <w:t xml:space="preserve"> submitted</w:t>
      </w:r>
      <w:r w:rsidR="00327DA4" w:rsidRPr="003E789A">
        <w:rPr>
          <w:spacing w:val="-2"/>
          <w:sz w:val="24"/>
          <w:lang w:val="es-ES"/>
        </w:rPr>
        <w:t xml:space="preserve"> /</w:t>
      </w:r>
      <w:r w:rsidR="00327DA4" w:rsidRPr="003E789A">
        <w:rPr>
          <w:b/>
          <w:sz w:val="24"/>
          <w:lang w:val="es-ES"/>
        </w:rPr>
        <w:t xml:space="preserve"> </w:t>
      </w:r>
      <w:r w:rsidR="00327DA4" w:rsidRPr="003E789A">
        <w:rPr>
          <w:b/>
          <w:color w:val="002060"/>
          <w:sz w:val="24"/>
          <w:lang w:val="es-ES"/>
        </w:rPr>
        <w:t>Sección</w:t>
      </w:r>
      <w:r w:rsidR="00327DA4" w:rsidRPr="003E789A">
        <w:rPr>
          <w:b/>
          <w:color w:val="002060"/>
          <w:spacing w:val="-7"/>
          <w:sz w:val="24"/>
          <w:lang w:val="es-ES"/>
        </w:rPr>
        <w:t xml:space="preserve"> </w:t>
      </w:r>
      <w:r w:rsidR="00327DA4" w:rsidRPr="003E789A">
        <w:rPr>
          <w:b/>
          <w:color w:val="002060"/>
          <w:sz w:val="24"/>
          <w:lang w:val="es-ES"/>
        </w:rPr>
        <w:t>C:</w:t>
      </w:r>
      <w:r w:rsidR="00327DA4" w:rsidRPr="003E789A">
        <w:rPr>
          <w:b/>
          <w:color w:val="002060"/>
          <w:spacing w:val="-2"/>
          <w:sz w:val="24"/>
          <w:lang w:val="es-ES"/>
        </w:rPr>
        <w:t xml:space="preserve"> </w:t>
      </w:r>
      <w:r w:rsidR="00327DA4" w:rsidRPr="003E789A">
        <w:rPr>
          <w:color w:val="002060"/>
          <w:sz w:val="24"/>
          <w:u w:val="single"/>
          <w:lang w:val="es-ES"/>
        </w:rPr>
        <w:t>Información sobre las ITMO presentadas</w:t>
      </w:r>
    </w:p>
    <w:p w14:paraId="0B314EFD" w14:textId="77777777" w:rsidR="00841ED0" w:rsidRPr="003E789A" w:rsidRDefault="00841ED0" w:rsidP="00A26B16">
      <w:pPr>
        <w:pStyle w:val="BodyText"/>
        <w:rPr>
          <w:sz w:val="20"/>
          <w:lang w:val="es-ES"/>
        </w:rPr>
      </w:pPr>
    </w:p>
    <w:tbl>
      <w:tblPr>
        <w:tblW w:w="92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1"/>
        <w:gridCol w:w="5220"/>
      </w:tblGrid>
      <w:tr w:rsidR="00841ED0" w:rsidRPr="00382903" w14:paraId="0B314F00" w14:textId="77777777" w:rsidTr="00A30AEF">
        <w:trPr>
          <w:trHeight w:val="585"/>
        </w:trPr>
        <w:tc>
          <w:tcPr>
            <w:tcW w:w="4041" w:type="dxa"/>
          </w:tcPr>
          <w:p w14:paraId="0B314EFE" w14:textId="2584505A" w:rsidR="00841ED0" w:rsidRPr="00185E03" w:rsidRDefault="003B6DC9" w:rsidP="003E789A">
            <w:pPr>
              <w:pStyle w:val="TableParagraph"/>
              <w:spacing w:line="292" w:lineRule="exact"/>
              <w:ind w:left="107"/>
              <w:jc w:val="both"/>
              <w:rPr>
                <w:b/>
                <w:sz w:val="24"/>
                <w:lang w:val="pt-BR"/>
              </w:rPr>
            </w:pPr>
            <w:r w:rsidRPr="00185E03">
              <w:rPr>
                <w:b/>
                <w:sz w:val="24"/>
                <w:lang w:val="pt-BR"/>
              </w:rPr>
              <w:t>Crediting</w:t>
            </w:r>
            <w:r w:rsidRPr="00185E03">
              <w:rPr>
                <w:b/>
                <w:spacing w:val="-2"/>
                <w:sz w:val="24"/>
                <w:lang w:val="pt-BR"/>
              </w:rPr>
              <w:t xml:space="preserve"> Period</w:t>
            </w:r>
            <w:r w:rsidR="00327DA4" w:rsidRPr="00185E03">
              <w:rPr>
                <w:b/>
                <w:spacing w:val="-2"/>
                <w:sz w:val="24"/>
                <w:lang w:val="pt-BR"/>
              </w:rPr>
              <w:t xml:space="preserve"> / </w:t>
            </w:r>
            <w:r w:rsidR="00327DA4" w:rsidRPr="00185E03">
              <w:rPr>
                <w:b/>
                <w:color w:val="002060"/>
                <w:sz w:val="24"/>
                <w:lang w:val="pt-BR"/>
              </w:rPr>
              <w:t>Per</w:t>
            </w:r>
            <w:r w:rsidR="00986690" w:rsidRPr="00185E03">
              <w:rPr>
                <w:b/>
                <w:color w:val="002060"/>
                <w:sz w:val="24"/>
                <w:lang w:val="pt-BR"/>
              </w:rPr>
              <w:t>í</w:t>
            </w:r>
            <w:r w:rsidR="00327DA4" w:rsidRPr="00185E03">
              <w:rPr>
                <w:b/>
                <w:color w:val="002060"/>
                <w:sz w:val="24"/>
                <w:lang w:val="pt-BR"/>
              </w:rPr>
              <w:t xml:space="preserve">odo de </w:t>
            </w:r>
            <w:r w:rsidR="00E62149">
              <w:rPr>
                <w:b/>
                <w:color w:val="002060"/>
                <w:sz w:val="24"/>
                <w:lang w:val="pt-BR"/>
              </w:rPr>
              <w:t>C</w:t>
            </w:r>
            <w:r w:rsidR="00986690" w:rsidRPr="00E62149">
              <w:rPr>
                <w:b/>
                <w:color w:val="002060"/>
                <w:sz w:val="24"/>
                <w:lang w:val="pt-BR"/>
              </w:rPr>
              <w:t>r</w:t>
            </w:r>
            <w:r w:rsidR="00E62149">
              <w:rPr>
                <w:b/>
                <w:color w:val="002060"/>
                <w:sz w:val="24"/>
                <w:lang w:val="pt-BR"/>
              </w:rPr>
              <w:t>é</w:t>
            </w:r>
            <w:r w:rsidR="00986690" w:rsidRPr="00E62149">
              <w:rPr>
                <w:b/>
                <w:color w:val="002060"/>
                <w:sz w:val="24"/>
                <w:lang w:val="pt-BR"/>
              </w:rPr>
              <w:t>dit</w:t>
            </w:r>
            <w:r w:rsidR="00E62149" w:rsidRPr="00E62149">
              <w:rPr>
                <w:b/>
                <w:color w:val="002060"/>
                <w:sz w:val="24"/>
                <w:lang w:val="pt-BR"/>
              </w:rPr>
              <w:t>o</w:t>
            </w:r>
          </w:p>
        </w:tc>
        <w:tc>
          <w:tcPr>
            <w:tcW w:w="5220" w:type="dxa"/>
          </w:tcPr>
          <w:p w14:paraId="01EE2AA8" w14:textId="5B0E9373" w:rsidR="00E51B0F" w:rsidRPr="00E51B0F" w:rsidRDefault="00E51B0F" w:rsidP="00E51B0F">
            <w:pPr>
              <w:pStyle w:val="TableParagraph"/>
              <w:spacing w:line="273" w:lineRule="exact"/>
              <w:jc w:val="both"/>
              <w:rPr>
                <w:iCs/>
                <w:spacing w:val="-2"/>
                <w:sz w:val="24"/>
                <w:szCs w:val="24"/>
                <w:lang w:val="pt-BR"/>
              </w:rPr>
            </w:pPr>
            <w:r>
              <w:rPr>
                <w:iCs/>
                <w:spacing w:val="-2"/>
                <w:sz w:val="24"/>
                <w:szCs w:val="24"/>
                <w:lang w:val="pt-BR"/>
              </w:rPr>
              <w:t xml:space="preserve"> </w:t>
            </w:r>
            <w:permStart w:id="133042903" w:edGrp="everyone"/>
            <w:permStart w:id="2073775211" w:edGrp="everyone"/>
            <w:permEnd w:id="133042903"/>
          </w:p>
          <w:p w14:paraId="595521DB" w14:textId="77777777" w:rsidR="00E51B0F" w:rsidRPr="00E51B0F" w:rsidRDefault="00E51B0F" w:rsidP="003E789A">
            <w:pPr>
              <w:pStyle w:val="TableParagraph"/>
              <w:spacing w:line="273" w:lineRule="exact"/>
              <w:ind w:left="108"/>
              <w:jc w:val="both"/>
              <w:rPr>
                <w:i/>
                <w:spacing w:val="-2"/>
                <w:sz w:val="24"/>
                <w:szCs w:val="24"/>
                <w:lang w:val="pt-BR"/>
              </w:rPr>
            </w:pPr>
          </w:p>
          <w:permEnd w:id="2073775211"/>
          <w:p w14:paraId="43944D48" w14:textId="64B39B2E" w:rsidR="00841ED0" w:rsidRPr="00E51B0F" w:rsidRDefault="003B6DC9" w:rsidP="003E789A">
            <w:pPr>
              <w:pStyle w:val="TableParagraph"/>
              <w:spacing w:line="273" w:lineRule="exact"/>
              <w:ind w:left="108"/>
              <w:jc w:val="both"/>
              <w:rPr>
                <w:i/>
                <w:color w:val="002060"/>
                <w:spacing w:val="-2"/>
                <w:sz w:val="24"/>
                <w:szCs w:val="24"/>
                <w:lang w:val="pt-BR"/>
              </w:rPr>
            </w:pPr>
            <w:r w:rsidRPr="00E51B0F">
              <w:rPr>
                <w:i/>
                <w:color w:val="A4A4A4"/>
                <w:spacing w:val="-2"/>
                <w:sz w:val="24"/>
                <w:szCs w:val="24"/>
                <w:lang w:val="pt-BR"/>
              </w:rPr>
              <w:t>[DD.MM.YYYY</w:t>
            </w:r>
            <w:r w:rsidRPr="00E51B0F">
              <w:rPr>
                <w:i/>
                <w:color w:val="A4A4A4"/>
                <w:spacing w:val="-4"/>
                <w:sz w:val="24"/>
                <w:szCs w:val="24"/>
                <w:lang w:val="pt-BR"/>
              </w:rPr>
              <w:t xml:space="preserve"> </w:t>
            </w:r>
            <w:r w:rsidRPr="00E51B0F">
              <w:rPr>
                <w:i/>
                <w:color w:val="A4A4A4"/>
                <w:spacing w:val="-2"/>
                <w:sz w:val="24"/>
                <w:szCs w:val="24"/>
                <w:lang w:val="pt-BR"/>
              </w:rPr>
              <w:t>-</w:t>
            </w:r>
            <w:r w:rsidRPr="00E51B0F">
              <w:rPr>
                <w:i/>
                <w:color w:val="A4A4A4"/>
                <w:spacing w:val="-4"/>
                <w:sz w:val="24"/>
                <w:szCs w:val="24"/>
                <w:lang w:val="pt-BR"/>
              </w:rPr>
              <w:t xml:space="preserve"> </w:t>
            </w:r>
            <w:r w:rsidRPr="00E51B0F">
              <w:rPr>
                <w:i/>
                <w:color w:val="A4A4A4"/>
                <w:spacing w:val="-2"/>
                <w:sz w:val="24"/>
                <w:szCs w:val="24"/>
                <w:lang w:val="pt-BR"/>
              </w:rPr>
              <w:t>DD.MM.YYYY]</w:t>
            </w:r>
            <w:r w:rsidR="007D2BA7" w:rsidRPr="00E51B0F">
              <w:rPr>
                <w:i/>
                <w:color w:val="A4A4A4"/>
                <w:spacing w:val="-2"/>
                <w:sz w:val="24"/>
                <w:szCs w:val="24"/>
                <w:lang w:val="pt-BR"/>
              </w:rPr>
              <w:t xml:space="preserve"> / </w:t>
            </w:r>
            <w:r w:rsidR="007D2BA7" w:rsidRPr="00E51B0F">
              <w:rPr>
                <w:i/>
                <w:color w:val="002060"/>
                <w:spacing w:val="-2"/>
                <w:sz w:val="24"/>
                <w:szCs w:val="24"/>
                <w:lang w:val="pt-BR"/>
              </w:rPr>
              <w:t>[DD.MM.AAAA</w:t>
            </w:r>
            <w:r w:rsidR="007D2BA7" w:rsidRPr="00E51B0F">
              <w:rPr>
                <w:i/>
                <w:color w:val="002060"/>
                <w:spacing w:val="-4"/>
                <w:sz w:val="24"/>
                <w:szCs w:val="24"/>
                <w:lang w:val="pt-BR"/>
              </w:rPr>
              <w:t xml:space="preserve"> </w:t>
            </w:r>
            <w:r w:rsidR="007D2BA7" w:rsidRPr="00E51B0F">
              <w:rPr>
                <w:i/>
                <w:color w:val="002060"/>
                <w:spacing w:val="-2"/>
                <w:sz w:val="24"/>
                <w:szCs w:val="24"/>
                <w:lang w:val="pt-BR"/>
              </w:rPr>
              <w:t>-</w:t>
            </w:r>
            <w:r w:rsidR="007D2BA7" w:rsidRPr="00E51B0F">
              <w:rPr>
                <w:i/>
                <w:color w:val="002060"/>
                <w:spacing w:val="-4"/>
                <w:sz w:val="24"/>
                <w:szCs w:val="24"/>
                <w:lang w:val="pt-BR"/>
              </w:rPr>
              <w:t xml:space="preserve"> </w:t>
            </w:r>
            <w:r w:rsidR="007D2BA7" w:rsidRPr="00E51B0F">
              <w:rPr>
                <w:i/>
                <w:color w:val="002060"/>
                <w:spacing w:val="-2"/>
                <w:sz w:val="24"/>
                <w:szCs w:val="24"/>
                <w:lang w:val="pt-BR"/>
              </w:rPr>
              <w:t>DD.MM.AAAA]</w:t>
            </w:r>
          </w:p>
          <w:p w14:paraId="72F8EC49" w14:textId="77777777" w:rsidR="00765359" w:rsidRPr="00E51B0F" w:rsidRDefault="00765359" w:rsidP="003E789A">
            <w:pPr>
              <w:pStyle w:val="TableParagraph"/>
              <w:spacing w:line="273" w:lineRule="exact"/>
              <w:ind w:left="108"/>
              <w:jc w:val="both"/>
              <w:rPr>
                <w:i/>
                <w:color w:val="002060"/>
                <w:spacing w:val="-2"/>
                <w:sz w:val="24"/>
                <w:szCs w:val="24"/>
                <w:lang w:val="pt-BR"/>
              </w:rPr>
            </w:pPr>
          </w:p>
          <w:p w14:paraId="0B314EFF" w14:textId="2BBACB3F" w:rsidR="006C2EF2" w:rsidRPr="00E51B0F" w:rsidRDefault="006C2EF2" w:rsidP="003E789A">
            <w:pPr>
              <w:pStyle w:val="TableParagraph"/>
              <w:spacing w:line="273" w:lineRule="exact"/>
              <w:ind w:left="108"/>
              <w:jc w:val="both"/>
              <w:rPr>
                <w:i/>
                <w:sz w:val="24"/>
                <w:szCs w:val="24"/>
                <w:lang w:val="es-ES"/>
              </w:rPr>
            </w:pPr>
            <w:r w:rsidRPr="00E51B0F">
              <w:rPr>
                <w:i/>
                <w:color w:val="A4A4A4"/>
                <w:spacing w:val="-2"/>
                <w:sz w:val="24"/>
                <w:szCs w:val="24"/>
                <w:lang w:val="es-ES"/>
              </w:rPr>
              <w:t xml:space="preserve">Crediting period refers to the </w:t>
            </w:r>
            <w:r w:rsidR="00832956" w:rsidRPr="00E51B0F">
              <w:rPr>
                <w:i/>
                <w:color w:val="A4A4A4"/>
                <w:spacing w:val="-2"/>
                <w:sz w:val="24"/>
                <w:szCs w:val="24"/>
                <w:lang w:val="es-ES"/>
              </w:rPr>
              <w:t xml:space="preserve">time </w:t>
            </w:r>
            <w:r w:rsidRPr="00E51B0F">
              <w:rPr>
                <w:i/>
                <w:color w:val="A4A4A4"/>
                <w:spacing w:val="-2"/>
                <w:sz w:val="24"/>
                <w:szCs w:val="24"/>
                <w:lang w:val="es-ES"/>
              </w:rPr>
              <w:t>period</w:t>
            </w:r>
            <w:r w:rsidR="00832956" w:rsidRPr="00E51B0F">
              <w:rPr>
                <w:i/>
                <w:color w:val="A4A4A4"/>
                <w:spacing w:val="-2"/>
                <w:sz w:val="24"/>
                <w:szCs w:val="24"/>
                <w:lang w:val="es-ES"/>
              </w:rPr>
              <w:t xml:space="preserve"> for which GHG emission reductions or removals generated are eligible for issuance as emission reduction or removal units.</w:t>
            </w:r>
            <w:r w:rsidRPr="00E51B0F">
              <w:rPr>
                <w:i/>
                <w:color w:val="A4A4A4"/>
                <w:spacing w:val="-2"/>
                <w:sz w:val="24"/>
                <w:szCs w:val="24"/>
                <w:lang w:val="es-ES"/>
              </w:rPr>
              <w:t xml:space="preserve"> </w:t>
            </w:r>
            <w:r w:rsidR="007D2BA7" w:rsidRPr="00E51B0F">
              <w:rPr>
                <w:i/>
                <w:color w:val="A4A4A4"/>
                <w:spacing w:val="-2"/>
                <w:sz w:val="24"/>
                <w:szCs w:val="24"/>
                <w:lang w:val="es-ES"/>
              </w:rPr>
              <w:t xml:space="preserve">/ </w:t>
            </w:r>
            <w:r w:rsidR="007D2BA7" w:rsidRPr="00E51B0F">
              <w:rPr>
                <w:i/>
                <w:color w:val="002060"/>
                <w:spacing w:val="-2"/>
                <w:sz w:val="24"/>
                <w:szCs w:val="24"/>
                <w:lang w:val="es-ES"/>
              </w:rPr>
              <w:t>El período de acreditación se refiere al período de tiempo durante el cual las reducciones o remociones de emisiones de GEI generadas son elegibles para su emisión como unidades de reducción o remoción de emisiones.</w:t>
            </w:r>
          </w:p>
        </w:tc>
      </w:tr>
      <w:tr w:rsidR="00841ED0" w:rsidRPr="00382903" w14:paraId="0B314F04" w14:textId="77777777" w:rsidTr="00A30AEF">
        <w:trPr>
          <w:trHeight w:val="880"/>
        </w:trPr>
        <w:tc>
          <w:tcPr>
            <w:tcW w:w="4041" w:type="dxa"/>
          </w:tcPr>
          <w:p w14:paraId="0B314F02" w14:textId="26A072C3" w:rsidR="00841ED0" w:rsidRPr="003E789A" w:rsidRDefault="003B6DC9" w:rsidP="00E51B0F">
            <w:pPr>
              <w:pStyle w:val="TableParagraph"/>
              <w:spacing w:line="290" w:lineRule="atLeast"/>
              <w:ind w:left="107" w:right="72"/>
              <w:jc w:val="both"/>
              <w:rPr>
                <w:b/>
                <w:color w:val="002060"/>
                <w:sz w:val="24"/>
                <w:lang w:val="es-ES"/>
              </w:rPr>
            </w:pPr>
            <w:r w:rsidRPr="003E789A">
              <w:rPr>
                <w:b/>
                <w:sz w:val="24"/>
                <w:lang w:val="es-ES"/>
              </w:rPr>
              <w:t>Total</w:t>
            </w:r>
            <w:r w:rsidRPr="003E789A">
              <w:rPr>
                <w:b/>
                <w:spacing w:val="-3"/>
                <w:sz w:val="24"/>
                <w:lang w:val="es-ES"/>
              </w:rPr>
              <w:t xml:space="preserve"> </w:t>
            </w:r>
            <w:r w:rsidRPr="003E789A">
              <w:rPr>
                <w:b/>
                <w:sz w:val="24"/>
                <w:lang w:val="es-ES"/>
              </w:rPr>
              <w:t>Volume</w:t>
            </w:r>
            <w:r w:rsidRPr="003E789A">
              <w:rPr>
                <w:b/>
                <w:spacing w:val="-1"/>
                <w:sz w:val="24"/>
                <w:lang w:val="es-ES"/>
              </w:rPr>
              <w:t xml:space="preserve"> </w:t>
            </w:r>
            <w:r w:rsidRPr="003E789A">
              <w:rPr>
                <w:b/>
                <w:sz w:val="24"/>
                <w:lang w:val="es-ES"/>
              </w:rPr>
              <w:t>of ITMOs</w:t>
            </w:r>
            <w:r w:rsidRPr="003E789A">
              <w:rPr>
                <w:b/>
                <w:spacing w:val="-3"/>
                <w:sz w:val="24"/>
                <w:lang w:val="es-ES"/>
              </w:rPr>
              <w:t xml:space="preserve"> </w:t>
            </w:r>
            <w:r w:rsidR="00D71A08" w:rsidRPr="003E789A">
              <w:rPr>
                <w:b/>
                <w:spacing w:val="-3"/>
                <w:sz w:val="24"/>
                <w:lang w:val="es-ES"/>
              </w:rPr>
              <w:t xml:space="preserve">to be </w:t>
            </w:r>
            <w:r w:rsidRPr="003E789A">
              <w:rPr>
                <w:b/>
                <w:spacing w:val="-2"/>
                <w:sz w:val="24"/>
                <w:lang w:val="es-ES"/>
              </w:rPr>
              <w:t>transferred</w:t>
            </w:r>
            <w:r w:rsidR="00D71A08" w:rsidRPr="003E789A">
              <w:rPr>
                <w:b/>
                <w:sz w:val="24"/>
                <w:lang w:val="es-ES"/>
              </w:rPr>
              <w:t xml:space="preserve"> </w:t>
            </w:r>
            <w:r w:rsidRPr="003E789A">
              <w:rPr>
                <w:b/>
                <w:sz w:val="24"/>
                <w:lang w:val="es-ES"/>
              </w:rPr>
              <w:t>for</w:t>
            </w:r>
            <w:r w:rsidRPr="003E789A">
              <w:rPr>
                <w:b/>
                <w:spacing w:val="-12"/>
                <w:sz w:val="24"/>
                <w:lang w:val="es-ES"/>
              </w:rPr>
              <w:t xml:space="preserve"> </w:t>
            </w:r>
            <w:r w:rsidRPr="003E789A">
              <w:rPr>
                <w:b/>
                <w:sz w:val="24"/>
                <w:lang w:val="es-ES"/>
              </w:rPr>
              <w:t>Corresponding</w:t>
            </w:r>
            <w:r w:rsidRPr="003E789A">
              <w:rPr>
                <w:b/>
                <w:spacing w:val="-13"/>
                <w:sz w:val="24"/>
                <w:lang w:val="es-ES"/>
              </w:rPr>
              <w:t xml:space="preserve"> </w:t>
            </w:r>
            <w:r w:rsidRPr="003E789A">
              <w:rPr>
                <w:b/>
                <w:sz w:val="24"/>
                <w:lang w:val="es-ES"/>
              </w:rPr>
              <w:t>Adjustments</w:t>
            </w:r>
            <w:r w:rsidRPr="003E789A">
              <w:rPr>
                <w:b/>
                <w:spacing w:val="-10"/>
                <w:sz w:val="24"/>
                <w:lang w:val="es-ES"/>
              </w:rPr>
              <w:t xml:space="preserve"> </w:t>
            </w:r>
            <w:r w:rsidRPr="003E789A">
              <w:rPr>
                <w:b/>
                <w:sz w:val="24"/>
                <w:lang w:val="es-ES"/>
              </w:rPr>
              <w:t xml:space="preserve">(in </w:t>
            </w:r>
            <w:r w:rsidRPr="003E789A">
              <w:rPr>
                <w:b/>
                <w:spacing w:val="-2"/>
                <w:sz w:val="24"/>
                <w:lang w:val="es-ES"/>
              </w:rPr>
              <w:t>tCO</w:t>
            </w:r>
            <w:r w:rsidRPr="003E789A">
              <w:rPr>
                <w:b/>
                <w:spacing w:val="-2"/>
                <w:sz w:val="24"/>
                <w:vertAlign w:val="subscript"/>
                <w:lang w:val="es-ES"/>
              </w:rPr>
              <w:t>2</w:t>
            </w:r>
            <w:r w:rsidRPr="003E789A">
              <w:rPr>
                <w:b/>
                <w:spacing w:val="-2"/>
                <w:sz w:val="24"/>
                <w:lang w:val="es-ES"/>
              </w:rPr>
              <w:t>e)</w:t>
            </w:r>
            <w:r w:rsidR="00327DA4" w:rsidRPr="003E789A">
              <w:rPr>
                <w:b/>
                <w:spacing w:val="-2"/>
                <w:sz w:val="24"/>
                <w:lang w:val="es-ES"/>
              </w:rPr>
              <w:t xml:space="preserve"> / </w:t>
            </w:r>
            <w:r w:rsidR="00327DA4" w:rsidRPr="003E789A">
              <w:rPr>
                <w:b/>
                <w:color w:val="002060"/>
                <w:sz w:val="24"/>
                <w:lang w:val="es-ES"/>
              </w:rPr>
              <w:t xml:space="preserve">Volumen </w:t>
            </w:r>
            <w:r w:rsidR="00107CA8" w:rsidRPr="005F1E14">
              <w:rPr>
                <w:b/>
                <w:color w:val="002060"/>
                <w:sz w:val="24"/>
                <w:lang w:val="es-ES"/>
              </w:rPr>
              <w:t>Total</w:t>
            </w:r>
            <w:r w:rsidR="00107CA8" w:rsidRPr="003E789A">
              <w:rPr>
                <w:b/>
                <w:color w:val="002060"/>
                <w:sz w:val="24"/>
                <w:lang w:val="es-ES"/>
              </w:rPr>
              <w:t xml:space="preserve"> </w:t>
            </w:r>
            <w:r w:rsidR="00327DA4" w:rsidRPr="003E789A">
              <w:rPr>
                <w:b/>
                <w:color w:val="002060"/>
                <w:sz w:val="24"/>
                <w:lang w:val="es-ES"/>
              </w:rPr>
              <w:t xml:space="preserve">de ITMO </w:t>
            </w:r>
            <w:r w:rsidR="0035575F" w:rsidRPr="003E789A">
              <w:rPr>
                <w:b/>
                <w:color w:val="002060"/>
                <w:sz w:val="24"/>
                <w:lang w:val="es-ES"/>
              </w:rPr>
              <w:t xml:space="preserve">a </w:t>
            </w:r>
            <w:r w:rsidR="003763B0" w:rsidRPr="005F1E14">
              <w:rPr>
                <w:b/>
                <w:color w:val="002060"/>
                <w:sz w:val="24"/>
                <w:lang w:val="es-ES"/>
              </w:rPr>
              <w:t>transferir</w:t>
            </w:r>
            <w:r w:rsidR="003763B0" w:rsidRPr="003E789A">
              <w:rPr>
                <w:b/>
                <w:color w:val="002060"/>
                <w:sz w:val="24"/>
                <w:lang w:val="es-ES"/>
              </w:rPr>
              <w:t xml:space="preserve"> para </w:t>
            </w:r>
            <w:r w:rsidR="00107CA8" w:rsidRPr="005F1E14">
              <w:rPr>
                <w:b/>
                <w:color w:val="002060"/>
                <w:sz w:val="24"/>
                <w:lang w:val="es-ES"/>
              </w:rPr>
              <w:t xml:space="preserve">los </w:t>
            </w:r>
            <w:r w:rsidR="003763B0" w:rsidRPr="005F1E14">
              <w:rPr>
                <w:b/>
                <w:color w:val="002060"/>
                <w:sz w:val="24"/>
                <w:lang w:val="es-ES"/>
              </w:rPr>
              <w:t>Ajustes Correspondientes</w:t>
            </w:r>
            <w:r w:rsidR="003763B0" w:rsidRPr="003E789A">
              <w:rPr>
                <w:b/>
                <w:color w:val="002060"/>
                <w:sz w:val="24"/>
                <w:lang w:val="es-ES"/>
              </w:rPr>
              <w:t xml:space="preserve"> </w:t>
            </w:r>
            <w:r w:rsidR="00327DA4" w:rsidRPr="003E789A">
              <w:rPr>
                <w:b/>
                <w:color w:val="002060"/>
                <w:sz w:val="24"/>
                <w:lang w:val="es-ES"/>
              </w:rPr>
              <w:t>(en tCO</w:t>
            </w:r>
            <w:r w:rsidR="00327DA4" w:rsidRPr="003E789A">
              <w:rPr>
                <w:b/>
                <w:color w:val="002060"/>
                <w:sz w:val="24"/>
                <w:vertAlign w:val="subscript"/>
                <w:lang w:val="es-ES"/>
              </w:rPr>
              <w:t>2</w:t>
            </w:r>
            <w:r w:rsidR="00327DA4" w:rsidRPr="003E789A">
              <w:rPr>
                <w:b/>
                <w:color w:val="002060"/>
                <w:sz w:val="24"/>
                <w:lang w:val="es-ES"/>
              </w:rPr>
              <w:t>e)</w:t>
            </w:r>
          </w:p>
        </w:tc>
        <w:tc>
          <w:tcPr>
            <w:tcW w:w="5220" w:type="dxa"/>
          </w:tcPr>
          <w:p w14:paraId="315C54F3" w14:textId="77777777" w:rsidR="00841ED0" w:rsidRPr="00E51B0F" w:rsidRDefault="00841ED0" w:rsidP="003E789A">
            <w:pPr>
              <w:pStyle w:val="TableParagraph"/>
              <w:jc w:val="both"/>
              <w:rPr>
                <w:sz w:val="24"/>
                <w:szCs w:val="24"/>
                <w:lang w:val="es-ES"/>
              </w:rPr>
            </w:pPr>
            <w:permStart w:id="1590909242" w:edGrp="everyone"/>
            <w:permStart w:id="68165043" w:edGrp="everyone"/>
            <w:permEnd w:id="1590909242"/>
          </w:p>
          <w:p w14:paraId="7C39A452" w14:textId="08BFCCCC" w:rsidR="00E51B0F" w:rsidRPr="00E51B0F" w:rsidRDefault="00E51B0F" w:rsidP="003E789A">
            <w:pPr>
              <w:pStyle w:val="TableParagraph"/>
              <w:jc w:val="both"/>
              <w:rPr>
                <w:sz w:val="24"/>
                <w:szCs w:val="24"/>
                <w:lang w:val="es-ES"/>
              </w:rPr>
            </w:pPr>
          </w:p>
          <w:p w14:paraId="35B4C32A" w14:textId="77777777" w:rsidR="00E51B0F" w:rsidRPr="00E51B0F" w:rsidRDefault="00E51B0F" w:rsidP="003E789A">
            <w:pPr>
              <w:pStyle w:val="TableParagraph"/>
              <w:jc w:val="both"/>
              <w:rPr>
                <w:sz w:val="24"/>
                <w:szCs w:val="24"/>
                <w:lang w:val="es-ES"/>
              </w:rPr>
            </w:pPr>
          </w:p>
          <w:p w14:paraId="066C1FE8" w14:textId="77777777" w:rsidR="00E51B0F" w:rsidRPr="00E51B0F" w:rsidRDefault="00E51B0F" w:rsidP="003E789A">
            <w:pPr>
              <w:pStyle w:val="TableParagraph"/>
              <w:jc w:val="both"/>
              <w:rPr>
                <w:sz w:val="24"/>
                <w:szCs w:val="24"/>
                <w:lang w:val="es-ES"/>
              </w:rPr>
            </w:pPr>
          </w:p>
          <w:permEnd w:id="68165043"/>
          <w:p w14:paraId="0B314F03" w14:textId="77777777" w:rsidR="00E51B0F" w:rsidRPr="00E51B0F" w:rsidRDefault="00E51B0F" w:rsidP="003E789A">
            <w:pPr>
              <w:pStyle w:val="TableParagraph"/>
              <w:jc w:val="both"/>
              <w:rPr>
                <w:sz w:val="24"/>
                <w:szCs w:val="24"/>
                <w:lang w:val="es-ES"/>
              </w:rPr>
            </w:pPr>
          </w:p>
        </w:tc>
      </w:tr>
      <w:tr w:rsidR="00841ED0" w:rsidRPr="00C31754" w14:paraId="0B314F1C" w14:textId="77777777" w:rsidTr="00E51B0F">
        <w:trPr>
          <w:trHeight w:val="3959"/>
        </w:trPr>
        <w:tc>
          <w:tcPr>
            <w:tcW w:w="4041" w:type="dxa"/>
          </w:tcPr>
          <w:p w14:paraId="0B314F05" w14:textId="1D404F65" w:rsidR="00841ED0" w:rsidRPr="003E789A" w:rsidRDefault="003B6DC9" w:rsidP="00E51B0F">
            <w:pPr>
              <w:pStyle w:val="TableParagraph"/>
              <w:ind w:left="107" w:right="72"/>
              <w:jc w:val="both"/>
              <w:rPr>
                <w:b/>
                <w:sz w:val="24"/>
                <w:lang w:val="en-GB"/>
              </w:rPr>
            </w:pPr>
            <w:r w:rsidRPr="003E789A">
              <w:rPr>
                <w:b/>
                <w:sz w:val="24"/>
                <w:lang w:val="en-GB"/>
              </w:rPr>
              <w:t>Amount</w:t>
            </w:r>
            <w:r w:rsidRPr="003E789A">
              <w:rPr>
                <w:b/>
                <w:spacing w:val="-10"/>
                <w:sz w:val="24"/>
                <w:lang w:val="en-GB"/>
              </w:rPr>
              <w:t xml:space="preserve"> </w:t>
            </w:r>
            <w:r w:rsidRPr="003E789A">
              <w:rPr>
                <w:b/>
                <w:sz w:val="24"/>
                <w:lang w:val="en-GB"/>
              </w:rPr>
              <w:t>of</w:t>
            </w:r>
            <w:r w:rsidRPr="003E789A">
              <w:rPr>
                <w:b/>
                <w:spacing w:val="-10"/>
                <w:sz w:val="24"/>
                <w:lang w:val="en-GB"/>
              </w:rPr>
              <w:t xml:space="preserve"> </w:t>
            </w:r>
            <w:r w:rsidRPr="003E789A">
              <w:rPr>
                <w:b/>
                <w:sz w:val="24"/>
                <w:lang w:val="en-GB"/>
              </w:rPr>
              <w:t>ITMOs</w:t>
            </w:r>
            <w:r w:rsidRPr="003E789A">
              <w:rPr>
                <w:b/>
                <w:spacing w:val="-8"/>
                <w:sz w:val="24"/>
                <w:lang w:val="en-GB"/>
              </w:rPr>
              <w:t xml:space="preserve"> </w:t>
            </w:r>
            <w:r w:rsidRPr="003E789A">
              <w:rPr>
                <w:b/>
                <w:sz w:val="24"/>
                <w:lang w:val="en-GB"/>
              </w:rPr>
              <w:t>Issued</w:t>
            </w:r>
            <w:r w:rsidRPr="003E789A">
              <w:rPr>
                <w:b/>
                <w:spacing w:val="-8"/>
                <w:sz w:val="24"/>
                <w:lang w:val="en-GB"/>
              </w:rPr>
              <w:t xml:space="preserve"> </w:t>
            </w:r>
            <w:r w:rsidRPr="003E789A">
              <w:rPr>
                <w:b/>
                <w:sz w:val="24"/>
                <w:lang w:val="en-GB"/>
              </w:rPr>
              <w:t>per Vintage Year</w:t>
            </w:r>
            <w:r w:rsidR="00EB4754" w:rsidRPr="003E789A">
              <w:rPr>
                <w:b/>
                <w:sz w:val="24"/>
                <w:lang w:val="en-GB"/>
              </w:rPr>
              <w:t xml:space="preserve"> / </w:t>
            </w:r>
            <w:r w:rsidR="00EB4754" w:rsidRPr="003E789A">
              <w:rPr>
                <w:b/>
                <w:color w:val="002060"/>
                <w:sz w:val="24"/>
                <w:lang w:val="en-GB"/>
              </w:rPr>
              <w:t xml:space="preserve">Cantidad de </w:t>
            </w:r>
            <w:r w:rsidR="00EB4754" w:rsidRPr="00AB4477">
              <w:rPr>
                <w:b/>
                <w:color w:val="002060"/>
                <w:sz w:val="24"/>
                <w:lang w:val="en-GB"/>
              </w:rPr>
              <w:t>ITMO</w:t>
            </w:r>
            <w:r w:rsidR="00107CA8">
              <w:rPr>
                <w:b/>
                <w:color w:val="002060"/>
                <w:sz w:val="24"/>
                <w:lang w:val="en-GB"/>
              </w:rPr>
              <w:t>s</w:t>
            </w:r>
            <w:r w:rsidR="00EB4754" w:rsidRPr="00AB4477">
              <w:rPr>
                <w:b/>
                <w:color w:val="002060"/>
                <w:sz w:val="24"/>
                <w:lang w:val="en-GB"/>
              </w:rPr>
              <w:t xml:space="preserve"> </w:t>
            </w:r>
            <w:r w:rsidR="00D3307A">
              <w:rPr>
                <w:b/>
                <w:color w:val="002060"/>
                <w:sz w:val="24"/>
                <w:lang w:val="en-GB"/>
              </w:rPr>
              <w:t>E</w:t>
            </w:r>
            <w:r w:rsidR="00EB4754" w:rsidRPr="00AB4477">
              <w:rPr>
                <w:b/>
                <w:color w:val="002060"/>
                <w:sz w:val="24"/>
                <w:lang w:val="en-GB"/>
              </w:rPr>
              <w:t>mitid</w:t>
            </w:r>
            <w:r w:rsidR="00D3307A">
              <w:rPr>
                <w:b/>
                <w:color w:val="002060"/>
                <w:sz w:val="24"/>
                <w:lang w:val="en-GB"/>
              </w:rPr>
              <w:t>a</w:t>
            </w:r>
            <w:r w:rsidR="00EB4754" w:rsidRPr="00AB4477">
              <w:rPr>
                <w:b/>
                <w:color w:val="002060"/>
                <w:sz w:val="24"/>
                <w:lang w:val="en-GB"/>
              </w:rPr>
              <w:t>s</w:t>
            </w:r>
            <w:r w:rsidR="00EB4754" w:rsidRPr="003E789A">
              <w:rPr>
                <w:b/>
                <w:color w:val="002060"/>
                <w:sz w:val="24"/>
                <w:lang w:val="en-GB"/>
              </w:rPr>
              <w:t xml:space="preserve"> por </w:t>
            </w:r>
            <w:r w:rsidR="003763B0" w:rsidRPr="00AB4477">
              <w:rPr>
                <w:b/>
                <w:color w:val="002060"/>
                <w:sz w:val="24"/>
                <w:lang w:val="en-GB"/>
              </w:rPr>
              <w:t>A</w:t>
            </w:r>
            <w:r w:rsidR="00EB4754" w:rsidRPr="00AB4477">
              <w:rPr>
                <w:b/>
                <w:color w:val="002060"/>
                <w:sz w:val="24"/>
                <w:lang w:val="en-GB"/>
              </w:rPr>
              <w:t>ño</w:t>
            </w:r>
            <w:r w:rsidR="00EB4754" w:rsidRPr="003E789A">
              <w:rPr>
                <w:b/>
                <w:color w:val="002060"/>
                <w:sz w:val="24"/>
                <w:lang w:val="en-GB"/>
              </w:rPr>
              <w:t xml:space="preserve"> de</w:t>
            </w:r>
            <w:r w:rsidR="003763B0" w:rsidRPr="003E789A">
              <w:rPr>
                <w:b/>
                <w:color w:val="002060"/>
                <w:sz w:val="24"/>
                <w:lang w:val="en-GB"/>
              </w:rPr>
              <w:t xml:space="preserve"> </w:t>
            </w:r>
            <w:r w:rsidR="00E62149">
              <w:rPr>
                <w:b/>
                <w:color w:val="002060"/>
                <w:sz w:val="24"/>
                <w:lang w:val="en-GB"/>
              </w:rPr>
              <w:t>Cosecha</w:t>
            </w:r>
          </w:p>
        </w:tc>
        <w:tc>
          <w:tcPr>
            <w:tcW w:w="5220" w:type="dxa"/>
          </w:tcPr>
          <w:p w14:paraId="2AAA1FBA" w14:textId="77777777" w:rsidR="00E51B0F" w:rsidRPr="00E51B0F" w:rsidRDefault="00E51B0F" w:rsidP="003E789A">
            <w:pPr>
              <w:pStyle w:val="TableParagraph"/>
              <w:spacing w:line="259" w:lineRule="auto"/>
              <w:ind w:left="108" w:right="2742"/>
              <w:jc w:val="both"/>
              <w:rPr>
                <w:iCs/>
                <w:spacing w:val="-2"/>
                <w:sz w:val="24"/>
                <w:szCs w:val="24"/>
                <w:lang w:val="es-ES"/>
              </w:rPr>
            </w:pPr>
            <w:permStart w:id="418013257" w:edGrp="everyone"/>
          </w:p>
          <w:p w14:paraId="500E7E89" w14:textId="77777777" w:rsidR="00E51B0F" w:rsidRPr="00E51B0F" w:rsidRDefault="00E51B0F" w:rsidP="003E789A">
            <w:pPr>
              <w:pStyle w:val="TableParagraph"/>
              <w:spacing w:line="259" w:lineRule="auto"/>
              <w:ind w:left="108" w:right="2742"/>
              <w:jc w:val="both"/>
              <w:rPr>
                <w:iCs/>
                <w:spacing w:val="-2"/>
                <w:sz w:val="24"/>
                <w:szCs w:val="24"/>
                <w:lang w:val="es-ES"/>
              </w:rPr>
            </w:pPr>
          </w:p>
          <w:p w14:paraId="43DFB39F" w14:textId="77777777" w:rsidR="00E51B0F" w:rsidRPr="00E51B0F" w:rsidRDefault="00E51B0F" w:rsidP="003E789A">
            <w:pPr>
              <w:pStyle w:val="TableParagraph"/>
              <w:spacing w:line="259" w:lineRule="auto"/>
              <w:ind w:left="108" w:right="2742"/>
              <w:jc w:val="both"/>
              <w:rPr>
                <w:iCs/>
                <w:spacing w:val="-2"/>
                <w:sz w:val="24"/>
                <w:szCs w:val="24"/>
                <w:lang w:val="es-ES"/>
              </w:rPr>
            </w:pPr>
          </w:p>
          <w:p w14:paraId="3D0B341F" w14:textId="77777777" w:rsidR="00E51B0F" w:rsidRPr="00E51B0F" w:rsidRDefault="00E51B0F" w:rsidP="003E789A">
            <w:pPr>
              <w:pStyle w:val="TableParagraph"/>
              <w:spacing w:line="259" w:lineRule="auto"/>
              <w:ind w:left="108" w:right="2742"/>
              <w:jc w:val="both"/>
              <w:rPr>
                <w:iCs/>
                <w:spacing w:val="-2"/>
                <w:sz w:val="24"/>
                <w:szCs w:val="24"/>
                <w:lang w:val="es-ES"/>
              </w:rPr>
            </w:pPr>
          </w:p>
          <w:p w14:paraId="50FC4AFF" w14:textId="77777777" w:rsidR="00E51B0F" w:rsidRPr="00E51B0F" w:rsidRDefault="00E51B0F" w:rsidP="003E789A">
            <w:pPr>
              <w:pStyle w:val="TableParagraph"/>
              <w:spacing w:line="259" w:lineRule="auto"/>
              <w:ind w:left="108" w:right="2742"/>
              <w:jc w:val="both"/>
              <w:rPr>
                <w:iCs/>
                <w:spacing w:val="-2"/>
                <w:sz w:val="24"/>
                <w:szCs w:val="24"/>
                <w:lang w:val="es-ES"/>
              </w:rPr>
            </w:pPr>
          </w:p>
          <w:p w14:paraId="744B775A" w14:textId="15DD74B2" w:rsidR="00E51B0F" w:rsidRPr="00E51B0F" w:rsidRDefault="00E51B0F" w:rsidP="00E51B0F">
            <w:pPr>
              <w:pStyle w:val="TableParagraph"/>
              <w:spacing w:line="259" w:lineRule="auto"/>
              <w:ind w:left="108" w:right="2742"/>
              <w:jc w:val="both"/>
              <w:rPr>
                <w:iCs/>
                <w:spacing w:val="-2"/>
                <w:sz w:val="24"/>
                <w:szCs w:val="24"/>
                <w:lang w:val="es-ES"/>
              </w:rPr>
            </w:pPr>
          </w:p>
          <w:p w14:paraId="1E8831FE" w14:textId="5ABC2A78" w:rsidR="00E51B0F" w:rsidRPr="00E51B0F" w:rsidRDefault="00E51B0F" w:rsidP="003E789A">
            <w:pPr>
              <w:pStyle w:val="TableParagraph"/>
              <w:spacing w:line="259" w:lineRule="auto"/>
              <w:ind w:left="108" w:right="2742"/>
              <w:jc w:val="both"/>
              <w:rPr>
                <w:iCs/>
                <w:spacing w:val="-2"/>
                <w:sz w:val="24"/>
                <w:szCs w:val="24"/>
                <w:lang w:val="es-ES"/>
              </w:rPr>
            </w:pPr>
          </w:p>
          <w:p w14:paraId="38A6BB52" w14:textId="788F6BCB" w:rsidR="00E51B0F" w:rsidRPr="00E51B0F" w:rsidRDefault="00E51B0F" w:rsidP="00E51B0F">
            <w:pPr>
              <w:pStyle w:val="TableParagraph"/>
              <w:spacing w:line="259" w:lineRule="auto"/>
              <w:ind w:left="108" w:right="2742"/>
              <w:jc w:val="both"/>
              <w:rPr>
                <w:iCs/>
                <w:spacing w:val="-2"/>
                <w:sz w:val="24"/>
                <w:szCs w:val="24"/>
                <w:lang w:val="es-ES"/>
              </w:rPr>
            </w:pPr>
          </w:p>
          <w:p w14:paraId="32504172" w14:textId="77777777" w:rsidR="00E51B0F" w:rsidRPr="00E51B0F" w:rsidRDefault="00E51B0F" w:rsidP="003E789A">
            <w:pPr>
              <w:pStyle w:val="TableParagraph"/>
              <w:spacing w:line="259" w:lineRule="auto"/>
              <w:ind w:left="108" w:right="2742"/>
              <w:jc w:val="both"/>
              <w:rPr>
                <w:iCs/>
                <w:spacing w:val="-2"/>
                <w:sz w:val="24"/>
                <w:szCs w:val="24"/>
                <w:lang w:val="es-ES"/>
              </w:rPr>
            </w:pPr>
          </w:p>
          <w:p w14:paraId="5E9DB723" w14:textId="77777777" w:rsidR="00E51B0F" w:rsidRPr="00E51B0F" w:rsidRDefault="00E51B0F" w:rsidP="003E789A">
            <w:pPr>
              <w:pStyle w:val="TableParagraph"/>
              <w:spacing w:line="259" w:lineRule="auto"/>
              <w:ind w:left="108" w:right="2742"/>
              <w:jc w:val="both"/>
              <w:rPr>
                <w:iCs/>
                <w:spacing w:val="-2"/>
                <w:sz w:val="24"/>
                <w:szCs w:val="24"/>
                <w:lang w:val="es-ES"/>
              </w:rPr>
            </w:pPr>
          </w:p>
          <w:p w14:paraId="3B1A516E" w14:textId="77777777" w:rsidR="00E51B0F" w:rsidRPr="00E51B0F" w:rsidRDefault="00E51B0F" w:rsidP="003E789A">
            <w:pPr>
              <w:pStyle w:val="TableParagraph"/>
              <w:spacing w:line="259" w:lineRule="auto"/>
              <w:ind w:left="108" w:right="2742"/>
              <w:jc w:val="both"/>
              <w:rPr>
                <w:iCs/>
                <w:spacing w:val="-2"/>
                <w:sz w:val="24"/>
                <w:szCs w:val="24"/>
                <w:lang w:val="es-ES"/>
              </w:rPr>
            </w:pPr>
          </w:p>
          <w:permEnd w:id="418013257"/>
          <w:p w14:paraId="77834A19" w14:textId="0DA9832F" w:rsidR="003763B0" w:rsidRPr="00E51B0F" w:rsidRDefault="003B6DC9" w:rsidP="003E789A">
            <w:pPr>
              <w:pStyle w:val="TableParagraph"/>
              <w:spacing w:line="259" w:lineRule="auto"/>
              <w:ind w:left="108" w:right="2742"/>
              <w:jc w:val="both"/>
              <w:rPr>
                <w:i/>
                <w:color w:val="A4A4A4"/>
                <w:spacing w:val="-2"/>
                <w:sz w:val="24"/>
                <w:szCs w:val="24"/>
                <w:lang w:val="es-ES"/>
              </w:rPr>
            </w:pPr>
            <w:r w:rsidRPr="00E51B0F">
              <w:rPr>
                <w:i/>
                <w:color w:val="A4A4A4"/>
                <w:spacing w:val="-2"/>
                <w:sz w:val="24"/>
                <w:szCs w:val="24"/>
                <w:lang w:val="es-ES"/>
              </w:rPr>
              <w:t>Example</w:t>
            </w:r>
            <w:r w:rsidR="007D2BA7" w:rsidRPr="00E51B0F">
              <w:rPr>
                <w:i/>
                <w:color w:val="A4A4A4"/>
                <w:spacing w:val="-2"/>
                <w:sz w:val="24"/>
                <w:szCs w:val="24"/>
                <w:lang w:val="es-ES"/>
              </w:rPr>
              <w:t xml:space="preserve"> / </w:t>
            </w:r>
            <w:r w:rsidR="007D2BA7" w:rsidRPr="00E51B0F">
              <w:rPr>
                <w:i/>
                <w:color w:val="002060"/>
                <w:spacing w:val="-2"/>
                <w:sz w:val="24"/>
                <w:szCs w:val="24"/>
                <w:lang w:val="es-ES"/>
              </w:rPr>
              <w:t>Ejemplo</w:t>
            </w:r>
            <w:r w:rsidRPr="00E51B0F">
              <w:rPr>
                <w:i/>
                <w:color w:val="A4A4A4"/>
                <w:spacing w:val="-2"/>
                <w:sz w:val="24"/>
                <w:szCs w:val="24"/>
                <w:lang w:val="es-ES"/>
              </w:rPr>
              <w:t xml:space="preserve">: </w:t>
            </w:r>
            <w:r w:rsidRPr="00E51B0F">
              <w:rPr>
                <w:i/>
                <w:color w:val="A4A4A4"/>
                <w:position w:val="2"/>
                <w:sz w:val="24"/>
                <w:szCs w:val="24"/>
                <w:lang w:val="es-ES"/>
              </w:rPr>
              <w:t>20xx:</w:t>
            </w:r>
            <w:r w:rsidRPr="00E51B0F">
              <w:rPr>
                <w:i/>
                <w:color w:val="A4A4A4"/>
                <w:spacing w:val="-14"/>
                <w:position w:val="2"/>
                <w:sz w:val="24"/>
                <w:szCs w:val="24"/>
                <w:lang w:val="es-ES"/>
              </w:rPr>
              <w:t xml:space="preserve"> </w:t>
            </w:r>
            <w:r w:rsidRPr="00E51B0F">
              <w:rPr>
                <w:i/>
                <w:color w:val="A4A4A4"/>
                <w:position w:val="2"/>
                <w:sz w:val="24"/>
                <w:szCs w:val="24"/>
                <w:lang w:val="es-ES"/>
              </w:rPr>
              <w:t>xx</w:t>
            </w:r>
            <w:r w:rsidRPr="00E51B0F">
              <w:rPr>
                <w:i/>
                <w:color w:val="A4A4A4"/>
                <w:spacing w:val="-14"/>
                <w:position w:val="2"/>
                <w:sz w:val="24"/>
                <w:szCs w:val="24"/>
                <w:lang w:val="es-ES"/>
              </w:rPr>
              <w:t xml:space="preserve"> </w:t>
            </w:r>
            <w:r w:rsidRPr="00E51B0F">
              <w:rPr>
                <w:i/>
                <w:color w:val="A4A4A4"/>
                <w:position w:val="2"/>
                <w:sz w:val="24"/>
                <w:szCs w:val="24"/>
                <w:lang w:val="es-ES"/>
              </w:rPr>
              <w:t>tCO</w:t>
            </w:r>
            <w:r w:rsidRPr="00E51B0F">
              <w:rPr>
                <w:i/>
                <w:color w:val="A4A4A4"/>
                <w:sz w:val="24"/>
                <w:szCs w:val="24"/>
                <w:lang w:val="es-ES"/>
              </w:rPr>
              <w:t>2</w:t>
            </w:r>
            <w:r w:rsidRPr="00E51B0F">
              <w:rPr>
                <w:i/>
                <w:color w:val="A4A4A4"/>
                <w:position w:val="2"/>
                <w:sz w:val="24"/>
                <w:szCs w:val="24"/>
                <w:lang w:val="es-ES"/>
              </w:rPr>
              <w:t>e</w:t>
            </w:r>
            <w:r w:rsidR="003763B0" w:rsidRPr="00E51B0F">
              <w:rPr>
                <w:i/>
                <w:color w:val="A4A4A4"/>
                <w:position w:val="2"/>
                <w:sz w:val="24"/>
                <w:szCs w:val="24"/>
                <w:lang w:val="es-ES"/>
              </w:rPr>
              <w:t xml:space="preserve"> </w:t>
            </w:r>
            <w:r w:rsidR="003763B0" w:rsidRPr="00E51B0F">
              <w:rPr>
                <w:i/>
                <w:color w:val="A4A4A4"/>
                <w:spacing w:val="-2"/>
                <w:sz w:val="24"/>
                <w:szCs w:val="24"/>
                <w:lang w:val="es-ES"/>
              </w:rPr>
              <w:t xml:space="preserve">/ </w:t>
            </w:r>
          </w:p>
          <w:p w14:paraId="0B314F19" w14:textId="10C8842C" w:rsidR="00841ED0" w:rsidRPr="00E51B0F" w:rsidRDefault="003763B0" w:rsidP="00AD2C5F">
            <w:pPr>
              <w:pStyle w:val="TableParagraph"/>
              <w:spacing w:line="259" w:lineRule="auto"/>
              <w:ind w:left="108" w:right="2742"/>
              <w:jc w:val="both"/>
              <w:rPr>
                <w:i/>
                <w:sz w:val="24"/>
                <w:szCs w:val="24"/>
                <w:lang w:val="pt-PT"/>
              </w:rPr>
            </w:pPr>
            <w:r w:rsidRPr="00E51B0F">
              <w:rPr>
                <w:i/>
                <w:color w:val="002060"/>
                <w:spacing w:val="-2"/>
                <w:sz w:val="24"/>
                <w:szCs w:val="24"/>
                <w:lang w:val="pt-PT"/>
              </w:rPr>
              <w:t xml:space="preserve">20xx: xx </w:t>
            </w:r>
            <w:r w:rsidRPr="00E51B0F">
              <w:rPr>
                <w:bCs/>
                <w:i/>
                <w:iCs/>
                <w:color w:val="002060"/>
                <w:sz w:val="24"/>
                <w:szCs w:val="24"/>
                <w:lang w:val="pt-PT"/>
              </w:rPr>
              <w:t>tCO</w:t>
            </w:r>
            <w:r w:rsidRPr="00E51B0F">
              <w:rPr>
                <w:bCs/>
                <w:i/>
                <w:iCs/>
                <w:color w:val="002060"/>
                <w:sz w:val="24"/>
                <w:szCs w:val="24"/>
                <w:vertAlign w:val="subscript"/>
                <w:lang w:val="pt-PT"/>
              </w:rPr>
              <w:t>2</w:t>
            </w:r>
            <w:r w:rsidRPr="00E51B0F">
              <w:rPr>
                <w:bCs/>
                <w:i/>
                <w:iCs/>
                <w:color w:val="002060"/>
                <w:sz w:val="24"/>
                <w:szCs w:val="24"/>
                <w:lang w:val="pt-PT"/>
              </w:rPr>
              <w:t>e</w:t>
            </w:r>
          </w:p>
          <w:p w14:paraId="0B314F1A" w14:textId="01F4FBEC" w:rsidR="00841ED0" w:rsidRPr="00E51B0F" w:rsidRDefault="003B6DC9" w:rsidP="003E789A">
            <w:pPr>
              <w:pStyle w:val="TableParagraph"/>
              <w:ind w:left="597" w:right="2742"/>
              <w:jc w:val="both"/>
              <w:rPr>
                <w:i/>
                <w:sz w:val="24"/>
                <w:szCs w:val="24"/>
                <w:lang w:val="pt-PT"/>
              </w:rPr>
            </w:pPr>
            <w:r w:rsidRPr="00E51B0F">
              <w:rPr>
                <w:i/>
                <w:color w:val="A4A4A4"/>
                <w:spacing w:val="-5"/>
                <w:sz w:val="24"/>
                <w:szCs w:val="24"/>
                <w:lang w:val="pt-PT"/>
              </w:rPr>
              <w:t>(…)</w:t>
            </w:r>
            <w:r w:rsidR="003763B0" w:rsidRPr="00E51B0F">
              <w:rPr>
                <w:i/>
                <w:color w:val="A4A4A4"/>
                <w:spacing w:val="-5"/>
                <w:sz w:val="24"/>
                <w:szCs w:val="24"/>
                <w:lang w:val="pt-PT"/>
              </w:rPr>
              <w:t xml:space="preserve"> / </w:t>
            </w:r>
            <w:r w:rsidR="003763B0" w:rsidRPr="00E51B0F">
              <w:rPr>
                <w:i/>
                <w:color w:val="002060"/>
                <w:spacing w:val="-2"/>
                <w:sz w:val="24"/>
                <w:szCs w:val="24"/>
                <w:lang w:val="pt-PT"/>
              </w:rPr>
              <w:t>(…)</w:t>
            </w:r>
          </w:p>
          <w:p w14:paraId="0B314F1B" w14:textId="531FDC21" w:rsidR="00841ED0" w:rsidRPr="00E51B0F" w:rsidRDefault="003B6DC9" w:rsidP="003E789A">
            <w:pPr>
              <w:pStyle w:val="TableParagraph"/>
              <w:ind w:left="108" w:right="2742"/>
              <w:jc w:val="both"/>
              <w:rPr>
                <w:i/>
                <w:color w:val="002060"/>
                <w:sz w:val="24"/>
                <w:szCs w:val="24"/>
                <w:lang w:val="pt-PT"/>
              </w:rPr>
            </w:pPr>
            <w:r w:rsidRPr="00E51B0F">
              <w:rPr>
                <w:i/>
                <w:color w:val="A4A4A4"/>
                <w:position w:val="2"/>
                <w:sz w:val="24"/>
                <w:szCs w:val="24"/>
                <w:lang w:val="pt-PT"/>
              </w:rPr>
              <w:t>Total:</w:t>
            </w:r>
            <w:r w:rsidRPr="00E51B0F">
              <w:rPr>
                <w:i/>
                <w:color w:val="A4A4A4"/>
                <w:spacing w:val="-14"/>
                <w:position w:val="2"/>
                <w:sz w:val="24"/>
                <w:szCs w:val="24"/>
                <w:lang w:val="pt-PT"/>
              </w:rPr>
              <w:t xml:space="preserve"> </w:t>
            </w:r>
            <w:r w:rsidRPr="00E51B0F">
              <w:rPr>
                <w:i/>
                <w:color w:val="A4A4A4"/>
                <w:position w:val="2"/>
                <w:sz w:val="24"/>
                <w:szCs w:val="24"/>
                <w:lang w:val="pt-PT"/>
              </w:rPr>
              <w:t>xxx</w:t>
            </w:r>
            <w:r w:rsidRPr="00E51B0F">
              <w:rPr>
                <w:i/>
                <w:color w:val="A4A4A4"/>
                <w:spacing w:val="-12"/>
                <w:position w:val="2"/>
                <w:sz w:val="24"/>
                <w:szCs w:val="24"/>
                <w:lang w:val="pt-PT"/>
              </w:rPr>
              <w:t xml:space="preserve"> </w:t>
            </w:r>
            <w:r w:rsidRPr="00E51B0F">
              <w:rPr>
                <w:i/>
                <w:color w:val="A4A4A4"/>
                <w:spacing w:val="-2"/>
                <w:position w:val="2"/>
                <w:sz w:val="24"/>
                <w:szCs w:val="24"/>
                <w:lang w:val="pt-PT"/>
              </w:rPr>
              <w:t>tCO</w:t>
            </w:r>
            <w:r w:rsidRPr="00E51B0F">
              <w:rPr>
                <w:i/>
                <w:color w:val="A4A4A4"/>
                <w:spacing w:val="-2"/>
                <w:sz w:val="24"/>
                <w:szCs w:val="24"/>
                <w:lang w:val="pt-PT"/>
              </w:rPr>
              <w:t>2</w:t>
            </w:r>
            <w:r w:rsidRPr="00E51B0F">
              <w:rPr>
                <w:i/>
                <w:color w:val="A4A4A4"/>
                <w:spacing w:val="-2"/>
                <w:position w:val="2"/>
                <w:sz w:val="24"/>
                <w:szCs w:val="24"/>
                <w:lang w:val="pt-PT"/>
              </w:rPr>
              <w:t>e</w:t>
            </w:r>
            <w:r w:rsidR="003763B0" w:rsidRPr="00E51B0F">
              <w:rPr>
                <w:i/>
                <w:color w:val="A4A4A4"/>
                <w:spacing w:val="-2"/>
                <w:position w:val="2"/>
                <w:sz w:val="24"/>
                <w:szCs w:val="24"/>
                <w:lang w:val="pt-PT"/>
              </w:rPr>
              <w:t xml:space="preserve"> / </w:t>
            </w:r>
            <w:r w:rsidR="003763B0" w:rsidRPr="00E51B0F">
              <w:rPr>
                <w:i/>
                <w:color w:val="002060"/>
                <w:spacing w:val="-2"/>
                <w:position w:val="2"/>
                <w:sz w:val="24"/>
                <w:szCs w:val="24"/>
                <w:lang w:val="pt-PT"/>
              </w:rPr>
              <w:t xml:space="preserve">Total: xxx </w:t>
            </w:r>
            <w:r w:rsidR="003763B0" w:rsidRPr="00E51B0F">
              <w:rPr>
                <w:bCs/>
                <w:i/>
                <w:iCs/>
                <w:color w:val="002060"/>
                <w:sz w:val="24"/>
                <w:szCs w:val="24"/>
                <w:lang w:val="pt-PT"/>
              </w:rPr>
              <w:t>tCO</w:t>
            </w:r>
            <w:r w:rsidR="003763B0" w:rsidRPr="00E51B0F">
              <w:rPr>
                <w:bCs/>
                <w:i/>
                <w:iCs/>
                <w:color w:val="002060"/>
                <w:sz w:val="24"/>
                <w:szCs w:val="24"/>
                <w:vertAlign w:val="subscript"/>
                <w:lang w:val="pt-PT"/>
              </w:rPr>
              <w:t>2</w:t>
            </w:r>
            <w:r w:rsidR="003763B0" w:rsidRPr="00E51B0F">
              <w:rPr>
                <w:bCs/>
                <w:i/>
                <w:iCs/>
                <w:color w:val="002060"/>
                <w:sz w:val="24"/>
                <w:szCs w:val="24"/>
                <w:lang w:val="pt-PT"/>
              </w:rPr>
              <w:t>e</w:t>
            </w:r>
          </w:p>
        </w:tc>
      </w:tr>
    </w:tbl>
    <w:p w14:paraId="344B3601" w14:textId="77777777" w:rsidR="00E51B0F" w:rsidRDefault="00E51B0F" w:rsidP="00765359">
      <w:pPr>
        <w:pStyle w:val="BodyText"/>
        <w:spacing w:line="259" w:lineRule="auto"/>
        <w:jc w:val="both"/>
        <w:rPr>
          <w:b/>
          <w:lang w:val="es-ES"/>
        </w:rPr>
      </w:pPr>
    </w:p>
    <w:p w14:paraId="5A7AC19D" w14:textId="5A787DE8" w:rsidR="005350BA" w:rsidRPr="00E51B0F" w:rsidRDefault="00E51B0F" w:rsidP="00E51B0F">
      <w:pPr>
        <w:jc w:val="both"/>
        <w:rPr>
          <w:b/>
          <w:sz w:val="24"/>
          <w:szCs w:val="24"/>
          <w:lang w:val="es-ES"/>
        </w:rPr>
      </w:pPr>
      <w:r>
        <w:rPr>
          <w:b/>
          <w:lang w:val="es-ES"/>
        </w:rPr>
        <w:br w:type="page"/>
      </w:r>
      <w:r w:rsidR="005350BA" w:rsidRPr="00E51B0F">
        <w:rPr>
          <w:b/>
          <w:sz w:val="24"/>
          <w:szCs w:val="24"/>
          <w:lang w:val="es-ES"/>
        </w:rPr>
        <w:lastRenderedPageBreak/>
        <w:t>Section</w:t>
      </w:r>
      <w:r w:rsidR="005350BA" w:rsidRPr="00E51B0F">
        <w:rPr>
          <w:b/>
          <w:spacing w:val="79"/>
          <w:sz w:val="24"/>
          <w:szCs w:val="24"/>
          <w:lang w:val="es-ES"/>
        </w:rPr>
        <w:t xml:space="preserve"> </w:t>
      </w:r>
      <w:r w:rsidR="006E0B77" w:rsidRPr="00E51B0F">
        <w:rPr>
          <w:b/>
          <w:spacing w:val="79"/>
          <w:sz w:val="24"/>
          <w:szCs w:val="24"/>
          <w:lang w:val="es-ES"/>
        </w:rPr>
        <w:t>D</w:t>
      </w:r>
      <w:r w:rsidR="005350BA" w:rsidRPr="00E51B0F">
        <w:rPr>
          <w:b/>
          <w:sz w:val="24"/>
          <w:szCs w:val="24"/>
          <w:lang w:val="es-ES"/>
        </w:rPr>
        <w:t>:</w:t>
      </w:r>
      <w:r w:rsidR="005350BA" w:rsidRPr="00E51B0F">
        <w:rPr>
          <w:b/>
          <w:spacing w:val="80"/>
          <w:sz w:val="24"/>
          <w:szCs w:val="24"/>
          <w:lang w:val="es-ES"/>
        </w:rPr>
        <w:t xml:space="preserve"> </w:t>
      </w:r>
      <w:r w:rsidR="005350BA" w:rsidRPr="00E51B0F">
        <w:rPr>
          <w:sz w:val="24"/>
          <w:szCs w:val="24"/>
          <w:u w:val="single"/>
          <w:lang w:val="es-ES"/>
        </w:rPr>
        <w:t>Submission</w:t>
      </w:r>
      <w:r w:rsidR="005350BA" w:rsidRPr="00E51B0F">
        <w:rPr>
          <w:spacing w:val="78"/>
          <w:sz w:val="24"/>
          <w:szCs w:val="24"/>
          <w:u w:val="single"/>
          <w:lang w:val="es-ES"/>
        </w:rPr>
        <w:t xml:space="preserve"> </w:t>
      </w:r>
      <w:r w:rsidR="005350BA" w:rsidRPr="00E51B0F">
        <w:rPr>
          <w:sz w:val="24"/>
          <w:szCs w:val="24"/>
          <w:u w:val="single"/>
          <w:lang w:val="es-ES"/>
        </w:rPr>
        <w:t>of</w:t>
      </w:r>
      <w:r w:rsidR="005350BA" w:rsidRPr="00E51B0F">
        <w:rPr>
          <w:spacing w:val="80"/>
          <w:sz w:val="24"/>
          <w:szCs w:val="24"/>
          <w:u w:val="single"/>
          <w:lang w:val="es-ES"/>
        </w:rPr>
        <w:t xml:space="preserve"> </w:t>
      </w:r>
      <w:r w:rsidR="005350BA" w:rsidRPr="00E51B0F">
        <w:rPr>
          <w:sz w:val="24"/>
          <w:szCs w:val="24"/>
          <w:u w:val="single"/>
          <w:lang w:val="es-ES"/>
        </w:rPr>
        <w:t>Evidence</w:t>
      </w:r>
      <w:r w:rsidR="005350BA" w:rsidRPr="00E51B0F">
        <w:rPr>
          <w:spacing w:val="77"/>
          <w:sz w:val="24"/>
          <w:szCs w:val="24"/>
          <w:u w:val="single"/>
          <w:lang w:val="es-ES"/>
        </w:rPr>
        <w:t xml:space="preserve"> </w:t>
      </w:r>
      <w:r w:rsidR="005350BA" w:rsidRPr="00E51B0F">
        <w:rPr>
          <w:sz w:val="24"/>
          <w:szCs w:val="24"/>
          <w:u w:val="single"/>
          <w:lang w:val="es-ES"/>
        </w:rPr>
        <w:t>of</w:t>
      </w:r>
      <w:r w:rsidR="005350BA" w:rsidRPr="00E51B0F">
        <w:rPr>
          <w:spacing w:val="78"/>
          <w:sz w:val="24"/>
          <w:szCs w:val="24"/>
          <w:u w:val="single"/>
          <w:lang w:val="es-ES"/>
        </w:rPr>
        <w:t xml:space="preserve"> </w:t>
      </w:r>
      <w:r w:rsidR="005350BA" w:rsidRPr="00E51B0F">
        <w:rPr>
          <w:sz w:val="24"/>
          <w:szCs w:val="24"/>
          <w:u w:val="single"/>
          <w:lang w:val="es-ES"/>
        </w:rPr>
        <w:t>Compliance</w:t>
      </w:r>
      <w:r w:rsidR="005350BA" w:rsidRPr="00E51B0F">
        <w:rPr>
          <w:spacing w:val="79"/>
          <w:sz w:val="24"/>
          <w:szCs w:val="24"/>
          <w:u w:val="single"/>
          <w:lang w:val="es-ES"/>
        </w:rPr>
        <w:t xml:space="preserve"> </w:t>
      </w:r>
      <w:r w:rsidR="005350BA" w:rsidRPr="00E51B0F">
        <w:rPr>
          <w:sz w:val="24"/>
          <w:szCs w:val="24"/>
          <w:u w:val="single"/>
          <w:lang w:val="es-ES"/>
        </w:rPr>
        <w:t>with</w:t>
      </w:r>
      <w:r w:rsidR="005350BA" w:rsidRPr="00E51B0F">
        <w:rPr>
          <w:spacing w:val="78"/>
          <w:sz w:val="24"/>
          <w:szCs w:val="24"/>
          <w:u w:val="single"/>
          <w:lang w:val="es-ES"/>
        </w:rPr>
        <w:t xml:space="preserve"> </w:t>
      </w:r>
      <w:r w:rsidR="005350BA" w:rsidRPr="00E51B0F">
        <w:rPr>
          <w:sz w:val="24"/>
          <w:szCs w:val="24"/>
          <w:u w:val="single"/>
          <w:lang w:val="es-ES"/>
        </w:rPr>
        <w:t>Singapore’s</w:t>
      </w:r>
      <w:r w:rsidR="005350BA" w:rsidRPr="00E51B0F">
        <w:rPr>
          <w:spacing w:val="74"/>
          <w:sz w:val="24"/>
          <w:szCs w:val="24"/>
          <w:u w:val="single"/>
          <w:lang w:val="es-ES"/>
        </w:rPr>
        <w:t xml:space="preserve"> </w:t>
      </w:r>
      <w:r w:rsidR="005350BA" w:rsidRPr="00E51B0F">
        <w:rPr>
          <w:sz w:val="24"/>
          <w:szCs w:val="24"/>
          <w:u w:val="single"/>
          <w:lang w:val="es-ES"/>
        </w:rPr>
        <w:t>Requirements</w:t>
      </w:r>
      <w:r w:rsidR="005350BA" w:rsidRPr="00E51B0F">
        <w:rPr>
          <w:spacing w:val="78"/>
          <w:sz w:val="24"/>
          <w:szCs w:val="24"/>
          <w:u w:val="single"/>
          <w:lang w:val="es-ES"/>
        </w:rPr>
        <w:t xml:space="preserve"> </w:t>
      </w:r>
      <w:r w:rsidR="005350BA" w:rsidRPr="00E51B0F">
        <w:rPr>
          <w:sz w:val="24"/>
          <w:szCs w:val="24"/>
          <w:u w:val="single"/>
          <w:lang w:val="es-ES"/>
        </w:rPr>
        <w:t>for</w:t>
      </w:r>
      <w:r w:rsidR="005350BA" w:rsidRPr="00E51B0F">
        <w:rPr>
          <w:sz w:val="24"/>
          <w:szCs w:val="24"/>
          <w:lang w:val="es-ES"/>
        </w:rPr>
        <w:t xml:space="preserve"> </w:t>
      </w:r>
      <w:r w:rsidR="005350BA" w:rsidRPr="00E51B0F">
        <w:rPr>
          <w:sz w:val="24"/>
          <w:szCs w:val="24"/>
          <w:u w:val="single"/>
          <w:lang w:val="es-ES"/>
        </w:rPr>
        <w:t>Participation under the Implementation Agreement</w:t>
      </w:r>
      <w:r w:rsidR="00EB4754" w:rsidRPr="00E51B0F">
        <w:rPr>
          <w:sz w:val="24"/>
          <w:szCs w:val="24"/>
          <w:lang w:val="es-ES"/>
        </w:rPr>
        <w:t xml:space="preserve"> / </w:t>
      </w:r>
      <w:r w:rsidR="00EB4754" w:rsidRPr="00E51B0F">
        <w:rPr>
          <w:b/>
          <w:color w:val="002060"/>
          <w:sz w:val="24"/>
          <w:szCs w:val="24"/>
          <w:lang w:val="es-ES"/>
        </w:rPr>
        <w:t>Sección</w:t>
      </w:r>
      <w:r w:rsidR="00EB4754" w:rsidRPr="00E51B0F">
        <w:rPr>
          <w:b/>
          <w:color w:val="002060"/>
          <w:spacing w:val="-7"/>
          <w:sz w:val="24"/>
          <w:szCs w:val="24"/>
          <w:lang w:val="es-ES"/>
        </w:rPr>
        <w:t xml:space="preserve"> </w:t>
      </w:r>
      <w:r w:rsidR="00EB4754" w:rsidRPr="00E51B0F">
        <w:rPr>
          <w:b/>
          <w:color w:val="002060"/>
          <w:sz w:val="24"/>
          <w:szCs w:val="24"/>
          <w:lang w:val="es-ES"/>
        </w:rPr>
        <w:t>D:</w:t>
      </w:r>
      <w:r w:rsidR="00EB4754" w:rsidRPr="00E51B0F">
        <w:rPr>
          <w:b/>
          <w:color w:val="002060"/>
          <w:spacing w:val="80"/>
          <w:sz w:val="24"/>
          <w:szCs w:val="24"/>
          <w:lang w:val="es-ES"/>
        </w:rPr>
        <w:t xml:space="preserve"> </w:t>
      </w:r>
      <w:r w:rsidR="00EB4754" w:rsidRPr="00E51B0F">
        <w:rPr>
          <w:color w:val="002060"/>
          <w:sz w:val="24"/>
          <w:szCs w:val="24"/>
          <w:u w:val="single"/>
          <w:lang w:val="es-ES"/>
        </w:rPr>
        <w:t xml:space="preserve">Presentación de Evidencia </w:t>
      </w:r>
      <w:r w:rsidR="00107CA8" w:rsidRPr="00E51B0F">
        <w:rPr>
          <w:color w:val="002060"/>
          <w:sz w:val="24"/>
          <w:szCs w:val="24"/>
          <w:u w:val="single"/>
          <w:lang w:val="es-ES"/>
        </w:rPr>
        <w:t xml:space="preserve">para el </w:t>
      </w:r>
      <w:r w:rsidR="00EB4754" w:rsidRPr="00E51B0F">
        <w:rPr>
          <w:color w:val="002060"/>
          <w:sz w:val="24"/>
          <w:szCs w:val="24"/>
          <w:u w:val="single"/>
          <w:lang w:val="es-ES"/>
        </w:rPr>
        <w:t xml:space="preserve">Cumplimiento </w:t>
      </w:r>
      <w:r w:rsidR="00107CA8" w:rsidRPr="00E51B0F">
        <w:rPr>
          <w:color w:val="002060"/>
          <w:sz w:val="24"/>
          <w:szCs w:val="24"/>
          <w:u w:val="single"/>
          <w:lang w:val="es-ES"/>
        </w:rPr>
        <w:t>de</w:t>
      </w:r>
      <w:r w:rsidR="003763B0" w:rsidRPr="00E51B0F">
        <w:rPr>
          <w:color w:val="002060"/>
          <w:sz w:val="24"/>
          <w:szCs w:val="24"/>
          <w:u w:val="single"/>
          <w:lang w:val="es-ES"/>
        </w:rPr>
        <w:t xml:space="preserve"> </w:t>
      </w:r>
      <w:r w:rsidR="00EB4754" w:rsidRPr="00E51B0F">
        <w:rPr>
          <w:color w:val="002060"/>
          <w:sz w:val="24"/>
          <w:szCs w:val="24"/>
          <w:u w:val="single"/>
          <w:lang w:val="es-ES"/>
        </w:rPr>
        <w:t xml:space="preserve">los requisitos de Singapur para </w:t>
      </w:r>
      <w:r w:rsidR="003763B0" w:rsidRPr="00E51B0F">
        <w:rPr>
          <w:color w:val="002060"/>
          <w:sz w:val="24"/>
          <w:szCs w:val="24"/>
          <w:u w:val="single"/>
          <w:lang w:val="es-ES"/>
        </w:rPr>
        <w:t>la Participación bajo el Acuerdo de Implementación</w:t>
      </w:r>
    </w:p>
    <w:p w14:paraId="13ACED41" w14:textId="77777777" w:rsidR="007D2BA7" w:rsidRPr="003E789A" w:rsidRDefault="007D2BA7" w:rsidP="00A26B16">
      <w:pPr>
        <w:pStyle w:val="BodyText"/>
        <w:spacing w:line="259" w:lineRule="auto"/>
        <w:ind w:left="120"/>
        <w:rPr>
          <w:u w:val="single"/>
          <w:lang w:val="es-ES"/>
        </w:rPr>
      </w:pPr>
    </w:p>
    <w:tbl>
      <w:tblPr>
        <w:tblStyle w:val="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7D2BA7" w:rsidRPr="00382903" w14:paraId="158F5E43" w14:textId="77777777" w:rsidTr="00A30AEF">
        <w:tc>
          <w:tcPr>
            <w:tcW w:w="9356" w:type="dxa"/>
          </w:tcPr>
          <w:p w14:paraId="3EAEF93C" w14:textId="607623A1" w:rsidR="007D2BA7" w:rsidRPr="003E789A" w:rsidRDefault="007D2BA7" w:rsidP="00A26B16">
            <w:pPr>
              <w:pBdr>
                <w:top w:val="nil"/>
                <w:left w:val="nil"/>
                <w:bottom w:val="nil"/>
                <w:right w:val="nil"/>
                <w:between w:val="nil"/>
              </w:pBdr>
              <w:ind w:right="459"/>
              <w:jc w:val="both"/>
              <w:rPr>
                <w:b/>
                <w:color w:val="002060"/>
                <w:sz w:val="24"/>
                <w:lang w:val="es-ES"/>
              </w:rPr>
            </w:pPr>
            <w:r w:rsidRPr="003E789A">
              <w:rPr>
                <w:b/>
                <w:color w:val="000000"/>
                <w:sz w:val="24"/>
                <w:lang w:val="es-ES"/>
              </w:rPr>
              <w:t>Submission of Evidence of Compliance with Singapore’s Requirements for Participation under the Implementation Agreement</w:t>
            </w:r>
            <w:r w:rsidR="0035575F" w:rsidRPr="003E789A">
              <w:rPr>
                <w:b/>
                <w:color w:val="000000"/>
                <w:sz w:val="24"/>
                <w:lang w:val="es-ES"/>
              </w:rPr>
              <w:t xml:space="preserve"> / </w:t>
            </w:r>
            <w:r w:rsidR="0035575F" w:rsidRPr="003E789A">
              <w:rPr>
                <w:b/>
                <w:color w:val="002060"/>
                <w:sz w:val="24"/>
                <w:lang w:val="es-ES"/>
              </w:rPr>
              <w:t xml:space="preserve">Presentación de Evidencia </w:t>
            </w:r>
            <w:r w:rsidR="00107CA8">
              <w:rPr>
                <w:b/>
                <w:bCs/>
                <w:color w:val="002060"/>
                <w:sz w:val="24"/>
                <w:szCs w:val="24"/>
                <w:lang w:val="es-ES"/>
              </w:rPr>
              <w:t>para el</w:t>
            </w:r>
            <w:r w:rsidR="00107CA8" w:rsidRPr="003E789A">
              <w:rPr>
                <w:b/>
                <w:color w:val="002060"/>
                <w:sz w:val="24"/>
                <w:lang w:val="es-ES"/>
              </w:rPr>
              <w:t xml:space="preserve"> </w:t>
            </w:r>
            <w:r w:rsidR="0035575F" w:rsidRPr="003E789A">
              <w:rPr>
                <w:b/>
                <w:color w:val="002060"/>
                <w:sz w:val="24"/>
                <w:lang w:val="es-ES"/>
              </w:rPr>
              <w:t xml:space="preserve">Cumplimiento </w:t>
            </w:r>
            <w:r w:rsidR="00107CA8" w:rsidRPr="003E789A">
              <w:rPr>
                <w:b/>
                <w:color w:val="002060"/>
                <w:sz w:val="24"/>
                <w:lang w:val="es-ES"/>
              </w:rPr>
              <w:t>de</w:t>
            </w:r>
            <w:r w:rsidR="0035575F" w:rsidRPr="003E789A">
              <w:rPr>
                <w:b/>
                <w:color w:val="002060"/>
                <w:sz w:val="24"/>
                <w:lang w:val="es-ES"/>
              </w:rPr>
              <w:t xml:space="preserve"> los requisitos de Singapur para</w:t>
            </w:r>
            <w:r w:rsidR="003763B0" w:rsidRPr="003E789A">
              <w:rPr>
                <w:b/>
                <w:color w:val="002060"/>
                <w:sz w:val="24"/>
                <w:lang w:val="es-ES"/>
              </w:rPr>
              <w:t xml:space="preserve"> </w:t>
            </w:r>
            <w:r w:rsidR="003763B0">
              <w:rPr>
                <w:b/>
                <w:bCs/>
                <w:color w:val="002060"/>
                <w:sz w:val="24"/>
                <w:szCs w:val="24"/>
                <w:lang w:val="es-ES"/>
              </w:rPr>
              <w:t>la Participación bajo</w:t>
            </w:r>
            <w:r w:rsidR="003763B0" w:rsidRPr="003E789A">
              <w:rPr>
                <w:b/>
                <w:color w:val="002060"/>
                <w:sz w:val="24"/>
                <w:lang w:val="es-ES"/>
              </w:rPr>
              <w:t xml:space="preserve"> el Acuerdo de Implementación</w:t>
            </w:r>
            <w:r w:rsidR="0035575F" w:rsidRPr="00466483">
              <w:rPr>
                <w:b/>
                <w:bCs/>
                <w:color w:val="002060"/>
                <w:sz w:val="24"/>
                <w:szCs w:val="24"/>
                <w:lang w:val="es-ES"/>
              </w:rPr>
              <w:t xml:space="preserve"> </w:t>
            </w:r>
          </w:p>
          <w:p w14:paraId="599C5208" w14:textId="77777777" w:rsidR="007D2BA7" w:rsidRPr="003E789A" w:rsidRDefault="007D2BA7" w:rsidP="00A26B16">
            <w:pPr>
              <w:pBdr>
                <w:top w:val="nil"/>
                <w:left w:val="nil"/>
                <w:bottom w:val="nil"/>
                <w:right w:val="nil"/>
                <w:between w:val="nil"/>
              </w:pBdr>
              <w:rPr>
                <w:b/>
                <w:color w:val="000000"/>
                <w:sz w:val="24"/>
                <w:lang w:val="es-ES"/>
              </w:rPr>
            </w:pPr>
          </w:p>
          <w:p w14:paraId="2911BE3A" w14:textId="57F008F9" w:rsidR="0035575F" w:rsidRPr="003E789A" w:rsidRDefault="007D2BA7" w:rsidP="0035575F">
            <w:pPr>
              <w:rPr>
                <w:rFonts w:asciiTheme="minorHAnsi" w:hAnsiTheme="minorHAnsi"/>
                <w:color w:val="000000"/>
                <w:sz w:val="24"/>
                <w:lang w:val="es-ES"/>
              </w:rPr>
            </w:pPr>
            <w:r w:rsidRPr="003E789A">
              <w:rPr>
                <w:rFonts w:asciiTheme="minorHAnsi" w:hAnsiTheme="minorHAnsi"/>
                <w:color w:val="000000"/>
                <w:sz w:val="24"/>
                <w:lang w:val="es-ES"/>
              </w:rPr>
              <w:t>To: Government of the Republic of Singapore (the “</w:t>
            </w:r>
            <w:r w:rsidRPr="003E789A">
              <w:rPr>
                <w:rFonts w:asciiTheme="minorHAnsi" w:hAnsiTheme="minorHAnsi"/>
                <w:b/>
                <w:color w:val="000000"/>
                <w:sz w:val="24"/>
                <w:lang w:val="es-ES"/>
              </w:rPr>
              <w:t>Singapore Government</w:t>
            </w:r>
            <w:r w:rsidRPr="003E789A">
              <w:rPr>
                <w:rFonts w:asciiTheme="minorHAnsi" w:hAnsiTheme="minorHAnsi"/>
                <w:color w:val="000000"/>
                <w:sz w:val="24"/>
                <w:lang w:val="es-ES"/>
              </w:rPr>
              <w:t>”)</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A: Gobierno de la República de Singapur (el </w:t>
            </w:r>
            <w:r w:rsidR="00DE4404">
              <w:rPr>
                <w:rFonts w:asciiTheme="minorHAnsi" w:hAnsiTheme="minorHAnsi" w:cstheme="minorHAnsi"/>
                <w:color w:val="002060"/>
                <w:sz w:val="24"/>
                <w:szCs w:val="24"/>
                <w:lang w:val="es-ES"/>
              </w:rPr>
              <w:t>“</w:t>
            </w:r>
            <w:r w:rsidR="0035575F" w:rsidRPr="003E789A">
              <w:rPr>
                <w:rFonts w:asciiTheme="minorHAnsi" w:hAnsiTheme="minorHAnsi"/>
                <w:b/>
                <w:color w:val="002060"/>
                <w:sz w:val="24"/>
                <w:lang w:val="es-ES"/>
              </w:rPr>
              <w:t>Gobierno de Singapur</w:t>
            </w:r>
            <w:r w:rsidR="00DE4404">
              <w:rPr>
                <w:rFonts w:asciiTheme="minorHAnsi" w:hAnsiTheme="minorHAnsi" w:cstheme="minorHAnsi"/>
                <w:color w:val="002060"/>
                <w:sz w:val="24"/>
                <w:szCs w:val="24"/>
                <w:lang w:val="es-ES"/>
              </w:rPr>
              <w:t>”</w:t>
            </w:r>
            <w:r w:rsidR="0035575F" w:rsidRPr="00466483">
              <w:rPr>
                <w:rFonts w:asciiTheme="minorHAnsi" w:hAnsiTheme="minorHAnsi" w:cstheme="minorHAnsi"/>
                <w:color w:val="002060"/>
                <w:sz w:val="24"/>
                <w:szCs w:val="24"/>
                <w:lang w:val="es-ES"/>
              </w:rPr>
              <w:t>)</w:t>
            </w:r>
          </w:p>
          <w:p w14:paraId="768BD7FB" w14:textId="77777777" w:rsidR="007D2BA7" w:rsidRPr="003E789A" w:rsidRDefault="007D2BA7" w:rsidP="00A26B16">
            <w:pPr>
              <w:pBdr>
                <w:top w:val="nil"/>
                <w:left w:val="nil"/>
                <w:bottom w:val="nil"/>
                <w:right w:val="nil"/>
                <w:between w:val="nil"/>
              </w:pBdr>
              <w:rPr>
                <w:rFonts w:asciiTheme="minorHAnsi" w:hAnsiTheme="minorHAnsi"/>
                <w:color w:val="000000"/>
                <w:sz w:val="24"/>
                <w:u w:val="single"/>
                <w:lang w:val="es-ES"/>
              </w:rPr>
            </w:pPr>
          </w:p>
          <w:p w14:paraId="6DE9A161" w14:textId="463FC62E" w:rsidR="007D2BA7" w:rsidRPr="00EF580A" w:rsidRDefault="007D2BA7" w:rsidP="00A26B16">
            <w:pPr>
              <w:pBdr>
                <w:top w:val="nil"/>
                <w:left w:val="nil"/>
                <w:bottom w:val="nil"/>
                <w:right w:val="nil"/>
                <w:between w:val="nil"/>
              </w:pBdr>
              <w:rPr>
                <w:rFonts w:asciiTheme="minorHAnsi" w:hAnsiTheme="minorHAnsi" w:cstheme="minorHAnsi"/>
                <w:color w:val="002060"/>
                <w:sz w:val="24"/>
                <w:szCs w:val="24"/>
                <w:u w:val="single"/>
              </w:rPr>
            </w:pPr>
            <w:r w:rsidRPr="00EF580A">
              <w:rPr>
                <w:rFonts w:asciiTheme="minorHAnsi" w:hAnsiTheme="minorHAnsi" w:cstheme="minorHAnsi"/>
                <w:color w:val="000000"/>
                <w:sz w:val="24"/>
                <w:szCs w:val="24"/>
                <w:u w:val="single"/>
              </w:rPr>
              <w:t>Part A</w:t>
            </w:r>
            <w:r w:rsidR="0035575F" w:rsidRPr="00EF580A">
              <w:rPr>
                <w:rFonts w:asciiTheme="minorHAnsi" w:hAnsiTheme="minorHAnsi" w:cstheme="minorHAnsi"/>
                <w:color w:val="000000"/>
                <w:sz w:val="24"/>
                <w:szCs w:val="24"/>
                <w:u w:val="single"/>
              </w:rPr>
              <w:t xml:space="preserve"> </w:t>
            </w:r>
            <w:r w:rsidR="0035575F" w:rsidRPr="00EF580A">
              <w:rPr>
                <w:rFonts w:asciiTheme="minorHAnsi" w:hAnsiTheme="minorHAnsi" w:cstheme="minorHAnsi"/>
                <w:color w:val="002060"/>
                <w:sz w:val="24"/>
                <w:szCs w:val="24"/>
                <w:u w:val="single"/>
              </w:rPr>
              <w:t>/ Parte A</w:t>
            </w:r>
          </w:p>
          <w:p w14:paraId="36E10757" w14:textId="77777777" w:rsidR="007D2BA7" w:rsidRPr="00EF580A" w:rsidRDefault="007D2BA7" w:rsidP="00A26B16">
            <w:pPr>
              <w:pBdr>
                <w:top w:val="nil"/>
                <w:left w:val="nil"/>
                <w:bottom w:val="nil"/>
                <w:right w:val="nil"/>
                <w:between w:val="nil"/>
              </w:pBdr>
              <w:rPr>
                <w:rFonts w:asciiTheme="minorHAnsi" w:hAnsiTheme="minorHAnsi" w:cstheme="minorHAnsi"/>
                <w:color w:val="000000"/>
                <w:sz w:val="24"/>
                <w:szCs w:val="24"/>
              </w:rPr>
            </w:pPr>
          </w:p>
          <w:p w14:paraId="425C3321" w14:textId="599AEFF9" w:rsidR="0035575F" w:rsidRPr="003E789A" w:rsidRDefault="007D2BA7" w:rsidP="005D128A">
            <w:pPr>
              <w:pStyle w:val="ListParagraph"/>
              <w:numPr>
                <w:ilvl w:val="0"/>
                <w:numId w:val="20"/>
              </w:numPr>
              <w:ind w:right="30"/>
              <w:jc w:val="both"/>
              <w:rPr>
                <w:rFonts w:asciiTheme="minorHAnsi" w:hAnsiTheme="minorHAnsi"/>
                <w:color w:val="000000"/>
                <w:sz w:val="24"/>
                <w:lang w:val="es-ES"/>
              </w:rPr>
            </w:pPr>
            <w:r w:rsidRPr="003E789A">
              <w:rPr>
                <w:rFonts w:asciiTheme="minorHAnsi" w:hAnsiTheme="minorHAnsi"/>
                <w:color w:val="000000"/>
                <w:sz w:val="24"/>
                <w:lang w:val="es-ES"/>
              </w:rPr>
              <w:t xml:space="preserve">We note that under Singapore’s requirements for participation under the Singapore-Peru IA, as set out in </w:t>
            </w:r>
            <w:r w:rsidRPr="003E789A">
              <w:rPr>
                <w:rFonts w:asciiTheme="minorHAnsi" w:hAnsiTheme="minorHAnsi"/>
                <w:b/>
                <w:color w:val="000000"/>
                <w:sz w:val="24"/>
                <w:lang w:val="es-ES"/>
              </w:rPr>
              <w:t>Appendix 1</w:t>
            </w:r>
            <w:r w:rsidRPr="003E789A">
              <w:rPr>
                <w:rFonts w:asciiTheme="minorHAnsi" w:hAnsiTheme="minorHAnsi"/>
                <w:color w:val="000000"/>
                <w:sz w:val="24"/>
                <w:lang w:val="es-ES"/>
              </w:rPr>
              <w:t xml:space="preserve"> of the </w:t>
            </w:r>
            <w:r w:rsidRPr="003E789A">
              <w:rPr>
                <w:rFonts w:asciiTheme="minorHAnsi" w:hAnsiTheme="minorHAnsi"/>
                <w:b/>
                <w:color w:val="000000"/>
                <w:sz w:val="24"/>
                <w:lang w:val="es-ES"/>
              </w:rPr>
              <w:t>Stage A Form</w:t>
            </w:r>
            <w:r w:rsidRPr="003E789A">
              <w:rPr>
                <w:rFonts w:asciiTheme="minorHAnsi" w:hAnsiTheme="minorHAnsi"/>
                <w:color w:val="000000"/>
                <w:sz w:val="24"/>
                <w:lang w:val="es-ES"/>
              </w:rPr>
              <w:t>, all  “</w:t>
            </w:r>
            <w:r w:rsidRPr="003E789A">
              <w:rPr>
                <w:rFonts w:asciiTheme="minorHAnsi" w:hAnsiTheme="minorHAnsi"/>
                <w:b/>
                <w:color w:val="000000"/>
                <w:sz w:val="24"/>
                <w:lang w:val="es-ES"/>
              </w:rPr>
              <w:t>Tradeable Authorised ITMOs</w:t>
            </w:r>
            <w:r w:rsidRPr="003E789A">
              <w:rPr>
                <w:rFonts w:asciiTheme="minorHAnsi" w:hAnsiTheme="minorHAnsi"/>
                <w:color w:val="000000"/>
                <w:sz w:val="24"/>
                <w:lang w:val="es-ES"/>
              </w:rPr>
              <w:t>” (being all Mitigation Outcomes (“</w:t>
            </w:r>
            <w:r w:rsidRPr="003E789A">
              <w:rPr>
                <w:rFonts w:asciiTheme="minorHAnsi" w:hAnsiTheme="minorHAnsi"/>
                <w:b/>
                <w:color w:val="000000"/>
                <w:sz w:val="24"/>
                <w:lang w:val="es-ES"/>
              </w:rPr>
              <w:t>MOs</w:t>
            </w:r>
            <w:r w:rsidRPr="003E789A">
              <w:rPr>
                <w:rFonts w:asciiTheme="minorHAnsi" w:hAnsiTheme="minorHAnsi"/>
                <w:color w:val="000000"/>
                <w:sz w:val="24"/>
                <w:lang w:val="es-ES"/>
              </w:rPr>
              <w:t>”) authorised under the Singapore-Peru IA and which excludes (a) Overall Mitigation in Global Emissions (“OMGE”) units, (b) Share of Proceeds (“SOP”) units, and (c) verified MOs that are not authorised for international transfer in accordance with Peru’s domestic framework),</w:t>
            </w:r>
            <w:r w:rsidRPr="003E789A">
              <w:rPr>
                <w:rFonts w:asciiTheme="minorHAnsi" w:hAnsiTheme="minorHAnsi"/>
                <w:b/>
                <w:color w:val="000000"/>
                <w:sz w:val="24"/>
                <w:lang w:val="es-ES"/>
              </w:rPr>
              <w:t xml:space="preserve"> </w:t>
            </w:r>
            <w:r w:rsidRPr="003E789A">
              <w:rPr>
                <w:rFonts w:asciiTheme="minorHAnsi" w:hAnsiTheme="minorHAnsi"/>
                <w:color w:val="000000"/>
                <w:sz w:val="24"/>
                <w:lang w:val="es-ES"/>
              </w:rPr>
              <w:t>must be sold or transferred to Eligible Entities within 24 months after the Tradeable Authorised ITMOs are authorised.</w:t>
            </w:r>
            <w:r w:rsidRPr="003E789A">
              <w:rPr>
                <w:rFonts w:asciiTheme="minorHAnsi" w:hAnsiTheme="minorHAnsi"/>
                <w:b/>
                <w:color w:val="000000"/>
                <w:sz w:val="24"/>
                <w:lang w:val="es-ES"/>
              </w:rPr>
              <w:t xml:space="preserve"> </w:t>
            </w:r>
            <w:r w:rsidR="0035575F" w:rsidRPr="003E789A">
              <w:rPr>
                <w:rFonts w:asciiTheme="minorHAnsi" w:hAnsiTheme="minorHAnsi"/>
                <w:color w:val="000000"/>
                <w:sz w:val="24"/>
                <w:lang w:val="es-ES"/>
              </w:rPr>
              <w:t xml:space="preserve">/ </w:t>
            </w:r>
            <w:r w:rsidR="00DE4404" w:rsidRPr="00AB4477">
              <w:rPr>
                <w:rFonts w:asciiTheme="minorHAnsi" w:hAnsiTheme="minorHAnsi" w:cstheme="minorHAnsi"/>
                <w:color w:val="002060"/>
                <w:sz w:val="24"/>
                <w:szCs w:val="24"/>
                <w:lang w:val="es-ES"/>
              </w:rPr>
              <w:t>Obs</w:t>
            </w:r>
            <w:r w:rsidR="00DE4404" w:rsidRPr="00F7446D">
              <w:rPr>
                <w:rFonts w:asciiTheme="minorHAnsi" w:hAnsiTheme="minorHAnsi" w:cstheme="minorHAnsi"/>
                <w:color w:val="002060"/>
                <w:sz w:val="24"/>
                <w:szCs w:val="24"/>
                <w:lang w:val="es-ES"/>
              </w:rPr>
              <w:t>ervamos</w:t>
            </w:r>
            <w:r w:rsidR="00DE4404" w:rsidRPr="003E789A">
              <w:rPr>
                <w:rFonts w:asciiTheme="minorHAnsi" w:hAnsiTheme="minorHAnsi"/>
                <w:color w:val="002060"/>
                <w:sz w:val="24"/>
                <w:lang w:val="es-ES"/>
              </w:rPr>
              <w:t xml:space="preserve"> que, según los requisitos de Singapur para la participación </w:t>
            </w:r>
            <w:r w:rsidR="00C11438" w:rsidRPr="00F7446D">
              <w:rPr>
                <w:rFonts w:asciiTheme="minorHAnsi" w:hAnsiTheme="minorHAnsi" w:cstheme="minorHAnsi"/>
                <w:color w:val="002060"/>
                <w:sz w:val="24"/>
                <w:szCs w:val="24"/>
                <w:lang w:val="es-ES"/>
              </w:rPr>
              <w:t>bajo el</w:t>
            </w:r>
            <w:r w:rsidR="00DE4404" w:rsidRPr="00F7446D">
              <w:rPr>
                <w:rFonts w:asciiTheme="minorHAnsi" w:hAnsiTheme="minorHAnsi" w:cstheme="minorHAnsi"/>
                <w:color w:val="002060"/>
                <w:sz w:val="24"/>
                <w:szCs w:val="24"/>
                <w:lang w:val="es-ES"/>
              </w:rPr>
              <w:t xml:space="preserve"> </w:t>
            </w:r>
            <w:r w:rsidR="00DE4404" w:rsidRPr="003E789A">
              <w:rPr>
                <w:rFonts w:asciiTheme="minorHAnsi" w:hAnsiTheme="minorHAnsi"/>
                <w:color w:val="002060"/>
                <w:sz w:val="24"/>
                <w:lang w:val="es-ES"/>
              </w:rPr>
              <w:t>IA Singapu</w:t>
            </w:r>
            <w:r w:rsidR="00E73142" w:rsidRPr="003E789A">
              <w:rPr>
                <w:rFonts w:asciiTheme="minorHAnsi" w:hAnsiTheme="minorHAnsi"/>
                <w:color w:val="002060"/>
                <w:sz w:val="24"/>
                <w:lang w:val="es-ES"/>
              </w:rPr>
              <w:t>r</w:t>
            </w:r>
            <w:r w:rsidR="00C11438" w:rsidRPr="00F7446D">
              <w:rPr>
                <w:rFonts w:asciiTheme="minorHAnsi" w:hAnsiTheme="minorHAnsi" w:cstheme="minorHAnsi"/>
                <w:color w:val="002060"/>
                <w:sz w:val="24"/>
                <w:szCs w:val="24"/>
                <w:lang w:val="es-ES"/>
              </w:rPr>
              <w:t>-</w:t>
            </w:r>
            <w:r w:rsidR="00DE4404" w:rsidRPr="003E789A">
              <w:rPr>
                <w:rFonts w:asciiTheme="minorHAnsi" w:hAnsiTheme="minorHAnsi"/>
                <w:color w:val="002060"/>
                <w:sz w:val="24"/>
                <w:lang w:val="es-ES"/>
              </w:rPr>
              <w:t xml:space="preserve">Perú, </w:t>
            </w:r>
            <w:r w:rsidR="00DE4404" w:rsidRPr="00F7446D">
              <w:rPr>
                <w:rFonts w:asciiTheme="minorHAnsi" w:hAnsiTheme="minorHAnsi" w:cstheme="minorHAnsi"/>
                <w:color w:val="002060"/>
                <w:sz w:val="24"/>
                <w:szCs w:val="24"/>
                <w:lang w:val="es-ES"/>
              </w:rPr>
              <w:t>según</w:t>
            </w:r>
            <w:r w:rsidR="00DE4404" w:rsidRPr="003E789A">
              <w:rPr>
                <w:rFonts w:asciiTheme="minorHAnsi" w:hAnsiTheme="minorHAnsi"/>
                <w:color w:val="002060"/>
                <w:sz w:val="24"/>
                <w:lang w:val="es-ES"/>
              </w:rPr>
              <w:t xml:space="preserve"> se establece en el </w:t>
            </w:r>
            <w:r w:rsidR="00DE4404" w:rsidRPr="003E789A">
              <w:rPr>
                <w:rFonts w:asciiTheme="minorHAnsi" w:hAnsiTheme="minorHAnsi"/>
                <w:b/>
                <w:color w:val="002060"/>
                <w:sz w:val="24"/>
                <w:lang w:val="es-ES"/>
              </w:rPr>
              <w:t>Apéndice 1</w:t>
            </w:r>
            <w:r w:rsidR="00DE4404" w:rsidRPr="003E789A">
              <w:rPr>
                <w:rFonts w:asciiTheme="minorHAnsi" w:hAnsiTheme="minorHAnsi"/>
                <w:color w:val="002060"/>
                <w:sz w:val="24"/>
                <w:lang w:val="es-ES"/>
              </w:rPr>
              <w:t xml:space="preserve"> del </w:t>
            </w:r>
            <w:r w:rsidR="00DE4404" w:rsidRPr="003E789A">
              <w:rPr>
                <w:rFonts w:asciiTheme="minorHAnsi" w:hAnsiTheme="minorHAnsi"/>
                <w:b/>
                <w:color w:val="002060"/>
                <w:sz w:val="24"/>
                <w:lang w:val="es-ES"/>
              </w:rPr>
              <w:t>Formulario Etapa A</w:t>
            </w:r>
            <w:r w:rsidR="00DE4404" w:rsidRPr="003E789A">
              <w:rPr>
                <w:rFonts w:asciiTheme="minorHAnsi" w:hAnsiTheme="minorHAnsi"/>
                <w:color w:val="002060"/>
                <w:sz w:val="24"/>
                <w:lang w:val="es-ES"/>
              </w:rPr>
              <w:t xml:space="preserve">, </w:t>
            </w:r>
            <w:r w:rsidR="00DE4404" w:rsidRPr="00F7446D">
              <w:rPr>
                <w:rFonts w:asciiTheme="minorHAnsi" w:hAnsiTheme="minorHAnsi" w:cstheme="minorHAnsi"/>
                <w:color w:val="002060"/>
                <w:sz w:val="24"/>
                <w:szCs w:val="24"/>
                <w:lang w:val="es-ES"/>
              </w:rPr>
              <w:t>tod</w:t>
            </w:r>
            <w:r w:rsidR="00C11438" w:rsidRPr="00F7446D">
              <w:rPr>
                <w:rFonts w:asciiTheme="minorHAnsi" w:hAnsiTheme="minorHAnsi" w:cstheme="minorHAnsi"/>
                <w:color w:val="002060"/>
                <w:sz w:val="24"/>
                <w:szCs w:val="24"/>
                <w:lang w:val="es-ES"/>
              </w:rPr>
              <w:t>o</w:t>
            </w:r>
            <w:r w:rsidR="00DE4404" w:rsidRPr="00F7446D">
              <w:rPr>
                <w:rFonts w:asciiTheme="minorHAnsi" w:hAnsiTheme="minorHAnsi" w:cstheme="minorHAnsi"/>
                <w:color w:val="002060"/>
                <w:sz w:val="24"/>
                <w:szCs w:val="24"/>
                <w:lang w:val="es-ES"/>
              </w:rPr>
              <w:t>s</w:t>
            </w:r>
            <w:r w:rsidR="00DE4404" w:rsidRPr="003E789A">
              <w:rPr>
                <w:rFonts w:asciiTheme="minorHAnsi" w:hAnsiTheme="minorHAnsi"/>
                <w:color w:val="002060"/>
                <w:sz w:val="24"/>
                <w:lang w:val="es-ES"/>
              </w:rPr>
              <w:t xml:space="preserve"> </w:t>
            </w:r>
            <w:r w:rsidR="00C11438" w:rsidRPr="003E789A">
              <w:rPr>
                <w:rFonts w:asciiTheme="minorHAnsi" w:hAnsiTheme="minorHAnsi"/>
                <w:color w:val="002060"/>
                <w:sz w:val="24"/>
                <w:lang w:val="es-ES"/>
              </w:rPr>
              <w:t>los</w:t>
            </w:r>
            <w:r w:rsidR="00DE4404" w:rsidRPr="003E789A">
              <w:rPr>
                <w:rFonts w:asciiTheme="minorHAnsi" w:hAnsiTheme="minorHAnsi"/>
                <w:color w:val="002060"/>
                <w:sz w:val="24"/>
                <w:lang w:val="es-ES"/>
              </w:rPr>
              <w:t xml:space="preserve"> </w:t>
            </w:r>
            <w:r w:rsidR="00DE4404" w:rsidRPr="00F7446D">
              <w:rPr>
                <w:rFonts w:asciiTheme="minorHAnsi" w:hAnsiTheme="minorHAnsi" w:cstheme="minorHAnsi"/>
                <w:color w:val="002060"/>
                <w:sz w:val="24"/>
                <w:szCs w:val="24"/>
                <w:lang w:val="es-ES"/>
              </w:rPr>
              <w:t>“</w:t>
            </w:r>
            <w:r w:rsidR="00DE4404" w:rsidRPr="00AB4477">
              <w:rPr>
                <w:rFonts w:asciiTheme="minorHAnsi" w:hAnsiTheme="minorHAnsi" w:cstheme="minorHAnsi"/>
                <w:b/>
                <w:bCs/>
                <w:color w:val="002060"/>
                <w:sz w:val="24"/>
                <w:szCs w:val="24"/>
                <w:lang w:val="es-ES"/>
              </w:rPr>
              <w:t>ITMO</w:t>
            </w:r>
            <w:r w:rsidR="00C11438" w:rsidRPr="00F7446D">
              <w:rPr>
                <w:rFonts w:asciiTheme="minorHAnsi" w:hAnsiTheme="minorHAnsi" w:cstheme="minorHAnsi"/>
                <w:b/>
                <w:bCs/>
                <w:color w:val="002060"/>
                <w:sz w:val="24"/>
                <w:szCs w:val="24"/>
                <w:lang w:val="es-ES"/>
              </w:rPr>
              <w:t>s</w:t>
            </w:r>
            <w:r w:rsidR="00DE4404" w:rsidRPr="003E789A">
              <w:rPr>
                <w:rFonts w:asciiTheme="minorHAnsi" w:hAnsiTheme="minorHAnsi"/>
                <w:b/>
                <w:color w:val="002060"/>
                <w:sz w:val="24"/>
                <w:lang w:val="es-ES"/>
              </w:rPr>
              <w:t xml:space="preserve"> Autorizad</w:t>
            </w:r>
            <w:r w:rsidR="00C11438" w:rsidRPr="003E789A">
              <w:rPr>
                <w:rFonts w:asciiTheme="minorHAnsi" w:hAnsiTheme="minorHAnsi"/>
                <w:b/>
                <w:color w:val="002060"/>
                <w:sz w:val="24"/>
                <w:lang w:val="es-ES"/>
              </w:rPr>
              <w:t>o</w:t>
            </w:r>
            <w:r w:rsidR="00DE4404" w:rsidRPr="003E789A">
              <w:rPr>
                <w:rFonts w:asciiTheme="minorHAnsi" w:hAnsiTheme="minorHAnsi"/>
                <w:b/>
                <w:color w:val="002060"/>
                <w:sz w:val="24"/>
                <w:lang w:val="es-ES"/>
              </w:rPr>
              <w:t xml:space="preserve">s </w:t>
            </w:r>
            <w:r w:rsidR="00C11438" w:rsidRPr="00F7446D">
              <w:rPr>
                <w:rFonts w:asciiTheme="minorHAnsi" w:hAnsiTheme="minorHAnsi" w:cstheme="minorHAnsi"/>
                <w:b/>
                <w:bCs/>
                <w:color w:val="002060"/>
                <w:sz w:val="24"/>
                <w:szCs w:val="24"/>
                <w:lang w:val="es-ES"/>
              </w:rPr>
              <w:t>Negociables</w:t>
            </w:r>
            <w:r w:rsidR="00DE4404" w:rsidRPr="00F7446D">
              <w:rPr>
                <w:rFonts w:asciiTheme="minorHAnsi" w:hAnsiTheme="minorHAnsi" w:cstheme="minorHAnsi"/>
                <w:color w:val="002060"/>
                <w:sz w:val="24"/>
                <w:szCs w:val="24"/>
                <w:lang w:val="es-ES"/>
              </w:rPr>
              <w:t>” (siendo</w:t>
            </w:r>
            <w:r w:rsidR="00DE4404" w:rsidRPr="003E789A">
              <w:rPr>
                <w:rFonts w:asciiTheme="minorHAnsi" w:hAnsiTheme="minorHAnsi"/>
                <w:color w:val="002060"/>
                <w:sz w:val="24"/>
                <w:lang w:val="es-ES"/>
              </w:rPr>
              <w:t xml:space="preserve"> todos los Resultados de Mitigación </w:t>
            </w:r>
            <w:r w:rsidR="00DE4404" w:rsidRPr="00F7446D">
              <w:rPr>
                <w:rFonts w:asciiTheme="minorHAnsi" w:hAnsiTheme="minorHAnsi" w:cstheme="minorHAnsi"/>
                <w:color w:val="002060"/>
                <w:sz w:val="24"/>
                <w:szCs w:val="24"/>
                <w:lang w:val="es-ES"/>
              </w:rPr>
              <w:t>(“</w:t>
            </w:r>
            <w:r w:rsidR="00DE4404" w:rsidRPr="003E789A">
              <w:rPr>
                <w:rFonts w:asciiTheme="minorHAnsi" w:hAnsiTheme="minorHAnsi"/>
                <w:b/>
                <w:color w:val="002060"/>
                <w:sz w:val="24"/>
                <w:lang w:val="es-ES"/>
              </w:rPr>
              <w:t>MOs</w:t>
            </w:r>
            <w:r w:rsidR="00DE4404" w:rsidRPr="00F7446D">
              <w:rPr>
                <w:rFonts w:asciiTheme="minorHAnsi" w:hAnsiTheme="minorHAnsi" w:cstheme="minorHAnsi"/>
                <w:color w:val="002060"/>
                <w:sz w:val="24"/>
                <w:szCs w:val="24"/>
                <w:lang w:val="es-ES"/>
              </w:rPr>
              <w:t>”)</w:t>
            </w:r>
            <w:r w:rsidR="00DE4404" w:rsidRPr="003E789A">
              <w:rPr>
                <w:rFonts w:asciiTheme="minorHAnsi" w:hAnsiTheme="minorHAnsi"/>
                <w:color w:val="002060"/>
                <w:sz w:val="24"/>
                <w:lang w:val="es-ES"/>
              </w:rPr>
              <w:t xml:space="preserve"> autorizados </w:t>
            </w:r>
            <w:r w:rsidR="00DE4404" w:rsidRPr="00F7446D">
              <w:rPr>
                <w:rFonts w:asciiTheme="minorHAnsi" w:hAnsiTheme="minorHAnsi" w:cstheme="minorHAnsi"/>
                <w:color w:val="002060"/>
                <w:sz w:val="24"/>
                <w:szCs w:val="24"/>
                <w:lang w:val="es-ES"/>
              </w:rPr>
              <w:t>bajo el</w:t>
            </w:r>
            <w:r w:rsidR="00DE4404" w:rsidRPr="003E789A">
              <w:rPr>
                <w:rFonts w:asciiTheme="minorHAnsi" w:hAnsiTheme="minorHAnsi"/>
                <w:color w:val="002060"/>
                <w:sz w:val="24"/>
                <w:lang w:val="es-ES"/>
              </w:rPr>
              <w:t xml:space="preserve"> </w:t>
            </w:r>
            <w:r w:rsidR="00E73142" w:rsidRPr="003E789A">
              <w:rPr>
                <w:rFonts w:asciiTheme="minorHAnsi" w:hAnsiTheme="minorHAnsi"/>
                <w:color w:val="002060"/>
                <w:sz w:val="24"/>
                <w:lang w:val="es-ES"/>
              </w:rPr>
              <w:t xml:space="preserve">IA </w:t>
            </w:r>
            <w:r w:rsidR="00DE4404" w:rsidRPr="003E789A">
              <w:rPr>
                <w:rFonts w:asciiTheme="minorHAnsi" w:hAnsiTheme="minorHAnsi"/>
                <w:color w:val="002060"/>
                <w:sz w:val="24"/>
                <w:lang w:val="es-ES"/>
              </w:rPr>
              <w:t>Singapur</w:t>
            </w:r>
            <w:r w:rsidR="00F7446D">
              <w:rPr>
                <w:rFonts w:asciiTheme="minorHAnsi" w:hAnsiTheme="minorHAnsi" w:cstheme="minorHAnsi"/>
                <w:color w:val="002060"/>
                <w:sz w:val="24"/>
                <w:szCs w:val="24"/>
                <w:lang w:val="es-ES"/>
              </w:rPr>
              <w:t>-</w:t>
            </w:r>
            <w:r w:rsidR="00DE4404" w:rsidRPr="003E789A">
              <w:rPr>
                <w:rFonts w:asciiTheme="minorHAnsi" w:hAnsiTheme="minorHAnsi"/>
                <w:color w:val="002060"/>
                <w:sz w:val="24"/>
                <w:lang w:val="es-ES"/>
              </w:rPr>
              <w:t xml:space="preserve">Perú y que </w:t>
            </w:r>
            <w:r w:rsidR="00FC4036" w:rsidRPr="00F7446D">
              <w:rPr>
                <w:color w:val="002060"/>
                <w:sz w:val="24"/>
                <w:szCs w:val="24"/>
                <w:lang w:val="es-ES"/>
              </w:rPr>
              <w:t>excluye</w:t>
            </w:r>
            <w:r w:rsidR="00FC4036" w:rsidRPr="003E789A">
              <w:rPr>
                <w:color w:val="002060"/>
                <w:sz w:val="24"/>
                <w:lang w:val="es-ES"/>
              </w:rPr>
              <w:t xml:space="preserve"> (a) unidades de Mitigación General en las Emisiones Globales ("</w:t>
            </w:r>
            <w:r w:rsidR="00FC4036" w:rsidRPr="003E789A">
              <w:rPr>
                <w:b/>
                <w:color w:val="002060"/>
                <w:sz w:val="24"/>
                <w:lang w:val="es-ES"/>
              </w:rPr>
              <w:t>OMGE</w:t>
            </w:r>
            <w:r w:rsidR="00FC4036" w:rsidRPr="003E789A">
              <w:rPr>
                <w:color w:val="002060"/>
                <w:sz w:val="24"/>
                <w:lang w:val="es-ES"/>
              </w:rPr>
              <w:t xml:space="preserve">"), (b) unidades de </w:t>
            </w:r>
            <w:r w:rsidR="00FC4036" w:rsidRPr="00F7446D">
              <w:rPr>
                <w:color w:val="002060"/>
                <w:sz w:val="24"/>
                <w:szCs w:val="24"/>
                <w:lang w:val="es-ES"/>
              </w:rPr>
              <w:t>Participación en los</w:t>
            </w:r>
            <w:r w:rsidR="00FC4036" w:rsidRPr="003E789A">
              <w:rPr>
                <w:color w:val="002060"/>
                <w:sz w:val="24"/>
                <w:lang w:val="es-ES"/>
              </w:rPr>
              <w:t xml:space="preserve"> Ingresos ("</w:t>
            </w:r>
            <w:r w:rsidR="00FC4036" w:rsidRPr="003E789A">
              <w:rPr>
                <w:b/>
                <w:color w:val="002060"/>
                <w:sz w:val="24"/>
                <w:lang w:val="es-ES"/>
              </w:rPr>
              <w:t>SOP</w:t>
            </w:r>
            <w:r w:rsidR="00FC4036" w:rsidRPr="003E789A">
              <w:rPr>
                <w:color w:val="002060"/>
                <w:sz w:val="24"/>
                <w:lang w:val="es-ES"/>
              </w:rPr>
              <w:t xml:space="preserve">"), y (c) MOs verificados que no estén autorizados para </w:t>
            </w:r>
            <w:r w:rsidR="00FC4036" w:rsidRPr="00F7446D">
              <w:rPr>
                <w:color w:val="002060"/>
                <w:sz w:val="24"/>
                <w:szCs w:val="24"/>
                <w:lang w:val="es-ES"/>
              </w:rPr>
              <w:t xml:space="preserve">la </w:t>
            </w:r>
            <w:r w:rsidR="00FC4036" w:rsidRPr="003E789A">
              <w:rPr>
                <w:color w:val="002060"/>
                <w:sz w:val="24"/>
                <w:lang w:val="es-ES"/>
              </w:rPr>
              <w:t>transferencia internacional de conformidad con el marco nacional del Perú</w:t>
            </w:r>
            <w:r w:rsidR="00FC4036" w:rsidRPr="00AB4477">
              <w:rPr>
                <w:rFonts w:asciiTheme="minorHAnsi" w:hAnsiTheme="minorHAnsi" w:cstheme="minorHAnsi"/>
                <w:color w:val="002060"/>
                <w:sz w:val="24"/>
                <w:szCs w:val="24"/>
                <w:lang w:val="es-ES"/>
              </w:rPr>
              <w:t>), deberán</w:t>
            </w:r>
            <w:r w:rsidR="00FC4036" w:rsidRPr="003E789A">
              <w:rPr>
                <w:rFonts w:asciiTheme="minorHAnsi" w:hAnsiTheme="minorHAnsi"/>
                <w:color w:val="002060"/>
                <w:sz w:val="24"/>
                <w:lang w:val="es-ES"/>
              </w:rPr>
              <w:t xml:space="preserve"> ser </w:t>
            </w:r>
            <w:r w:rsidR="00F7446D" w:rsidRPr="00AB4477">
              <w:rPr>
                <w:rFonts w:asciiTheme="minorHAnsi" w:hAnsiTheme="minorHAnsi" w:cstheme="minorHAnsi"/>
                <w:color w:val="002060"/>
                <w:sz w:val="24"/>
                <w:szCs w:val="24"/>
                <w:lang w:val="es-ES"/>
              </w:rPr>
              <w:t>vendidas</w:t>
            </w:r>
            <w:r w:rsidR="00F7446D" w:rsidRPr="003E789A">
              <w:rPr>
                <w:rFonts w:asciiTheme="minorHAnsi" w:hAnsiTheme="minorHAnsi"/>
                <w:color w:val="002060"/>
                <w:sz w:val="24"/>
                <w:lang w:val="es-ES"/>
              </w:rPr>
              <w:t xml:space="preserve"> o </w:t>
            </w:r>
            <w:r w:rsidR="00F7446D" w:rsidRPr="00AB4477">
              <w:rPr>
                <w:rFonts w:asciiTheme="minorHAnsi" w:hAnsiTheme="minorHAnsi" w:cstheme="minorHAnsi"/>
                <w:color w:val="002060"/>
                <w:sz w:val="24"/>
                <w:szCs w:val="24"/>
                <w:lang w:val="es-ES"/>
              </w:rPr>
              <w:t>transmitidas</w:t>
            </w:r>
            <w:r w:rsidR="00F7446D" w:rsidRPr="003E789A">
              <w:rPr>
                <w:rFonts w:asciiTheme="minorHAnsi" w:hAnsiTheme="minorHAnsi"/>
                <w:color w:val="002060"/>
                <w:sz w:val="24"/>
                <w:lang w:val="es-ES"/>
              </w:rPr>
              <w:t xml:space="preserve"> a </w:t>
            </w:r>
            <w:r w:rsidR="00F7446D" w:rsidRPr="00AB4477">
              <w:rPr>
                <w:rFonts w:asciiTheme="minorHAnsi" w:hAnsiTheme="minorHAnsi" w:cstheme="minorHAnsi"/>
                <w:color w:val="002060"/>
                <w:sz w:val="24"/>
                <w:szCs w:val="24"/>
                <w:lang w:val="es-ES"/>
              </w:rPr>
              <w:t xml:space="preserve">las </w:t>
            </w:r>
            <w:r w:rsidR="00F7446D" w:rsidRPr="003E789A">
              <w:rPr>
                <w:rFonts w:asciiTheme="minorHAnsi" w:hAnsiTheme="minorHAnsi"/>
                <w:color w:val="002060"/>
                <w:sz w:val="24"/>
                <w:lang w:val="es-ES"/>
              </w:rPr>
              <w:t xml:space="preserve">Entidades Elegibles </w:t>
            </w:r>
            <w:r w:rsidR="00F7446D" w:rsidRPr="00AB4477">
              <w:rPr>
                <w:rFonts w:asciiTheme="minorHAnsi" w:hAnsiTheme="minorHAnsi" w:cstheme="minorHAnsi"/>
                <w:color w:val="002060"/>
                <w:sz w:val="24"/>
                <w:szCs w:val="24"/>
                <w:lang w:val="es-ES"/>
              </w:rPr>
              <w:t>en</w:t>
            </w:r>
            <w:r w:rsidR="00F7446D" w:rsidRPr="003E789A">
              <w:rPr>
                <w:rFonts w:asciiTheme="minorHAnsi" w:hAnsiTheme="minorHAnsi"/>
                <w:color w:val="002060"/>
                <w:sz w:val="24"/>
                <w:lang w:val="es-ES"/>
              </w:rPr>
              <w:t xml:space="preserve"> los 24 meses </w:t>
            </w:r>
            <w:r w:rsidR="00F7446D" w:rsidRPr="00AB4477">
              <w:rPr>
                <w:rFonts w:asciiTheme="minorHAnsi" w:hAnsiTheme="minorHAnsi" w:cstheme="minorHAnsi"/>
                <w:color w:val="002060"/>
                <w:sz w:val="24"/>
                <w:szCs w:val="24"/>
                <w:lang w:val="es-ES"/>
              </w:rPr>
              <w:t>siguientes</w:t>
            </w:r>
            <w:r w:rsidR="00F7446D" w:rsidRPr="003E789A">
              <w:rPr>
                <w:rFonts w:asciiTheme="minorHAnsi" w:hAnsiTheme="minorHAnsi"/>
                <w:color w:val="002060"/>
                <w:sz w:val="24"/>
                <w:lang w:val="es-ES"/>
              </w:rPr>
              <w:t xml:space="preserve"> a la autorización de </w:t>
            </w:r>
            <w:r w:rsidR="00F7446D">
              <w:rPr>
                <w:rFonts w:asciiTheme="minorHAnsi" w:hAnsiTheme="minorHAnsi" w:cstheme="minorHAnsi"/>
                <w:color w:val="002060"/>
                <w:sz w:val="24"/>
                <w:szCs w:val="24"/>
                <w:lang w:val="es-ES"/>
              </w:rPr>
              <w:t>los ITMOs</w:t>
            </w:r>
            <w:r w:rsidR="00F7446D" w:rsidRPr="003E789A">
              <w:rPr>
                <w:rFonts w:asciiTheme="minorHAnsi" w:hAnsiTheme="minorHAnsi"/>
                <w:color w:val="002060"/>
                <w:sz w:val="24"/>
                <w:lang w:val="es-ES"/>
              </w:rPr>
              <w:t xml:space="preserve"> Autorizados </w:t>
            </w:r>
            <w:r w:rsidR="00F7446D">
              <w:rPr>
                <w:rFonts w:asciiTheme="minorHAnsi" w:hAnsiTheme="minorHAnsi" w:cstheme="minorHAnsi"/>
                <w:color w:val="002060"/>
                <w:sz w:val="24"/>
                <w:szCs w:val="24"/>
                <w:lang w:val="es-ES"/>
              </w:rPr>
              <w:t>Negociables</w:t>
            </w:r>
            <w:r w:rsidR="00DE4404" w:rsidRPr="00F7446D">
              <w:rPr>
                <w:rFonts w:asciiTheme="minorHAnsi" w:hAnsiTheme="minorHAnsi" w:cstheme="minorHAnsi"/>
                <w:color w:val="002060"/>
                <w:sz w:val="24"/>
                <w:szCs w:val="24"/>
                <w:lang w:val="es-ES"/>
              </w:rPr>
              <w:t xml:space="preserve">.  </w:t>
            </w:r>
          </w:p>
          <w:p w14:paraId="3CE2DF28" w14:textId="77777777" w:rsidR="007D2BA7" w:rsidRPr="003E789A" w:rsidRDefault="007D2BA7" w:rsidP="0035575F">
            <w:pPr>
              <w:ind w:right="459"/>
              <w:jc w:val="both"/>
              <w:rPr>
                <w:rFonts w:asciiTheme="minorHAnsi" w:hAnsiTheme="minorHAnsi"/>
                <w:color w:val="000000"/>
                <w:sz w:val="24"/>
                <w:lang w:val="es-ES"/>
              </w:rPr>
            </w:pPr>
          </w:p>
          <w:p w14:paraId="6697D047" w14:textId="17F7EE02" w:rsidR="007D2BA7" w:rsidRPr="00EF580A" w:rsidRDefault="007D2BA7" w:rsidP="00A26B16">
            <w:pPr>
              <w:ind w:left="720" w:right="459"/>
              <w:rPr>
                <w:rFonts w:asciiTheme="minorHAnsi" w:hAnsiTheme="minorHAnsi" w:cstheme="minorHAnsi"/>
                <w:i/>
                <w:sz w:val="24"/>
                <w:szCs w:val="24"/>
              </w:rPr>
            </w:pPr>
            <w:r w:rsidRPr="00EF580A">
              <w:rPr>
                <w:rFonts w:asciiTheme="minorHAnsi" w:hAnsiTheme="minorHAnsi" w:cstheme="minorHAnsi"/>
                <w:i/>
                <w:sz w:val="24"/>
                <w:szCs w:val="24"/>
              </w:rPr>
              <w:t>(Please select the relevant options.)</w:t>
            </w:r>
            <w:r w:rsidR="0035575F" w:rsidRPr="00EF580A">
              <w:rPr>
                <w:rFonts w:asciiTheme="minorHAnsi" w:hAnsiTheme="minorHAnsi" w:cstheme="minorHAnsi"/>
                <w:i/>
                <w:sz w:val="24"/>
                <w:szCs w:val="24"/>
              </w:rPr>
              <w:t xml:space="preserve"> </w:t>
            </w:r>
            <w:r w:rsidR="0035575F" w:rsidRPr="00EF580A">
              <w:rPr>
                <w:rFonts w:asciiTheme="minorHAnsi" w:hAnsiTheme="minorHAnsi" w:cstheme="minorHAnsi"/>
                <w:i/>
                <w:color w:val="002060"/>
                <w:sz w:val="24"/>
                <w:szCs w:val="24"/>
              </w:rPr>
              <w:t>(Seleccione las opciones pertinentes.)</w:t>
            </w:r>
          </w:p>
          <w:p w14:paraId="691E3052" w14:textId="77777777" w:rsidR="007D2BA7" w:rsidRPr="00EF580A" w:rsidRDefault="007D2BA7" w:rsidP="00A26B16">
            <w:pPr>
              <w:ind w:left="720" w:right="459"/>
              <w:rPr>
                <w:rFonts w:asciiTheme="minorHAnsi" w:hAnsiTheme="minorHAnsi" w:cstheme="minorHAnsi"/>
                <w:i/>
                <w:sz w:val="24"/>
                <w:szCs w:val="24"/>
              </w:rPr>
            </w:pPr>
          </w:p>
          <w:p w14:paraId="4630B5A5" w14:textId="22C8C702" w:rsidR="007D2BA7" w:rsidRPr="00E63FB7" w:rsidRDefault="007D2BA7" w:rsidP="005D128A">
            <w:pPr>
              <w:pStyle w:val="ListParagraph"/>
              <w:numPr>
                <w:ilvl w:val="0"/>
                <w:numId w:val="20"/>
              </w:numPr>
              <w:ind w:right="30"/>
              <w:jc w:val="both"/>
              <w:rPr>
                <w:rFonts w:asciiTheme="minorHAnsi" w:hAnsiTheme="minorHAnsi" w:cstheme="minorHAnsi"/>
                <w:color w:val="000000"/>
                <w:sz w:val="24"/>
                <w:szCs w:val="24"/>
              </w:rPr>
            </w:pPr>
            <w:r w:rsidRPr="00805DC7">
              <w:rPr>
                <w:rFonts w:asciiTheme="minorHAnsi" w:hAnsiTheme="minorHAnsi" w:cstheme="minorHAnsi"/>
                <w:color w:val="000000"/>
                <w:sz w:val="24"/>
                <w:szCs w:val="24"/>
              </w:rPr>
              <w:t>Where persons to which the Tradeable Authorised ITMOs will be sold or transferred to (“</w:t>
            </w:r>
            <w:r w:rsidRPr="00805DC7">
              <w:rPr>
                <w:rFonts w:asciiTheme="minorHAnsi" w:hAnsiTheme="minorHAnsi" w:cstheme="minorHAnsi"/>
                <w:b/>
                <w:color w:val="000000"/>
                <w:sz w:val="24"/>
                <w:szCs w:val="24"/>
              </w:rPr>
              <w:t>Buyers</w:t>
            </w:r>
            <w:r w:rsidRPr="00805DC7">
              <w:rPr>
                <w:rFonts w:asciiTheme="minorHAnsi" w:hAnsiTheme="minorHAnsi" w:cstheme="minorHAnsi"/>
                <w:color w:val="000000"/>
                <w:sz w:val="24"/>
                <w:szCs w:val="24"/>
              </w:rPr>
              <w:t xml:space="preserve">”) have already been identified, we have </w:t>
            </w:r>
            <w:r w:rsidRPr="00805DC7">
              <w:rPr>
                <w:rFonts w:asciiTheme="minorHAnsi" w:hAnsiTheme="minorHAnsi" w:cstheme="minorHAnsi"/>
                <w:color w:val="000000"/>
                <w:sz w:val="24"/>
                <w:szCs w:val="24"/>
                <w:u w:val="single"/>
              </w:rPr>
              <w:t>attached</w:t>
            </w:r>
            <w:r w:rsidRPr="00805DC7">
              <w:rPr>
                <w:rFonts w:asciiTheme="minorHAnsi" w:hAnsiTheme="minorHAnsi" w:cstheme="minorHAnsi"/>
                <w:color w:val="000000"/>
                <w:sz w:val="24"/>
                <w:szCs w:val="24"/>
              </w:rPr>
              <w:t xml:space="preserve"> the following:</w:t>
            </w:r>
            <w:r w:rsidR="0035575F" w:rsidRPr="00805DC7">
              <w:rPr>
                <w:rFonts w:asciiTheme="minorHAnsi" w:hAnsiTheme="minorHAnsi" w:cstheme="minorHAnsi"/>
                <w:color w:val="000000"/>
                <w:sz w:val="24"/>
                <w:szCs w:val="24"/>
              </w:rPr>
              <w:t xml:space="preserve"> / </w:t>
            </w:r>
            <w:r w:rsidR="006860D5" w:rsidRPr="00CF1DDC">
              <w:rPr>
                <w:rFonts w:asciiTheme="minorHAnsi" w:hAnsiTheme="minorHAnsi" w:cstheme="minorHAnsi"/>
                <w:color w:val="002060"/>
                <w:sz w:val="24"/>
                <w:szCs w:val="24"/>
              </w:rPr>
              <w:t>Cuando la</w:t>
            </w:r>
            <w:r w:rsidR="006860D5">
              <w:rPr>
                <w:rFonts w:asciiTheme="minorHAnsi" w:hAnsiTheme="minorHAnsi" w:cstheme="minorHAnsi"/>
                <w:color w:val="002060"/>
                <w:sz w:val="24"/>
                <w:szCs w:val="24"/>
              </w:rPr>
              <w:t>s</w:t>
            </w:r>
            <w:r w:rsidR="006860D5" w:rsidRPr="00CF1DDC">
              <w:rPr>
                <w:rFonts w:asciiTheme="minorHAnsi" w:hAnsiTheme="minorHAnsi" w:cstheme="minorHAnsi"/>
                <w:color w:val="002060"/>
                <w:sz w:val="24"/>
                <w:szCs w:val="24"/>
              </w:rPr>
              <w:t xml:space="preserve"> persona</w:t>
            </w:r>
            <w:r w:rsidR="006860D5">
              <w:rPr>
                <w:rFonts w:asciiTheme="minorHAnsi" w:hAnsiTheme="minorHAnsi" w:cstheme="minorHAnsi"/>
                <w:color w:val="002060"/>
                <w:sz w:val="24"/>
                <w:szCs w:val="24"/>
              </w:rPr>
              <w:t>s</w:t>
            </w:r>
            <w:r w:rsidR="006860D5" w:rsidRPr="00CF1DDC">
              <w:rPr>
                <w:rFonts w:asciiTheme="minorHAnsi" w:hAnsiTheme="minorHAnsi" w:cstheme="minorHAnsi"/>
                <w:color w:val="002060"/>
                <w:sz w:val="24"/>
                <w:szCs w:val="24"/>
              </w:rPr>
              <w:t xml:space="preserve"> a la</w:t>
            </w:r>
            <w:r w:rsidR="006860D5">
              <w:rPr>
                <w:rFonts w:asciiTheme="minorHAnsi" w:hAnsiTheme="minorHAnsi" w:cstheme="minorHAnsi"/>
                <w:color w:val="002060"/>
                <w:sz w:val="24"/>
                <w:szCs w:val="24"/>
              </w:rPr>
              <w:t>s</w:t>
            </w:r>
            <w:r w:rsidR="006860D5" w:rsidRPr="00CF1DDC">
              <w:rPr>
                <w:rFonts w:asciiTheme="minorHAnsi" w:hAnsiTheme="minorHAnsi" w:cstheme="minorHAnsi"/>
                <w:color w:val="002060"/>
                <w:sz w:val="24"/>
                <w:szCs w:val="24"/>
              </w:rPr>
              <w:t xml:space="preserve"> que </w:t>
            </w:r>
            <w:r w:rsidR="006860D5" w:rsidRPr="00E63FB7">
              <w:rPr>
                <w:rFonts w:asciiTheme="minorHAnsi" w:hAnsiTheme="minorHAnsi" w:cstheme="minorHAnsi"/>
                <w:color w:val="002060"/>
                <w:sz w:val="24"/>
                <w:szCs w:val="24"/>
              </w:rPr>
              <w:t>se venderán o transmitirán los ITMOs Autorizados Negociables (“</w:t>
            </w:r>
            <w:r w:rsidR="006860D5" w:rsidRPr="00E63FB7">
              <w:rPr>
                <w:rFonts w:asciiTheme="minorHAnsi" w:hAnsiTheme="minorHAnsi" w:cstheme="minorHAnsi"/>
                <w:b/>
                <w:bCs/>
                <w:color w:val="002060"/>
                <w:sz w:val="24"/>
                <w:szCs w:val="24"/>
              </w:rPr>
              <w:t>Comprador</w:t>
            </w:r>
            <w:r w:rsidR="006860D5" w:rsidRPr="00E63FB7">
              <w:rPr>
                <w:rFonts w:asciiTheme="minorHAnsi" w:hAnsiTheme="minorHAnsi" w:cstheme="minorHAnsi"/>
                <w:color w:val="002060"/>
                <w:sz w:val="24"/>
                <w:szCs w:val="24"/>
              </w:rPr>
              <w:t xml:space="preserve">”) ya hayan sido identificadas, se ha </w:t>
            </w:r>
            <w:r w:rsidR="006860D5" w:rsidRPr="003E789A">
              <w:rPr>
                <w:rFonts w:asciiTheme="minorHAnsi" w:hAnsiTheme="minorHAnsi"/>
                <w:color w:val="002060"/>
                <w:sz w:val="24"/>
                <w:u w:val="single"/>
              </w:rPr>
              <w:t>adjuntado</w:t>
            </w:r>
            <w:r w:rsidR="006860D5" w:rsidRPr="00E63FB7">
              <w:rPr>
                <w:rFonts w:asciiTheme="minorHAnsi" w:hAnsiTheme="minorHAnsi" w:cstheme="minorHAnsi"/>
                <w:color w:val="002060"/>
                <w:sz w:val="24"/>
                <w:szCs w:val="24"/>
              </w:rPr>
              <w:t xml:space="preserve"> lo siguiente</w:t>
            </w:r>
            <w:r w:rsidR="001F14AB" w:rsidRPr="00E63FB7">
              <w:rPr>
                <w:rFonts w:asciiTheme="minorHAnsi" w:hAnsiTheme="minorHAnsi" w:cstheme="minorHAnsi"/>
                <w:color w:val="002060"/>
                <w:sz w:val="24"/>
                <w:szCs w:val="24"/>
              </w:rPr>
              <w:t xml:space="preserve">: </w:t>
            </w:r>
          </w:p>
          <w:p w14:paraId="55B55E72" w14:textId="77777777" w:rsidR="007D2BA7" w:rsidRPr="00E63FB7" w:rsidRDefault="007D2BA7" w:rsidP="00A26B16">
            <w:pPr>
              <w:pBdr>
                <w:top w:val="nil"/>
                <w:left w:val="nil"/>
                <w:bottom w:val="nil"/>
                <w:right w:val="nil"/>
                <w:between w:val="nil"/>
              </w:pBdr>
              <w:jc w:val="both"/>
              <w:rPr>
                <w:rFonts w:asciiTheme="minorHAnsi" w:hAnsiTheme="minorHAnsi" w:cstheme="minorHAnsi"/>
                <w:color w:val="000000"/>
                <w:sz w:val="24"/>
                <w:szCs w:val="24"/>
              </w:rPr>
            </w:pPr>
          </w:p>
          <w:permStart w:id="1229529478" w:edGrp="everyone"/>
          <w:p w14:paraId="29F51DA6" w14:textId="5C6ECBA1" w:rsidR="007D2BA7" w:rsidRPr="00E63FB7" w:rsidRDefault="00000000" w:rsidP="00A26B16">
            <w:pPr>
              <w:pBdr>
                <w:top w:val="nil"/>
                <w:left w:val="nil"/>
                <w:bottom w:val="nil"/>
                <w:right w:val="nil"/>
                <w:between w:val="nil"/>
              </w:pBdr>
              <w:tabs>
                <w:tab w:val="left" w:pos="1733"/>
              </w:tabs>
              <w:ind w:left="993" w:right="459"/>
              <w:jc w:val="both"/>
              <w:rPr>
                <w:rFonts w:asciiTheme="minorHAnsi" w:hAnsiTheme="minorHAnsi" w:cstheme="minorHAnsi"/>
                <w:color w:val="000000"/>
                <w:sz w:val="24"/>
                <w:szCs w:val="24"/>
              </w:rPr>
            </w:pPr>
            <w:sdt>
              <w:sdtPr>
                <w:rPr>
                  <w:rFonts w:asciiTheme="minorHAnsi" w:hAnsiTheme="minorHAnsi" w:cstheme="minorHAnsi"/>
                  <w:color w:val="000000"/>
                  <w:sz w:val="24"/>
                  <w:szCs w:val="24"/>
                </w:rPr>
                <w:id w:val="-1230001149"/>
                <w14:checkbox>
                  <w14:checked w14:val="0"/>
                  <w14:checkedState w14:val="2612" w14:font="MS Gothic"/>
                  <w14:uncheckedState w14:val="2610" w14:font="MS Gothic"/>
                </w14:checkbox>
              </w:sdtPr>
              <w:sdtContent>
                <w:r w:rsidR="00E51B0F">
                  <w:rPr>
                    <w:rFonts w:ascii="MS Gothic" w:eastAsia="MS Gothic" w:hAnsi="MS Gothic" w:cstheme="minorHAnsi" w:hint="eastAsia"/>
                    <w:color w:val="000000"/>
                    <w:sz w:val="24"/>
                    <w:szCs w:val="24"/>
                  </w:rPr>
                  <w:t>☐</w:t>
                </w:r>
              </w:sdtContent>
            </w:sdt>
            <w:permEnd w:id="1229529478"/>
            <w:r w:rsidR="0035575F" w:rsidRPr="00805DC7">
              <w:rPr>
                <w:rFonts w:asciiTheme="minorHAnsi" w:hAnsiTheme="minorHAnsi" w:cstheme="minorHAnsi"/>
                <w:color w:val="000000"/>
                <w:sz w:val="24"/>
                <w:szCs w:val="24"/>
              </w:rPr>
              <w:t xml:space="preserve">   </w:t>
            </w:r>
            <w:r w:rsidR="007D2BA7" w:rsidRPr="00805DC7">
              <w:rPr>
                <w:rFonts w:asciiTheme="minorHAnsi" w:hAnsiTheme="minorHAnsi" w:cstheme="minorHAnsi"/>
                <w:color w:val="000000"/>
                <w:sz w:val="24"/>
                <w:szCs w:val="24"/>
              </w:rPr>
              <w:t>The following details of the Buyers showing that they are Eligible Entities:</w:t>
            </w:r>
            <w:r w:rsidR="0035575F" w:rsidRPr="00805DC7">
              <w:rPr>
                <w:rFonts w:asciiTheme="minorHAnsi" w:hAnsiTheme="minorHAnsi" w:cstheme="minorHAnsi"/>
                <w:color w:val="000000"/>
                <w:sz w:val="24"/>
                <w:szCs w:val="24"/>
              </w:rPr>
              <w:t xml:space="preserve"> / </w:t>
            </w:r>
            <w:r w:rsidR="0035575F" w:rsidRPr="003E789A">
              <w:rPr>
                <w:color w:val="002060"/>
                <w:sz w:val="24"/>
              </w:rPr>
              <w:t>L</w:t>
            </w:r>
            <w:r w:rsidR="0035575F" w:rsidRPr="00E63FB7">
              <w:rPr>
                <w:color w:val="002060"/>
                <w:sz w:val="24"/>
                <w:szCs w:val="24"/>
              </w:rPr>
              <w:t>os siguientes d</w:t>
            </w:r>
            <w:r w:rsidR="001F14AB" w:rsidRPr="00E63FB7">
              <w:rPr>
                <w:color w:val="002060"/>
                <w:sz w:val="24"/>
                <w:szCs w:val="24"/>
              </w:rPr>
              <w:t xml:space="preserve">atos </w:t>
            </w:r>
            <w:r w:rsidR="0035575F" w:rsidRPr="00E63FB7">
              <w:rPr>
                <w:color w:val="002060"/>
                <w:sz w:val="24"/>
                <w:szCs w:val="24"/>
              </w:rPr>
              <w:t xml:space="preserve">de los Compradores que </w:t>
            </w:r>
            <w:r w:rsidR="006860D5" w:rsidRPr="00E63FB7">
              <w:rPr>
                <w:color w:val="002060"/>
                <w:sz w:val="24"/>
                <w:szCs w:val="24"/>
              </w:rPr>
              <w:t xml:space="preserve">reflejan </w:t>
            </w:r>
            <w:r w:rsidR="0035575F" w:rsidRPr="00E63FB7">
              <w:rPr>
                <w:color w:val="002060"/>
                <w:sz w:val="24"/>
                <w:szCs w:val="24"/>
              </w:rPr>
              <w:t>que son Entidades Elegibles</w:t>
            </w:r>
          </w:p>
          <w:p w14:paraId="2A74C94B" w14:textId="22128B28" w:rsidR="007161ED" w:rsidRPr="003E789A" w:rsidRDefault="007D2BA7" w:rsidP="003E789A">
            <w:pPr>
              <w:numPr>
                <w:ilvl w:val="0"/>
                <w:numId w:val="28"/>
              </w:numPr>
              <w:tabs>
                <w:tab w:val="left" w:pos="2391"/>
              </w:tabs>
              <w:ind w:left="2391" w:right="459" w:hanging="359"/>
              <w:jc w:val="both"/>
              <w:rPr>
                <w:rFonts w:asciiTheme="minorHAnsi" w:hAnsiTheme="minorHAnsi"/>
                <w:color w:val="000000"/>
                <w:sz w:val="24"/>
                <w:lang w:val="es-ES"/>
              </w:rPr>
            </w:pPr>
            <w:r w:rsidRPr="003E789A">
              <w:rPr>
                <w:rFonts w:asciiTheme="minorHAnsi" w:hAnsiTheme="minorHAnsi"/>
                <w:color w:val="000000"/>
                <w:sz w:val="24"/>
                <w:lang w:val="es-ES"/>
              </w:rPr>
              <w:t>Buyer’s ACRA business profile</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w:t>
            </w:r>
            <w:r w:rsidR="007161ED" w:rsidRPr="003E789A">
              <w:rPr>
                <w:rFonts w:asciiTheme="minorHAnsi" w:hAnsiTheme="minorHAnsi"/>
                <w:color w:val="002060"/>
                <w:sz w:val="24"/>
                <w:lang w:val="es-ES"/>
              </w:rPr>
              <w:t xml:space="preserve">Perfil </w:t>
            </w:r>
            <w:r w:rsidR="007161ED" w:rsidRPr="00E730EC">
              <w:rPr>
                <w:rFonts w:asciiTheme="minorHAnsi" w:hAnsiTheme="minorHAnsi" w:cstheme="minorHAnsi"/>
                <w:color w:val="002060"/>
                <w:sz w:val="24"/>
                <w:szCs w:val="24"/>
                <w:lang w:val="es-ES"/>
              </w:rPr>
              <w:t>empresarial</w:t>
            </w:r>
            <w:r w:rsidR="007161ED" w:rsidRPr="003E789A">
              <w:rPr>
                <w:rFonts w:asciiTheme="minorHAnsi" w:hAnsiTheme="minorHAnsi"/>
                <w:color w:val="002060"/>
                <w:sz w:val="24"/>
                <w:lang w:val="es-ES"/>
              </w:rPr>
              <w:t xml:space="preserve"> del Comprador</w:t>
            </w:r>
            <w:r w:rsidR="007161ED" w:rsidRPr="00E730EC">
              <w:rPr>
                <w:rFonts w:asciiTheme="minorHAnsi" w:hAnsiTheme="minorHAnsi" w:cstheme="minorHAnsi"/>
                <w:color w:val="002060"/>
                <w:sz w:val="24"/>
                <w:szCs w:val="24"/>
                <w:lang w:val="es-ES"/>
              </w:rPr>
              <w:t xml:space="preserve"> emitido por la Autoridad de Contabilidad y Regulación Corporativa (“</w:t>
            </w:r>
            <w:r w:rsidR="007161ED" w:rsidRPr="00E730EC">
              <w:rPr>
                <w:rFonts w:asciiTheme="minorHAnsi" w:hAnsiTheme="minorHAnsi" w:cstheme="minorHAnsi"/>
                <w:i/>
                <w:iCs/>
                <w:color w:val="002060"/>
                <w:sz w:val="24"/>
                <w:szCs w:val="24"/>
                <w:lang w:val="es-ES"/>
              </w:rPr>
              <w:t>Accounting and Corporate Regulatory Authority</w:t>
            </w:r>
            <w:r w:rsidR="007161ED" w:rsidRPr="00E730EC">
              <w:rPr>
                <w:rFonts w:asciiTheme="minorHAnsi" w:hAnsiTheme="minorHAnsi" w:cstheme="minorHAnsi"/>
                <w:color w:val="002060"/>
                <w:sz w:val="24"/>
                <w:szCs w:val="24"/>
                <w:lang w:val="es-ES"/>
              </w:rPr>
              <w:t xml:space="preserve"> “) (ACRA)</w:t>
            </w:r>
          </w:p>
          <w:p w14:paraId="17408DAB" w14:textId="3C7147F0" w:rsidR="007D2BA7" w:rsidRPr="003E789A" w:rsidRDefault="007D2BA7" w:rsidP="00A26B16">
            <w:pPr>
              <w:numPr>
                <w:ilvl w:val="0"/>
                <w:numId w:val="28"/>
              </w:numPr>
              <w:pBdr>
                <w:top w:val="nil"/>
                <w:left w:val="nil"/>
                <w:bottom w:val="nil"/>
                <w:right w:val="nil"/>
                <w:between w:val="nil"/>
              </w:pBdr>
              <w:tabs>
                <w:tab w:val="left" w:pos="2391"/>
              </w:tabs>
              <w:ind w:left="2391" w:right="459" w:hanging="359"/>
              <w:jc w:val="both"/>
              <w:rPr>
                <w:rFonts w:asciiTheme="minorHAnsi" w:hAnsiTheme="minorHAnsi"/>
                <w:color w:val="002060"/>
                <w:sz w:val="24"/>
                <w:lang w:val="es-ES"/>
              </w:rPr>
            </w:pPr>
            <w:r w:rsidRPr="003E789A">
              <w:rPr>
                <w:rFonts w:asciiTheme="minorHAnsi" w:hAnsiTheme="minorHAnsi"/>
                <w:color w:val="000000"/>
                <w:sz w:val="24"/>
                <w:lang w:val="es-ES"/>
              </w:rPr>
              <w:t>Full name and contact details of the Buyer’s directors</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Nombre completo y datos de contacto de los </w:t>
            </w:r>
            <w:r w:rsidR="007161ED" w:rsidRPr="00E730EC">
              <w:rPr>
                <w:rFonts w:asciiTheme="minorHAnsi" w:hAnsiTheme="minorHAnsi" w:cstheme="minorHAnsi"/>
                <w:color w:val="002060"/>
                <w:sz w:val="24"/>
                <w:szCs w:val="24"/>
                <w:lang w:val="es-ES"/>
              </w:rPr>
              <w:t>administradores</w:t>
            </w:r>
            <w:r w:rsidR="007161ED" w:rsidRPr="003E789A">
              <w:rPr>
                <w:rFonts w:asciiTheme="minorHAnsi" w:hAnsiTheme="minorHAnsi"/>
                <w:color w:val="002060"/>
                <w:sz w:val="24"/>
                <w:lang w:val="es-ES"/>
              </w:rPr>
              <w:t xml:space="preserve"> </w:t>
            </w:r>
            <w:r w:rsidR="0035575F" w:rsidRPr="003E789A">
              <w:rPr>
                <w:rFonts w:asciiTheme="minorHAnsi" w:hAnsiTheme="minorHAnsi"/>
                <w:color w:val="002060"/>
                <w:sz w:val="24"/>
                <w:lang w:val="es-ES"/>
              </w:rPr>
              <w:t xml:space="preserve">del </w:t>
            </w:r>
            <w:r w:rsidR="0035575F" w:rsidRPr="003E789A">
              <w:rPr>
                <w:rFonts w:asciiTheme="minorHAnsi" w:hAnsiTheme="minorHAnsi"/>
                <w:color w:val="002060"/>
                <w:sz w:val="24"/>
                <w:lang w:val="es-ES"/>
              </w:rPr>
              <w:lastRenderedPageBreak/>
              <w:t>Comprador</w:t>
            </w:r>
          </w:p>
          <w:p w14:paraId="22878495" w14:textId="4915830A" w:rsidR="007D2BA7" w:rsidRPr="003E789A" w:rsidRDefault="007D2BA7" w:rsidP="00A26B16">
            <w:pPr>
              <w:numPr>
                <w:ilvl w:val="0"/>
                <w:numId w:val="28"/>
              </w:numPr>
              <w:pBdr>
                <w:top w:val="nil"/>
                <w:left w:val="nil"/>
                <w:bottom w:val="nil"/>
                <w:right w:val="nil"/>
                <w:between w:val="nil"/>
              </w:pBdr>
              <w:tabs>
                <w:tab w:val="left" w:pos="2392"/>
              </w:tabs>
              <w:ind w:right="459"/>
              <w:jc w:val="both"/>
              <w:rPr>
                <w:rFonts w:asciiTheme="minorHAnsi" w:hAnsiTheme="minorHAnsi"/>
                <w:color w:val="000000"/>
                <w:sz w:val="24"/>
                <w:lang w:val="es-ES"/>
              </w:rPr>
            </w:pPr>
            <w:r w:rsidRPr="003E789A">
              <w:rPr>
                <w:rFonts w:asciiTheme="minorHAnsi" w:hAnsiTheme="minorHAnsi"/>
                <w:color w:val="000000"/>
                <w:sz w:val="24"/>
                <w:lang w:val="es-ES"/>
              </w:rPr>
              <w:t>Number of local employees (excluding company directors), who are Singapore citizens or Singapore permanent residents and who and whose employer make Central Provident Fund (“</w:t>
            </w:r>
            <w:r w:rsidRPr="003E789A">
              <w:rPr>
                <w:rFonts w:asciiTheme="minorHAnsi" w:hAnsiTheme="minorHAnsi"/>
                <w:b/>
                <w:color w:val="000000"/>
                <w:sz w:val="24"/>
                <w:lang w:val="es-ES"/>
              </w:rPr>
              <w:t>CPF</w:t>
            </w:r>
            <w:r w:rsidRPr="003E789A">
              <w:rPr>
                <w:rFonts w:asciiTheme="minorHAnsi" w:hAnsiTheme="minorHAnsi"/>
                <w:color w:val="000000"/>
                <w:sz w:val="24"/>
                <w:lang w:val="es-ES"/>
              </w:rPr>
              <w:t>”) contributions</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Número de empleados locales (</w:t>
            </w:r>
            <w:r w:rsidR="0035575F" w:rsidRPr="00E730EC">
              <w:rPr>
                <w:rFonts w:asciiTheme="minorHAnsi" w:hAnsiTheme="minorHAnsi" w:cstheme="minorHAnsi"/>
                <w:color w:val="002060"/>
                <w:sz w:val="24"/>
                <w:szCs w:val="24"/>
                <w:lang w:val="es-ES"/>
              </w:rPr>
              <w:t>exclu</w:t>
            </w:r>
            <w:r w:rsidR="001F14AB" w:rsidRPr="00E730EC">
              <w:rPr>
                <w:rFonts w:asciiTheme="minorHAnsi" w:hAnsiTheme="minorHAnsi" w:cstheme="minorHAnsi"/>
                <w:color w:val="002060"/>
                <w:sz w:val="24"/>
                <w:szCs w:val="24"/>
                <w:lang w:val="es-ES"/>
              </w:rPr>
              <w:t>idos</w:t>
            </w:r>
            <w:r w:rsidR="0035575F" w:rsidRPr="003E789A">
              <w:rPr>
                <w:rFonts w:asciiTheme="minorHAnsi" w:hAnsiTheme="minorHAnsi"/>
                <w:color w:val="002060"/>
                <w:sz w:val="24"/>
                <w:lang w:val="es-ES"/>
              </w:rPr>
              <w:t xml:space="preserve"> a los </w:t>
            </w:r>
            <w:r w:rsidR="007161ED" w:rsidRPr="00E730EC">
              <w:rPr>
                <w:rFonts w:asciiTheme="minorHAnsi" w:hAnsiTheme="minorHAnsi" w:cstheme="minorHAnsi"/>
                <w:color w:val="002060"/>
                <w:sz w:val="24"/>
                <w:szCs w:val="24"/>
                <w:lang w:val="es-ES"/>
              </w:rPr>
              <w:t>administradores</w:t>
            </w:r>
            <w:r w:rsidR="007161ED" w:rsidRPr="003E789A">
              <w:rPr>
                <w:rFonts w:asciiTheme="minorHAnsi" w:hAnsiTheme="minorHAnsi"/>
                <w:color w:val="002060"/>
                <w:sz w:val="24"/>
                <w:lang w:val="es-ES"/>
              </w:rPr>
              <w:t xml:space="preserve"> </w:t>
            </w:r>
            <w:r w:rsidR="0035575F" w:rsidRPr="003E789A">
              <w:rPr>
                <w:rFonts w:asciiTheme="minorHAnsi" w:hAnsiTheme="minorHAnsi"/>
                <w:color w:val="002060"/>
                <w:sz w:val="24"/>
                <w:lang w:val="es-ES"/>
              </w:rPr>
              <w:t>de la empresa</w:t>
            </w:r>
            <w:r w:rsidR="0035575F" w:rsidRPr="00E730EC">
              <w:rPr>
                <w:rFonts w:asciiTheme="minorHAnsi" w:hAnsiTheme="minorHAnsi" w:cstheme="minorHAnsi"/>
                <w:color w:val="002060"/>
                <w:sz w:val="24"/>
                <w:szCs w:val="24"/>
                <w:lang w:val="es-ES"/>
              </w:rPr>
              <w:t>)</w:t>
            </w:r>
            <w:r w:rsidR="007161ED" w:rsidRPr="00E730EC">
              <w:rPr>
                <w:rFonts w:asciiTheme="minorHAnsi" w:hAnsiTheme="minorHAnsi" w:cstheme="minorHAnsi"/>
                <w:color w:val="002060"/>
                <w:sz w:val="24"/>
                <w:szCs w:val="24"/>
                <w:lang w:val="es-ES"/>
              </w:rPr>
              <w:t>,</w:t>
            </w:r>
            <w:r w:rsidR="0035575F" w:rsidRPr="00E730EC">
              <w:rPr>
                <w:rFonts w:asciiTheme="minorHAnsi" w:hAnsiTheme="minorHAnsi" w:cstheme="minorHAnsi"/>
                <w:color w:val="002060"/>
                <w:sz w:val="24"/>
                <w:szCs w:val="24"/>
                <w:lang w:val="es-ES"/>
              </w:rPr>
              <w:t xml:space="preserve"> </w:t>
            </w:r>
            <w:r w:rsidR="007161ED" w:rsidRPr="00E730EC">
              <w:rPr>
                <w:rFonts w:asciiTheme="minorHAnsi" w:hAnsiTheme="minorHAnsi" w:cstheme="minorHAnsi"/>
                <w:color w:val="002060"/>
                <w:sz w:val="24"/>
                <w:szCs w:val="24"/>
                <w:lang w:val="es-ES"/>
              </w:rPr>
              <w:t xml:space="preserve">quienes </w:t>
            </w:r>
            <w:r w:rsidR="001F14AB" w:rsidRPr="00E730EC">
              <w:rPr>
                <w:rFonts w:asciiTheme="minorHAnsi" w:hAnsiTheme="minorHAnsi" w:cstheme="minorHAnsi"/>
                <w:color w:val="002060"/>
                <w:sz w:val="24"/>
                <w:szCs w:val="24"/>
                <w:lang w:val="es-ES"/>
              </w:rPr>
              <w:t>sean</w:t>
            </w:r>
            <w:r w:rsidR="0035575F" w:rsidRPr="003E789A">
              <w:rPr>
                <w:rFonts w:asciiTheme="minorHAnsi" w:hAnsiTheme="minorHAnsi"/>
                <w:color w:val="002060"/>
                <w:sz w:val="24"/>
                <w:lang w:val="es-ES"/>
              </w:rPr>
              <w:t xml:space="preserve"> ciudadanos de Singapur o residentes permanentes de Singapur y </w:t>
            </w:r>
            <w:r w:rsidR="007161ED" w:rsidRPr="00E730EC">
              <w:rPr>
                <w:rFonts w:asciiTheme="minorHAnsi" w:hAnsiTheme="minorHAnsi" w:cstheme="minorHAnsi"/>
                <w:color w:val="002060"/>
                <w:sz w:val="24"/>
                <w:szCs w:val="24"/>
                <w:lang w:val="es-ES"/>
              </w:rPr>
              <w:t>quienes</w:t>
            </w:r>
            <w:r w:rsidR="0035575F" w:rsidRPr="003E789A">
              <w:rPr>
                <w:rFonts w:asciiTheme="minorHAnsi" w:hAnsiTheme="minorHAnsi"/>
                <w:color w:val="002060"/>
                <w:sz w:val="24"/>
                <w:lang w:val="es-ES"/>
              </w:rPr>
              <w:t xml:space="preserve">, junto con su empleador, </w:t>
            </w:r>
            <w:r w:rsidR="0035575F" w:rsidRPr="00E730EC">
              <w:rPr>
                <w:rFonts w:asciiTheme="minorHAnsi" w:hAnsiTheme="minorHAnsi" w:cstheme="minorHAnsi"/>
                <w:color w:val="002060"/>
                <w:sz w:val="24"/>
                <w:szCs w:val="24"/>
                <w:lang w:val="es-ES"/>
              </w:rPr>
              <w:t>reali</w:t>
            </w:r>
            <w:r w:rsidR="001F14AB" w:rsidRPr="00E730EC">
              <w:rPr>
                <w:rFonts w:asciiTheme="minorHAnsi" w:hAnsiTheme="minorHAnsi" w:cstheme="minorHAnsi"/>
                <w:color w:val="002060"/>
                <w:sz w:val="24"/>
                <w:szCs w:val="24"/>
                <w:lang w:val="es-ES"/>
              </w:rPr>
              <w:t>ce</w:t>
            </w:r>
            <w:r w:rsidR="0035575F" w:rsidRPr="00E730EC">
              <w:rPr>
                <w:rFonts w:asciiTheme="minorHAnsi" w:hAnsiTheme="minorHAnsi" w:cstheme="minorHAnsi"/>
                <w:color w:val="002060"/>
                <w:sz w:val="24"/>
                <w:szCs w:val="24"/>
                <w:lang w:val="es-ES"/>
              </w:rPr>
              <w:t xml:space="preserve">n </w:t>
            </w:r>
            <w:r w:rsidR="001F14AB" w:rsidRPr="00E730EC">
              <w:rPr>
                <w:rFonts w:asciiTheme="minorHAnsi" w:hAnsiTheme="minorHAnsi" w:cstheme="minorHAnsi"/>
                <w:color w:val="002060"/>
                <w:sz w:val="24"/>
                <w:szCs w:val="24"/>
                <w:lang w:val="es-ES"/>
              </w:rPr>
              <w:t>aportaciones</w:t>
            </w:r>
            <w:r w:rsidR="001F14AB" w:rsidRPr="003E789A">
              <w:rPr>
                <w:rFonts w:asciiTheme="minorHAnsi" w:hAnsiTheme="minorHAnsi"/>
                <w:color w:val="002060"/>
                <w:sz w:val="24"/>
                <w:lang w:val="es-ES"/>
              </w:rPr>
              <w:t xml:space="preserve"> </w:t>
            </w:r>
            <w:r w:rsidR="0035575F" w:rsidRPr="003E789A">
              <w:rPr>
                <w:rFonts w:asciiTheme="minorHAnsi" w:hAnsiTheme="minorHAnsi"/>
                <w:color w:val="002060"/>
                <w:sz w:val="24"/>
                <w:lang w:val="es-ES"/>
              </w:rPr>
              <w:t xml:space="preserve">al </w:t>
            </w:r>
            <w:r w:rsidR="009E6D4B" w:rsidRPr="003E789A">
              <w:rPr>
                <w:rFonts w:asciiTheme="minorHAnsi" w:hAnsiTheme="minorHAnsi"/>
                <w:color w:val="002060"/>
                <w:sz w:val="24"/>
                <w:lang w:val="es-ES"/>
              </w:rPr>
              <w:t xml:space="preserve">Fondo Central de Previsión </w:t>
            </w:r>
            <w:r w:rsidR="009E6D4B" w:rsidRPr="00E730EC">
              <w:rPr>
                <w:rFonts w:asciiTheme="minorHAnsi" w:hAnsiTheme="minorHAnsi" w:cstheme="minorHAnsi"/>
                <w:color w:val="002060"/>
                <w:sz w:val="24"/>
                <w:szCs w:val="24"/>
                <w:lang w:val="es-ES"/>
              </w:rPr>
              <w:t>(“</w:t>
            </w:r>
            <w:r w:rsidR="009E6D4B" w:rsidRPr="00E730EC">
              <w:rPr>
                <w:rFonts w:asciiTheme="minorHAnsi" w:hAnsiTheme="minorHAnsi" w:cstheme="minorHAnsi"/>
                <w:i/>
                <w:iCs/>
                <w:color w:val="002060"/>
                <w:sz w:val="24"/>
                <w:szCs w:val="24"/>
                <w:lang w:val="es-ES"/>
              </w:rPr>
              <w:t>Central Provident Fund”</w:t>
            </w:r>
            <w:r w:rsidR="009E6D4B" w:rsidRPr="00E730EC">
              <w:rPr>
                <w:rFonts w:asciiTheme="minorHAnsi" w:hAnsiTheme="minorHAnsi" w:cstheme="minorHAnsi"/>
                <w:b/>
                <w:bCs/>
                <w:color w:val="002060"/>
                <w:sz w:val="24"/>
                <w:szCs w:val="24"/>
                <w:lang w:val="es-ES"/>
              </w:rPr>
              <w:t xml:space="preserve"> </w:t>
            </w:r>
            <w:r w:rsidR="009E6D4B" w:rsidRPr="00E730EC">
              <w:rPr>
                <w:rFonts w:asciiTheme="minorHAnsi" w:hAnsiTheme="minorHAnsi" w:cstheme="minorHAnsi"/>
                <w:color w:val="002060"/>
                <w:sz w:val="24"/>
                <w:szCs w:val="24"/>
                <w:lang w:val="es-ES"/>
              </w:rPr>
              <w:t>(“</w:t>
            </w:r>
            <w:r w:rsidR="009E6D4B" w:rsidRPr="003E789A">
              <w:rPr>
                <w:rFonts w:asciiTheme="minorHAnsi" w:hAnsiTheme="minorHAnsi"/>
                <w:b/>
                <w:color w:val="002060"/>
                <w:sz w:val="24"/>
                <w:lang w:val="es-ES"/>
              </w:rPr>
              <w:t>CPF</w:t>
            </w:r>
            <w:r w:rsidR="001F14AB" w:rsidRPr="00E730EC">
              <w:rPr>
                <w:rFonts w:asciiTheme="minorHAnsi" w:hAnsiTheme="minorHAnsi" w:cstheme="minorHAnsi"/>
                <w:color w:val="002060"/>
                <w:sz w:val="24"/>
                <w:szCs w:val="24"/>
                <w:lang w:val="es-ES"/>
              </w:rPr>
              <w:t>”</w:t>
            </w:r>
            <w:r w:rsidR="0035575F" w:rsidRPr="00E730EC">
              <w:rPr>
                <w:rFonts w:asciiTheme="minorHAnsi" w:hAnsiTheme="minorHAnsi" w:cstheme="minorHAnsi"/>
                <w:color w:val="002060"/>
                <w:sz w:val="24"/>
                <w:szCs w:val="24"/>
                <w:lang w:val="es-ES"/>
              </w:rPr>
              <w:t>)</w:t>
            </w:r>
          </w:p>
          <w:p w14:paraId="43F60918" w14:textId="77777777" w:rsidR="007D2BA7" w:rsidRPr="003E789A" w:rsidRDefault="007D2BA7" w:rsidP="00A26B16">
            <w:pPr>
              <w:pBdr>
                <w:top w:val="nil"/>
                <w:left w:val="nil"/>
                <w:bottom w:val="nil"/>
                <w:right w:val="nil"/>
                <w:between w:val="nil"/>
              </w:pBdr>
              <w:jc w:val="both"/>
              <w:rPr>
                <w:rFonts w:asciiTheme="minorHAnsi" w:hAnsiTheme="minorHAnsi"/>
                <w:color w:val="000000"/>
                <w:sz w:val="24"/>
                <w:lang w:val="es-ES"/>
              </w:rPr>
            </w:pPr>
          </w:p>
          <w:p w14:paraId="50C7A3B3" w14:textId="178FA70B" w:rsidR="007D2BA7" w:rsidRPr="001F14AB" w:rsidRDefault="007D2BA7" w:rsidP="00A26B16">
            <w:pPr>
              <w:ind w:left="1440"/>
              <w:jc w:val="both"/>
              <w:rPr>
                <w:rFonts w:asciiTheme="minorHAnsi" w:hAnsiTheme="minorHAnsi" w:cstheme="minorHAnsi"/>
                <w:b/>
                <w:i/>
                <w:color w:val="002060"/>
                <w:sz w:val="24"/>
                <w:szCs w:val="24"/>
              </w:rPr>
            </w:pPr>
            <w:r w:rsidRPr="00EF580A">
              <w:rPr>
                <w:rFonts w:asciiTheme="minorHAnsi" w:hAnsiTheme="minorHAnsi" w:cstheme="minorHAnsi"/>
                <w:b/>
                <w:i/>
                <w:sz w:val="24"/>
                <w:szCs w:val="24"/>
              </w:rPr>
              <w:t>AND</w:t>
            </w:r>
            <w:r w:rsidR="0035575F" w:rsidRPr="00EF580A">
              <w:rPr>
                <w:rFonts w:asciiTheme="minorHAnsi" w:hAnsiTheme="minorHAnsi" w:cstheme="minorHAnsi"/>
                <w:b/>
                <w:i/>
                <w:sz w:val="24"/>
                <w:szCs w:val="24"/>
              </w:rPr>
              <w:t xml:space="preserve"> </w:t>
            </w:r>
            <w:r w:rsidR="0035575F" w:rsidRPr="003E789A">
              <w:rPr>
                <w:rFonts w:asciiTheme="minorHAnsi" w:hAnsiTheme="minorHAnsi"/>
                <w:b/>
                <w:i/>
                <w:sz w:val="24"/>
              </w:rPr>
              <w:t>/</w:t>
            </w:r>
            <w:r w:rsidR="0035575F" w:rsidRPr="001F14AB">
              <w:rPr>
                <w:rFonts w:asciiTheme="minorHAnsi" w:hAnsiTheme="minorHAnsi" w:cstheme="minorHAnsi"/>
                <w:b/>
                <w:i/>
                <w:color w:val="002060"/>
                <w:sz w:val="24"/>
                <w:szCs w:val="24"/>
              </w:rPr>
              <w:t xml:space="preserve"> Y</w:t>
            </w:r>
          </w:p>
          <w:p w14:paraId="15DFFCE5" w14:textId="77777777" w:rsidR="007D2BA7" w:rsidRPr="00EF580A" w:rsidRDefault="007D2BA7" w:rsidP="00A26B16">
            <w:pPr>
              <w:ind w:left="1440"/>
              <w:jc w:val="both"/>
              <w:rPr>
                <w:rFonts w:asciiTheme="minorHAnsi" w:hAnsiTheme="minorHAnsi" w:cstheme="minorHAnsi"/>
                <w:b/>
                <w:i/>
                <w:sz w:val="24"/>
                <w:szCs w:val="24"/>
              </w:rPr>
            </w:pPr>
          </w:p>
          <w:permStart w:id="1092167670" w:edGrp="everyone"/>
          <w:p w14:paraId="38CD96CC" w14:textId="2BC10C04" w:rsidR="0035575F" w:rsidRPr="003E789A" w:rsidRDefault="00000000" w:rsidP="005D128A">
            <w:pPr>
              <w:pBdr>
                <w:top w:val="nil"/>
                <w:left w:val="nil"/>
                <w:bottom w:val="nil"/>
                <w:right w:val="nil"/>
                <w:between w:val="nil"/>
              </w:pBdr>
              <w:ind w:left="1418" w:right="459" w:hanging="425"/>
              <w:jc w:val="both"/>
              <w:rPr>
                <w:rFonts w:asciiTheme="minorHAnsi" w:hAnsiTheme="minorHAnsi"/>
                <w:color w:val="000000"/>
                <w:sz w:val="24"/>
                <w:lang w:val="es-ES"/>
              </w:rPr>
            </w:pPr>
            <w:sdt>
              <w:sdtPr>
                <w:rPr>
                  <w:rFonts w:asciiTheme="minorHAnsi" w:hAnsiTheme="minorHAnsi" w:cstheme="minorHAnsi"/>
                  <w:color w:val="000000"/>
                  <w:sz w:val="24"/>
                  <w:szCs w:val="24"/>
                </w:rPr>
                <w:id w:val="-395820766"/>
                <w14:checkbox>
                  <w14:checked w14:val="0"/>
                  <w14:checkedState w14:val="2612" w14:font="MS Gothic"/>
                  <w14:uncheckedState w14:val="2610" w14:font="MS Gothic"/>
                </w14:checkbox>
              </w:sdtPr>
              <w:sdtContent>
                <w:r w:rsidR="00E51B0F">
                  <w:rPr>
                    <w:rFonts w:ascii="MS Gothic" w:eastAsia="MS Gothic" w:hAnsi="MS Gothic" w:cstheme="minorHAnsi" w:hint="eastAsia"/>
                    <w:color w:val="000000"/>
                    <w:sz w:val="24"/>
                    <w:szCs w:val="24"/>
                  </w:rPr>
                  <w:t>☐</w:t>
                </w:r>
              </w:sdtContent>
            </w:sdt>
            <w:permEnd w:id="1092167670"/>
            <w:r w:rsidR="007D2BA7" w:rsidRPr="00EF580A">
              <w:rPr>
                <w:rFonts w:asciiTheme="minorHAnsi" w:hAnsiTheme="minorHAnsi" w:cstheme="minorHAnsi"/>
                <w:color w:val="000000"/>
                <w:sz w:val="24"/>
                <w:szCs w:val="24"/>
              </w:rPr>
              <w:t xml:space="preserve">    Documents showing that the Buyer and the Project Participant have reached an agreement either for the sale or transfer of the Tradeable Authorised ITMOs from the Project Participant to the Buyer or for the Project Participant to trade the Tradeable Authorised ITMOs through the Buyer. </w:t>
            </w:r>
            <w:r w:rsidR="007D2BA7" w:rsidRPr="003E789A">
              <w:rPr>
                <w:rFonts w:asciiTheme="minorHAnsi" w:hAnsiTheme="minorHAnsi"/>
                <w:color w:val="000000"/>
                <w:sz w:val="24"/>
                <w:lang w:val="es-ES"/>
              </w:rPr>
              <w:t xml:space="preserve">The documents must clearly indicate the relevant Mitigation Activity, volumes of Tradeable Authorised ITMOs transacted or to be transacted, and the names of both the Project Participant and </w:t>
            </w:r>
            <w:r w:rsidR="00103E82" w:rsidRPr="003E789A">
              <w:rPr>
                <w:rFonts w:asciiTheme="minorHAnsi" w:hAnsiTheme="minorHAnsi"/>
                <w:color w:val="000000"/>
                <w:sz w:val="24"/>
                <w:lang w:val="es-ES"/>
              </w:rPr>
              <w:t>Buyer</w:t>
            </w:r>
            <w:r w:rsidR="00103E82" w:rsidRPr="00AB4477">
              <w:rPr>
                <w:rFonts w:asciiTheme="minorHAnsi" w:hAnsiTheme="minorHAnsi" w:cstheme="minorHAnsi"/>
                <w:color w:val="000000"/>
                <w:sz w:val="24"/>
                <w:szCs w:val="24"/>
                <w:lang w:val="es-ES"/>
              </w:rPr>
              <w:t>. /</w:t>
            </w:r>
            <w:r w:rsidR="005D128A" w:rsidRPr="003E789A">
              <w:rPr>
                <w:rFonts w:asciiTheme="minorHAnsi" w:hAnsiTheme="minorHAnsi"/>
                <w:color w:val="000000"/>
                <w:sz w:val="24"/>
                <w:lang w:val="es-ES"/>
              </w:rPr>
              <w:t xml:space="preserve"> </w:t>
            </w:r>
            <w:r w:rsidR="009F14B4" w:rsidRPr="003E789A">
              <w:rPr>
                <w:rFonts w:asciiTheme="minorHAnsi" w:hAnsiTheme="minorHAnsi"/>
                <w:color w:val="002060"/>
                <w:sz w:val="24"/>
                <w:lang w:val="es-ES"/>
              </w:rPr>
              <w:t xml:space="preserve">Documentos que </w:t>
            </w:r>
            <w:r w:rsidR="009F14B4" w:rsidRPr="00DF58E8">
              <w:rPr>
                <w:rFonts w:asciiTheme="minorHAnsi" w:hAnsiTheme="minorHAnsi" w:cstheme="minorHAnsi"/>
                <w:color w:val="002060"/>
                <w:sz w:val="24"/>
                <w:lang w:val="es-ES"/>
              </w:rPr>
              <w:t>demuestren</w:t>
            </w:r>
            <w:r w:rsidR="009F14B4" w:rsidRPr="003E789A">
              <w:rPr>
                <w:rFonts w:asciiTheme="minorHAnsi" w:hAnsiTheme="minorHAnsi"/>
                <w:color w:val="002060"/>
                <w:sz w:val="24"/>
                <w:lang w:val="es-ES"/>
              </w:rPr>
              <w:t xml:space="preserve"> que el Comprador y el Participante del Proyecto han llegado a un acuerdo </w:t>
            </w:r>
            <w:r w:rsidR="009F14B4" w:rsidRPr="00DF58E8">
              <w:rPr>
                <w:rFonts w:asciiTheme="minorHAnsi" w:hAnsiTheme="minorHAnsi" w:cstheme="minorHAnsi"/>
                <w:color w:val="002060"/>
                <w:sz w:val="24"/>
                <w:lang w:val="es-ES"/>
              </w:rPr>
              <w:t xml:space="preserve">ya sea </w:t>
            </w:r>
            <w:r w:rsidR="009F14B4" w:rsidRPr="003E789A">
              <w:rPr>
                <w:rFonts w:asciiTheme="minorHAnsi" w:hAnsiTheme="minorHAnsi"/>
                <w:color w:val="002060"/>
                <w:sz w:val="24"/>
                <w:lang w:val="es-ES"/>
              </w:rPr>
              <w:t xml:space="preserve">para la venta o </w:t>
            </w:r>
            <w:r w:rsidR="00E62149">
              <w:rPr>
                <w:rFonts w:asciiTheme="minorHAnsi" w:hAnsiTheme="minorHAnsi" w:cstheme="minorHAnsi"/>
                <w:color w:val="002060"/>
                <w:sz w:val="24"/>
                <w:lang w:val="es-ES"/>
              </w:rPr>
              <w:t>transferencia</w:t>
            </w:r>
            <w:r w:rsidR="009F14B4" w:rsidRPr="003E789A">
              <w:rPr>
                <w:rFonts w:asciiTheme="minorHAnsi" w:hAnsiTheme="minorHAnsi"/>
                <w:color w:val="002060"/>
                <w:sz w:val="24"/>
                <w:lang w:val="es-ES"/>
              </w:rPr>
              <w:t xml:space="preserve"> de los ITMO Autorizados </w:t>
            </w:r>
            <w:r w:rsidR="009F14B4">
              <w:rPr>
                <w:rFonts w:asciiTheme="minorHAnsi" w:hAnsiTheme="minorHAnsi" w:cstheme="minorHAnsi"/>
                <w:color w:val="002060"/>
                <w:sz w:val="24"/>
                <w:lang w:val="es-ES"/>
              </w:rPr>
              <w:t>Negociables</w:t>
            </w:r>
            <w:r w:rsidR="009F14B4" w:rsidRPr="003E789A">
              <w:rPr>
                <w:rFonts w:asciiTheme="minorHAnsi" w:hAnsiTheme="minorHAnsi"/>
                <w:color w:val="002060"/>
                <w:sz w:val="24"/>
                <w:lang w:val="es-ES"/>
              </w:rPr>
              <w:t xml:space="preserve"> del Participante del Proyecto al Comprador, o para que el Participante del Proyecto </w:t>
            </w:r>
            <w:r w:rsidR="009F14B4">
              <w:rPr>
                <w:rFonts w:asciiTheme="minorHAnsi" w:hAnsiTheme="minorHAnsi" w:cstheme="minorHAnsi"/>
                <w:color w:val="002060"/>
                <w:sz w:val="24"/>
                <w:lang w:val="es-ES"/>
              </w:rPr>
              <w:t>para la comercialización de</w:t>
            </w:r>
            <w:r w:rsidR="009F14B4" w:rsidRPr="00DF58E8">
              <w:rPr>
                <w:rFonts w:asciiTheme="minorHAnsi" w:hAnsiTheme="minorHAnsi" w:cstheme="minorHAnsi"/>
                <w:color w:val="002060"/>
                <w:sz w:val="24"/>
                <w:lang w:val="es-ES"/>
              </w:rPr>
              <w:t xml:space="preserve"> </w:t>
            </w:r>
            <w:r w:rsidR="009F14B4" w:rsidRPr="003E789A">
              <w:rPr>
                <w:rFonts w:asciiTheme="minorHAnsi" w:hAnsiTheme="minorHAnsi"/>
                <w:color w:val="002060"/>
                <w:sz w:val="24"/>
                <w:lang w:val="es-ES"/>
              </w:rPr>
              <w:t xml:space="preserve">los ITMO Autorizados </w:t>
            </w:r>
            <w:r w:rsidR="009F14B4">
              <w:rPr>
                <w:rFonts w:asciiTheme="minorHAnsi" w:hAnsiTheme="minorHAnsi" w:cstheme="minorHAnsi"/>
                <w:color w:val="002060"/>
                <w:sz w:val="24"/>
                <w:lang w:val="es-ES"/>
              </w:rPr>
              <w:t>Negociables</w:t>
            </w:r>
            <w:r w:rsidR="009F14B4" w:rsidRPr="003E789A">
              <w:rPr>
                <w:rFonts w:asciiTheme="minorHAnsi" w:hAnsiTheme="minorHAnsi"/>
                <w:color w:val="002060"/>
                <w:sz w:val="24"/>
                <w:lang w:val="es-ES"/>
              </w:rPr>
              <w:t xml:space="preserve"> a través del Comprador. Los documentos deben indicar claramente la Actividad de Mitigación </w:t>
            </w:r>
            <w:r w:rsidR="009F14B4" w:rsidRPr="00DF58E8">
              <w:rPr>
                <w:rFonts w:asciiTheme="minorHAnsi" w:hAnsiTheme="minorHAnsi" w:cstheme="minorHAnsi"/>
                <w:color w:val="002060"/>
                <w:sz w:val="24"/>
                <w:lang w:val="es-ES"/>
              </w:rPr>
              <w:t>correspondiente</w:t>
            </w:r>
            <w:r w:rsidR="009F14B4" w:rsidRPr="003E789A">
              <w:rPr>
                <w:rFonts w:asciiTheme="minorHAnsi" w:hAnsiTheme="minorHAnsi"/>
                <w:color w:val="002060"/>
                <w:sz w:val="24"/>
                <w:lang w:val="es-ES"/>
              </w:rPr>
              <w:t xml:space="preserve">, los volúmenes de </w:t>
            </w:r>
            <w:r w:rsidR="009F14B4" w:rsidRPr="00DF58E8">
              <w:rPr>
                <w:rFonts w:asciiTheme="minorHAnsi" w:hAnsiTheme="minorHAnsi" w:cstheme="minorHAnsi"/>
                <w:color w:val="002060"/>
                <w:sz w:val="24"/>
                <w:lang w:val="es-ES"/>
              </w:rPr>
              <w:t>ITMOs</w:t>
            </w:r>
            <w:r w:rsidR="009F14B4" w:rsidRPr="003E789A">
              <w:rPr>
                <w:rFonts w:asciiTheme="minorHAnsi" w:hAnsiTheme="minorHAnsi"/>
                <w:color w:val="002060"/>
                <w:sz w:val="24"/>
                <w:lang w:val="es-ES"/>
              </w:rPr>
              <w:t xml:space="preserve"> Autorizados </w:t>
            </w:r>
            <w:r w:rsidR="009F14B4">
              <w:rPr>
                <w:rFonts w:asciiTheme="minorHAnsi" w:hAnsiTheme="minorHAnsi" w:cstheme="minorHAnsi"/>
                <w:color w:val="002060"/>
                <w:sz w:val="24"/>
                <w:lang w:val="es-ES"/>
              </w:rPr>
              <w:t>Negociables</w:t>
            </w:r>
            <w:r w:rsidR="009F14B4" w:rsidRPr="003E789A">
              <w:rPr>
                <w:rFonts w:asciiTheme="minorHAnsi" w:hAnsiTheme="minorHAnsi"/>
                <w:color w:val="002060"/>
                <w:sz w:val="24"/>
                <w:lang w:val="es-ES"/>
              </w:rPr>
              <w:t xml:space="preserve"> transaccionados o </w:t>
            </w:r>
            <w:r w:rsidR="009F14B4">
              <w:rPr>
                <w:rFonts w:asciiTheme="minorHAnsi" w:hAnsiTheme="minorHAnsi" w:cstheme="minorHAnsi"/>
                <w:color w:val="002060"/>
                <w:sz w:val="24"/>
                <w:lang w:val="es-ES"/>
              </w:rPr>
              <w:t>pendientes de</w:t>
            </w:r>
            <w:r w:rsidR="009F14B4" w:rsidRPr="00DF58E8">
              <w:rPr>
                <w:rFonts w:asciiTheme="minorHAnsi" w:hAnsiTheme="minorHAnsi" w:cstheme="minorHAnsi"/>
                <w:color w:val="002060"/>
                <w:sz w:val="24"/>
                <w:lang w:val="es-ES"/>
              </w:rPr>
              <w:t xml:space="preserve"> transaccionar</w:t>
            </w:r>
            <w:r w:rsidR="009F14B4" w:rsidRPr="003E789A">
              <w:rPr>
                <w:rFonts w:asciiTheme="minorHAnsi" w:hAnsiTheme="minorHAnsi"/>
                <w:color w:val="002060"/>
                <w:sz w:val="24"/>
                <w:lang w:val="es-ES"/>
              </w:rPr>
              <w:t xml:space="preserve">, y los nombres tanto del </w:t>
            </w:r>
            <w:r w:rsidR="0096333D" w:rsidRPr="003E789A">
              <w:rPr>
                <w:rFonts w:asciiTheme="minorHAnsi" w:hAnsiTheme="minorHAnsi"/>
                <w:color w:val="002060"/>
                <w:sz w:val="24"/>
                <w:lang w:val="es-ES"/>
              </w:rPr>
              <w:t>Participante del Proyecto</w:t>
            </w:r>
            <w:r w:rsidR="009F14B4" w:rsidRPr="003E789A">
              <w:rPr>
                <w:rFonts w:asciiTheme="minorHAnsi" w:hAnsiTheme="minorHAnsi"/>
                <w:color w:val="002060"/>
                <w:sz w:val="24"/>
                <w:lang w:val="es-ES"/>
              </w:rPr>
              <w:t xml:space="preserve"> como del Comprador</w:t>
            </w:r>
            <w:r w:rsidR="00103E82" w:rsidRPr="003E789A">
              <w:rPr>
                <w:rFonts w:asciiTheme="minorHAnsi" w:hAnsiTheme="minorHAnsi"/>
                <w:color w:val="002060"/>
                <w:sz w:val="24"/>
                <w:lang w:val="es-ES"/>
              </w:rPr>
              <w:t>.</w:t>
            </w:r>
            <w:r w:rsidR="00103E82">
              <w:rPr>
                <w:rFonts w:asciiTheme="minorHAnsi" w:hAnsiTheme="minorHAnsi" w:cstheme="minorHAnsi"/>
                <w:color w:val="002060"/>
                <w:sz w:val="24"/>
                <w:szCs w:val="24"/>
                <w:lang w:val="es-ES"/>
              </w:rPr>
              <w:t xml:space="preserve"> </w:t>
            </w:r>
          </w:p>
          <w:p w14:paraId="065983AA" w14:textId="77777777" w:rsidR="007D2BA7" w:rsidRPr="003E789A" w:rsidRDefault="007D2BA7" w:rsidP="00A26B16">
            <w:pPr>
              <w:pBdr>
                <w:top w:val="nil"/>
                <w:left w:val="nil"/>
                <w:bottom w:val="nil"/>
                <w:right w:val="nil"/>
                <w:between w:val="nil"/>
              </w:pBdr>
              <w:ind w:right="459"/>
              <w:jc w:val="both"/>
              <w:rPr>
                <w:rFonts w:asciiTheme="minorHAnsi" w:hAnsiTheme="minorHAnsi"/>
                <w:color w:val="000000"/>
                <w:sz w:val="24"/>
                <w:lang w:val="es-ES"/>
              </w:rPr>
            </w:pPr>
          </w:p>
          <w:p w14:paraId="331CC2A9" w14:textId="40CCE967" w:rsidR="007D2BA7" w:rsidRPr="00EF580A" w:rsidRDefault="007D2BA7" w:rsidP="00A26B16">
            <w:pPr>
              <w:pStyle w:val="Heading1"/>
              <w:ind w:left="1560" w:right="459" w:hanging="110"/>
              <w:jc w:val="both"/>
              <w:rPr>
                <w:rFonts w:asciiTheme="minorHAnsi" w:hAnsiTheme="minorHAnsi" w:cstheme="minorHAnsi"/>
              </w:rPr>
            </w:pPr>
            <w:r w:rsidRPr="00EF580A">
              <w:rPr>
                <w:rFonts w:asciiTheme="minorHAnsi" w:hAnsiTheme="minorHAnsi" w:cstheme="minorHAnsi"/>
              </w:rPr>
              <w:t>OR</w:t>
            </w:r>
            <w:r w:rsidR="0035575F" w:rsidRPr="00EF580A">
              <w:rPr>
                <w:rFonts w:asciiTheme="minorHAnsi" w:hAnsiTheme="minorHAnsi" w:cstheme="minorHAnsi"/>
              </w:rPr>
              <w:t xml:space="preserve"> /</w:t>
            </w:r>
            <w:r w:rsidR="0035575F" w:rsidRPr="00EF580A">
              <w:rPr>
                <w:rFonts w:asciiTheme="minorHAnsi" w:hAnsiTheme="minorHAnsi" w:cstheme="minorHAnsi"/>
                <w:color w:val="002060"/>
              </w:rPr>
              <w:t xml:space="preserve"> O</w:t>
            </w:r>
          </w:p>
          <w:p w14:paraId="7164A62F" w14:textId="77777777" w:rsidR="007D2BA7" w:rsidRPr="00EF580A" w:rsidRDefault="007D2BA7" w:rsidP="00A26B16">
            <w:pPr>
              <w:pBdr>
                <w:top w:val="nil"/>
                <w:left w:val="nil"/>
                <w:bottom w:val="nil"/>
                <w:right w:val="nil"/>
                <w:between w:val="nil"/>
              </w:pBdr>
              <w:ind w:right="459"/>
              <w:jc w:val="both"/>
              <w:rPr>
                <w:rFonts w:asciiTheme="minorHAnsi" w:hAnsiTheme="minorHAnsi" w:cstheme="minorHAnsi"/>
                <w:b/>
                <w:color w:val="000000"/>
                <w:sz w:val="24"/>
                <w:szCs w:val="24"/>
              </w:rPr>
            </w:pPr>
          </w:p>
          <w:permStart w:id="252388851" w:edGrp="everyone"/>
          <w:p w14:paraId="3D483C48" w14:textId="51C24C3D" w:rsidR="007D2BA7" w:rsidRPr="003E789A" w:rsidRDefault="00000000" w:rsidP="00B402D9">
            <w:pPr>
              <w:tabs>
                <w:tab w:val="left" w:pos="8423"/>
              </w:tabs>
              <w:ind w:left="1496" w:right="314" w:hanging="464"/>
              <w:jc w:val="both"/>
              <w:rPr>
                <w:rFonts w:asciiTheme="minorHAnsi" w:hAnsiTheme="minorHAnsi"/>
                <w:sz w:val="24"/>
                <w:lang w:val="es-ES"/>
              </w:rPr>
            </w:pPr>
            <w:sdt>
              <w:sdtPr>
                <w:rPr>
                  <w:rFonts w:asciiTheme="minorHAnsi" w:hAnsiTheme="minorHAnsi" w:cstheme="minorHAnsi"/>
                  <w:color w:val="000000"/>
                  <w:sz w:val="24"/>
                  <w:szCs w:val="24"/>
                </w:rPr>
                <w:id w:val="-343946311"/>
                <w14:checkbox>
                  <w14:checked w14:val="0"/>
                  <w14:checkedState w14:val="2612" w14:font="MS Gothic"/>
                  <w14:uncheckedState w14:val="2610" w14:font="MS Gothic"/>
                </w14:checkbox>
              </w:sdtPr>
              <w:sdtContent>
                <w:r w:rsidR="00E51B0F">
                  <w:rPr>
                    <w:rFonts w:ascii="MS Gothic" w:eastAsia="MS Gothic" w:hAnsi="MS Gothic" w:cstheme="minorHAnsi" w:hint="eastAsia"/>
                    <w:color w:val="000000"/>
                    <w:sz w:val="24"/>
                    <w:szCs w:val="24"/>
                  </w:rPr>
                  <w:t>☐</w:t>
                </w:r>
              </w:sdtContent>
            </w:sdt>
            <w:permEnd w:id="252388851"/>
            <w:r w:rsidR="007D2BA7" w:rsidRPr="00EF580A">
              <w:rPr>
                <w:rFonts w:asciiTheme="minorHAnsi" w:hAnsiTheme="minorHAnsi" w:cstheme="minorHAnsi"/>
                <w:color w:val="000000"/>
                <w:sz w:val="24"/>
                <w:szCs w:val="24"/>
              </w:rPr>
              <w:t xml:space="preserve">   Other documentary evidence (e.g. registry transaction records) that </w:t>
            </w:r>
            <w:r w:rsidR="007D2BA7" w:rsidRPr="00EF580A">
              <w:rPr>
                <w:rFonts w:asciiTheme="minorHAnsi" w:hAnsiTheme="minorHAnsi" w:cstheme="minorHAnsi"/>
                <w:sz w:val="24"/>
                <w:szCs w:val="24"/>
              </w:rPr>
              <w:t>shows</w:t>
            </w:r>
            <w:r w:rsidR="007D2BA7" w:rsidRPr="00EF580A">
              <w:rPr>
                <w:rFonts w:asciiTheme="minorHAnsi" w:hAnsiTheme="minorHAnsi" w:cstheme="minorHAnsi"/>
                <w:color w:val="000000"/>
                <w:sz w:val="24"/>
                <w:szCs w:val="24"/>
              </w:rPr>
              <w:t xml:space="preserve"> that the Tradeable Authorised ITMOs are already being held in the name of Eligible Entities. </w:t>
            </w:r>
            <w:r w:rsidR="007D2BA7" w:rsidRPr="003E789A">
              <w:rPr>
                <w:rFonts w:asciiTheme="minorHAnsi" w:hAnsiTheme="minorHAnsi"/>
                <w:color w:val="000000"/>
                <w:sz w:val="24"/>
                <w:lang w:val="es-ES"/>
              </w:rPr>
              <w:t>Please specify the evidence:</w:t>
            </w:r>
            <w:r w:rsidR="005D128A" w:rsidRPr="003E789A">
              <w:rPr>
                <w:rFonts w:asciiTheme="minorHAnsi" w:hAnsiTheme="minorHAnsi"/>
                <w:color w:val="000000"/>
                <w:sz w:val="24"/>
                <w:lang w:val="es-ES"/>
              </w:rPr>
              <w:t xml:space="preserve"> </w:t>
            </w:r>
            <w:r w:rsidR="005D128A" w:rsidRPr="003E789A">
              <w:rPr>
                <w:rFonts w:asciiTheme="minorHAnsi" w:hAnsiTheme="minorHAnsi"/>
                <w:color w:val="002060"/>
                <w:sz w:val="24"/>
                <w:lang w:val="es-ES"/>
              </w:rPr>
              <w:t xml:space="preserve">/ </w:t>
            </w:r>
            <w:r w:rsidR="00E734D7" w:rsidRPr="003E789A">
              <w:rPr>
                <w:rFonts w:asciiTheme="minorHAnsi" w:hAnsiTheme="minorHAnsi"/>
                <w:color w:val="002060"/>
                <w:sz w:val="24"/>
                <w:lang w:val="es-ES"/>
              </w:rPr>
              <w:t>Otra evidencia documental (</w:t>
            </w:r>
            <w:r w:rsidR="00E734D7">
              <w:rPr>
                <w:rFonts w:asciiTheme="minorHAnsi" w:hAnsiTheme="minorHAnsi" w:cstheme="minorHAnsi"/>
                <w:color w:val="002060"/>
                <w:sz w:val="24"/>
                <w:szCs w:val="24"/>
                <w:lang w:val="es-ES"/>
              </w:rPr>
              <w:t xml:space="preserve">e.g., </w:t>
            </w:r>
            <w:r w:rsidR="00E734D7" w:rsidRPr="00DF58E8">
              <w:rPr>
                <w:rFonts w:asciiTheme="minorHAnsi" w:hAnsiTheme="minorHAnsi" w:cstheme="minorHAnsi"/>
                <w:color w:val="002060"/>
                <w:sz w:val="24"/>
                <w:szCs w:val="24"/>
                <w:lang w:val="es-ES"/>
              </w:rPr>
              <w:t xml:space="preserve">registro de </w:t>
            </w:r>
            <w:r w:rsidR="00E734D7">
              <w:rPr>
                <w:rFonts w:asciiTheme="minorHAnsi" w:hAnsiTheme="minorHAnsi" w:cstheme="minorHAnsi"/>
                <w:color w:val="002060"/>
                <w:sz w:val="24"/>
                <w:szCs w:val="24"/>
                <w:lang w:val="es-ES"/>
              </w:rPr>
              <w:t>evidencia</w:t>
            </w:r>
            <w:r w:rsidR="00E734D7" w:rsidRPr="003E789A">
              <w:rPr>
                <w:rFonts w:asciiTheme="minorHAnsi" w:hAnsiTheme="minorHAnsi"/>
                <w:color w:val="002060"/>
                <w:sz w:val="24"/>
                <w:lang w:val="es-ES"/>
              </w:rPr>
              <w:t xml:space="preserve"> de transacciones) que </w:t>
            </w:r>
            <w:r w:rsidR="00E734D7">
              <w:rPr>
                <w:rFonts w:asciiTheme="minorHAnsi" w:hAnsiTheme="minorHAnsi" w:cstheme="minorHAnsi"/>
                <w:color w:val="002060"/>
                <w:sz w:val="24"/>
                <w:szCs w:val="24"/>
                <w:lang w:val="es-ES"/>
              </w:rPr>
              <w:t>refleje</w:t>
            </w:r>
            <w:r w:rsidR="00E734D7" w:rsidRPr="003E789A">
              <w:rPr>
                <w:rFonts w:asciiTheme="minorHAnsi" w:hAnsiTheme="minorHAnsi"/>
                <w:color w:val="002060"/>
                <w:sz w:val="24"/>
                <w:lang w:val="es-ES"/>
              </w:rPr>
              <w:t xml:space="preserve"> que los </w:t>
            </w:r>
            <w:r w:rsidR="00E734D7" w:rsidRPr="00DF58E8">
              <w:rPr>
                <w:rFonts w:asciiTheme="minorHAnsi" w:hAnsiTheme="minorHAnsi" w:cstheme="minorHAnsi"/>
                <w:color w:val="002060"/>
                <w:sz w:val="24"/>
                <w:szCs w:val="24"/>
                <w:lang w:val="es-ES"/>
              </w:rPr>
              <w:t>ITMO</w:t>
            </w:r>
            <w:r w:rsidR="00E734D7">
              <w:rPr>
                <w:rFonts w:asciiTheme="minorHAnsi" w:hAnsiTheme="minorHAnsi" w:cstheme="minorHAnsi"/>
                <w:color w:val="002060"/>
                <w:sz w:val="24"/>
                <w:szCs w:val="24"/>
                <w:lang w:val="es-ES"/>
              </w:rPr>
              <w:t>s</w:t>
            </w:r>
            <w:r w:rsidR="00E734D7" w:rsidRPr="003E789A">
              <w:rPr>
                <w:rFonts w:asciiTheme="minorHAnsi" w:hAnsiTheme="minorHAnsi"/>
                <w:color w:val="002060"/>
                <w:sz w:val="24"/>
                <w:lang w:val="es-ES"/>
              </w:rPr>
              <w:t xml:space="preserve"> Autorizados </w:t>
            </w:r>
            <w:r w:rsidR="00E734D7">
              <w:rPr>
                <w:rFonts w:asciiTheme="minorHAnsi" w:hAnsiTheme="minorHAnsi" w:cstheme="minorHAnsi"/>
                <w:color w:val="002060"/>
                <w:sz w:val="24"/>
                <w:szCs w:val="24"/>
                <w:lang w:val="es-ES"/>
              </w:rPr>
              <w:t>Negociables</w:t>
            </w:r>
            <w:r w:rsidR="00E734D7" w:rsidRPr="003E789A">
              <w:rPr>
                <w:rFonts w:asciiTheme="minorHAnsi" w:hAnsiTheme="minorHAnsi"/>
                <w:color w:val="002060"/>
                <w:sz w:val="24"/>
                <w:lang w:val="es-ES"/>
              </w:rPr>
              <w:t xml:space="preserve"> ya </w:t>
            </w:r>
            <w:r w:rsidR="00E734D7">
              <w:rPr>
                <w:rFonts w:asciiTheme="minorHAnsi" w:hAnsiTheme="minorHAnsi" w:cstheme="minorHAnsi"/>
                <w:color w:val="002060"/>
                <w:sz w:val="24"/>
                <w:szCs w:val="24"/>
                <w:lang w:val="es-ES"/>
              </w:rPr>
              <w:t>se encuentran bajo el nombre</w:t>
            </w:r>
            <w:r w:rsidR="00E734D7" w:rsidRPr="00DF58E8">
              <w:rPr>
                <w:rFonts w:asciiTheme="minorHAnsi" w:hAnsiTheme="minorHAnsi" w:cstheme="minorHAnsi"/>
                <w:color w:val="002060"/>
                <w:sz w:val="24"/>
                <w:szCs w:val="24"/>
                <w:lang w:val="es-ES"/>
              </w:rPr>
              <w:t xml:space="preserve"> de </w:t>
            </w:r>
            <w:r w:rsidR="00E734D7">
              <w:rPr>
                <w:rFonts w:asciiTheme="minorHAnsi" w:hAnsiTheme="minorHAnsi" w:cstheme="minorHAnsi"/>
                <w:color w:val="002060"/>
                <w:sz w:val="24"/>
                <w:szCs w:val="24"/>
                <w:lang w:val="es-ES"/>
              </w:rPr>
              <w:t>las</w:t>
            </w:r>
            <w:r w:rsidR="00E734D7" w:rsidRPr="003E789A">
              <w:rPr>
                <w:rFonts w:asciiTheme="minorHAnsi" w:hAnsiTheme="minorHAnsi"/>
                <w:color w:val="002060"/>
                <w:sz w:val="24"/>
                <w:lang w:val="es-ES"/>
              </w:rPr>
              <w:t xml:space="preserve"> Entidades Elegibles</w:t>
            </w:r>
            <w:r w:rsidR="00103E82" w:rsidRPr="003E789A">
              <w:rPr>
                <w:color w:val="002060"/>
                <w:sz w:val="24"/>
                <w:lang w:val="es-ES"/>
              </w:rPr>
              <w:t>. Especifique la evidencia:</w:t>
            </w:r>
            <w:r w:rsidR="00103E82">
              <w:rPr>
                <w:color w:val="002060"/>
                <w:sz w:val="24"/>
                <w:szCs w:val="24"/>
                <w:lang w:val="es-ES"/>
              </w:rPr>
              <w:t xml:space="preserve"> </w:t>
            </w:r>
          </w:p>
          <w:p w14:paraId="1A080844" w14:textId="77777777" w:rsidR="00B402D9" w:rsidRPr="003E789A" w:rsidRDefault="00B402D9" w:rsidP="00B402D9">
            <w:pPr>
              <w:tabs>
                <w:tab w:val="left" w:pos="8423"/>
              </w:tabs>
              <w:ind w:left="1496" w:right="314" w:hanging="464"/>
              <w:jc w:val="both"/>
              <w:rPr>
                <w:rFonts w:asciiTheme="minorHAnsi" w:hAnsiTheme="minorHAnsi"/>
                <w:sz w:val="24"/>
                <w:lang w:val="es-ES"/>
              </w:rPr>
            </w:pPr>
          </w:p>
          <w:p w14:paraId="1264DDCE" w14:textId="70C1CFAB" w:rsidR="0035575F" w:rsidRPr="003E789A" w:rsidRDefault="007D2BA7" w:rsidP="00B402D9">
            <w:pPr>
              <w:tabs>
                <w:tab w:val="left" w:pos="8423"/>
              </w:tabs>
              <w:ind w:left="1496"/>
              <w:jc w:val="both"/>
              <w:rPr>
                <w:rFonts w:asciiTheme="minorHAnsi" w:hAnsiTheme="minorHAnsi"/>
                <w:sz w:val="24"/>
                <w:lang w:val="es-ES"/>
              </w:rPr>
            </w:pPr>
            <w:permStart w:id="2074960555" w:edGrp="everyone"/>
            <w:r w:rsidRPr="003E789A">
              <w:rPr>
                <w:rFonts w:asciiTheme="minorHAnsi" w:hAnsiTheme="minorHAnsi"/>
                <w:sz w:val="24"/>
                <w:u w:val="single"/>
                <w:lang w:val="es-ES"/>
              </w:rPr>
              <w:tab/>
            </w:r>
            <w:permEnd w:id="2074960555"/>
            <w:r w:rsidRPr="003E789A">
              <w:rPr>
                <w:rFonts w:asciiTheme="minorHAnsi" w:hAnsiTheme="minorHAnsi"/>
                <w:sz w:val="24"/>
                <w:lang w:val="es-ES"/>
              </w:rPr>
              <w:t>.</w:t>
            </w:r>
          </w:p>
          <w:p w14:paraId="2812FCEF" w14:textId="77777777" w:rsidR="007D2BA7" w:rsidRPr="003E789A" w:rsidRDefault="007D2BA7" w:rsidP="00A26B16">
            <w:pPr>
              <w:pBdr>
                <w:top w:val="nil"/>
                <w:left w:val="nil"/>
                <w:bottom w:val="nil"/>
                <w:right w:val="nil"/>
                <w:between w:val="nil"/>
              </w:pBdr>
              <w:jc w:val="both"/>
              <w:rPr>
                <w:rFonts w:asciiTheme="minorHAnsi" w:hAnsiTheme="minorHAnsi"/>
                <w:color w:val="000000"/>
                <w:sz w:val="24"/>
                <w:lang w:val="es-ES"/>
              </w:rPr>
            </w:pPr>
          </w:p>
          <w:p w14:paraId="0E2F4FA9" w14:textId="1FEEFFA0" w:rsidR="0035575F" w:rsidRPr="003E789A" w:rsidRDefault="007D2BA7" w:rsidP="0035575F">
            <w:pPr>
              <w:pStyle w:val="ListParagraph"/>
              <w:numPr>
                <w:ilvl w:val="0"/>
                <w:numId w:val="20"/>
              </w:numPr>
              <w:pBdr>
                <w:top w:val="nil"/>
                <w:left w:val="nil"/>
                <w:bottom w:val="nil"/>
                <w:right w:val="nil"/>
                <w:between w:val="nil"/>
              </w:pBdr>
              <w:spacing w:before="0"/>
              <w:jc w:val="both"/>
              <w:rPr>
                <w:rFonts w:asciiTheme="minorHAnsi" w:hAnsiTheme="minorHAnsi"/>
                <w:color w:val="002060"/>
                <w:sz w:val="24"/>
                <w:lang w:val="es-ES"/>
              </w:rPr>
            </w:pPr>
            <w:r w:rsidRPr="003E789A">
              <w:rPr>
                <w:rFonts w:asciiTheme="minorHAnsi" w:hAnsiTheme="minorHAnsi"/>
                <w:color w:val="000000"/>
                <w:sz w:val="24"/>
                <w:lang w:val="es-ES"/>
              </w:rPr>
              <w:t xml:space="preserve">Where Buyers for the Tradeable Authorised ITMOs have </w:t>
            </w:r>
            <w:r w:rsidRPr="003E789A">
              <w:rPr>
                <w:rFonts w:asciiTheme="minorHAnsi" w:hAnsiTheme="minorHAnsi"/>
                <w:color w:val="000000"/>
                <w:sz w:val="24"/>
                <w:u w:val="single"/>
                <w:lang w:val="es-ES"/>
              </w:rPr>
              <w:t>not</w:t>
            </w:r>
            <w:r w:rsidRPr="003E789A">
              <w:rPr>
                <w:rFonts w:asciiTheme="minorHAnsi" w:hAnsiTheme="minorHAnsi"/>
                <w:color w:val="000000"/>
                <w:sz w:val="24"/>
                <w:lang w:val="es-ES"/>
              </w:rPr>
              <w:t xml:space="preserve"> yet been identified:</w:t>
            </w:r>
            <w:r w:rsidR="0035575F" w:rsidRPr="003E789A">
              <w:rPr>
                <w:rFonts w:asciiTheme="minorHAnsi" w:hAnsiTheme="minorHAnsi"/>
                <w:color w:val="000000"/>
                <w:sz w:val="24"/>
                <w:lang w:val="es-ES"/>
              </w:rPr>
              <w:t xml:space="preserve"> / </w:t>
            </w:r>
            <w:r w:rsidR="00D62934" w:rsidRPr="003E789A">
              <w:rPr>
                <w:rFonts w:asciiTheme="minorHAnsi" w:hAnsiTheme="minorHAnsi"/>
                <w:color w:val="002060"/>
                <w:sz w:val="24"/>
                <w:lang w:val="es-ES"/>
              </w:rPr>
              <w:t xml:space="preserve">Cuando </w:t>
            </w:r>
            <w:r w:rsidR="00D62934" w:rsidRPr="00AB4477">
              <w:rPr>
                <w:rFonts w:asciiTheme="minorHAnsi" w:hAnsiTheme="minorHAnsi" w:cstheme="minorHAnsi"/>
                <w:color w:val="002060"/>
                <w:sz w:val="24"/>
                <w:szCs w:val="24"/>
                <w:lang w:val="es-ES"/>
              </w:rPr>
              <w:t xml:space="preserve">aún </w:t>
            </w:r>
            <w:r w:rsidR="00D62934" w:rsidRPr="00AB4477">
              <w:rPr>
                <w:rFonts w:asciiTheme="minorHAnsi" w:hAnsiTheme="minorHAnsi" w:cstheme="minorHAnsi"/>
                <w:color w:val="002060"/>
                <w:sz w:val="24"/>
                <w:szCs w:val="24"/>
                <w:u w:val="single"/>
                <w:lang w:val="es-ES"/>
              </w:rPr>
              <w:t>no</w:t>
            </w:r>
            <w:r w:rsidR="00D62934" w:rsidRPr="00AB4477">
              <w:rPr>
                <w:rFonts w:asciiTheme="minorHAnsi" w:hAnsiTheme="minorHAnsi" w:cstheme="minorHAnsi"/>
                <w:color w:val="002060"/>
                <w:sz w:val="24"/>
                <w:szCs w:val="24"/>
                <w:lang w:val="es-ES"/>
              </w:rPr>
              <w:t xml:space="preserve"> se hayan identificado </w:t>
            </w:r>
            <w:r w:rsidR="00D62934" w:rsidRPr="003E789A">
              <w:rPr>
                <w:rFonts w:asciiTheme="minorHAnsi" w:hAnsiTheme="minorHAnsi"/>
                <w:color w:val="002060"/>
                <w:sz w:val="24"/>
                <w:lang w:val="es-ES"/>
              </w:rPr>
              <w:t xml:space="preserve">los Compradores </w:t>
            </w:r>
            <w:r w:rsidR="00D62934" w:rsidRPr="00AB4477">
              <w:rPr>
                <w:rFonts w:asciiTheme="minorHAnsi" w:hAnsiTheme="minorHAnsi" w:cstheme="minorHAnsi"/>
                <w:color w:val="002060"/>
                <w:sz w:val="24"/>
                <w:szCs w:val="24"/>
                <w:lang w:val="es-ES"/>
              </w:rPr>
              <w:t>para</w:t>
            </w:r>
            <w:r w:rsidR="00D62934" w:rsidRPr="003E789A">
              <w:rPr>
                <w:rFonts w:asciiTheme="minorHAnsi" w:hAnsiTheme="minorHAnsi"/>
                <w:color w:val="002060"/>
                <w:sz w:val="24"/>
                <w:lang w:val="es-ES"/>
              </w:rPr>
              <w:t xml:space="preserve"> los </w:t>
            </w:r>
            <w:r w:rsidR="00D62934" w:rsidRPr="00AB4477">
              <w:rPr>
                <w:rFonts w:asciiTheme="minorHAnsi" w:hAnsiTheme="minorHAnsi" w:cstheme="minorHAnsi"/>
                <w:color w:val="002060"/>
                <w:sz w:val="24"/>
                <w:szCs w:val="24"/>
                <w:lang w:val="es-ES"/>
              </w:rPr>
              <w:t>ITMOs</w:t>
            </w:r>
            <w:r w:rsidR="00D62934" w:rsidRPr="003E789A">
              <w:rPr>
                <w:rFonts w:asciiTheme="minorHAnsi" w:hAnsiTheme="minorHAnsi"/>
                <w:color w:val="002060"/>
                <w:sz w:val="24"/>
                <w:lang w:val="es-ES"/>
              </w:rPr>
              <w:t xml:space="preserve"> Autorizados </w:t>
            </w:r>
            <w:r w:rsidR="00D62934" w:rsidRPr="00AB4477">
              <w:rPr>
                <w:rFonts w:asciiTheme="minorHAnsi" w:hAnsiTheme="minorHAnsi" w:cstheme="minorHAnsi"/>
                <w:color w:val="002060"/>
                <w:sz w:val="24"/>
                <w:szCs w:val="24"/>
                <w:lang w:val="es-ES"/>
              </w:rPr>
              <w:t>Negociables</w:t>
            </w:r>
            <w:r w:rsidR="00D3307A" w:rsidRPr="003E789A">
              <w:rPr>
                <w:rFonts w:asciiTheme="minorHAnsi" w:hAnsiTheme="minorHAnsi"/>
                <w:color w:val="002060"/>
                <w:sz w:val="24"/>
                <w:lang w:val="es-ES"/>
              </w:rPr>
              <w:t>:</w:t>
            </w:r>
          </w:p>
          <w:p w14:paraId="338B2EDD" w14:textId="77777777" w:rsidR="007D2BA7" w:rsidRPr="003E789A" w:rsidRDefault="007D2BA7" w:rsidP="00A26B16">
            <w:pPr>
              <w:pBdr>
                <w:top w:val="nil"/>
                <w:left w:val="nil"/>
                <w:bottom w:val="nil"/>
                <w:right w:val="nil"/>
                <w:between w:val="nil"/>
              </w:pBdr>
              <w:jc w:val="both"/>
              <w:rPr>
                <w:rFonts w:asciiTheme="minorHAnsi" w:hAnsiTheme="minorHAnsi"/>
                <w:color w:val="000000"/>
                <w:sz w:val="24"/>
                <w:lang w:val="es-ES"/>
              </w:rPr>
            </w:pPr>
          </w:p>
          <w:permStart w:id="2092452488" w:edGrp="everyone"/>
          <w:p w14:paraId="330698DB" w14:textId="6E72F0B2" w:rsidR="0035575F" w:rsidRPr="003E789A" w:rsidRDefault="00000000" w:rsidP="005D128A">
            <w:pPr>
              <w:pBdr>
                <w:top w:val="nil"/>
                <w:left w:val="nil"/>
                <w:bottom w:val="nil"/>
                <w:right w:val="nil"/>
                <w:between w:val="nil"/>
              </w:pBdr>
              <w:ind w:left="1448" w:right="459" w:hanging="426"/>
              <w:jc w:val="both"/>
              <w:rPr>
                <w:rFonts w:asciiTheme="minorHAnsi" w:hAnsiTheme="minorHAnsi"/>
                <w:color w:val="000000"/>
                <w:sz w:val="24"/>
                <w:lang w:val="es-ES"/>
              </w:rPr>
            </w:pPr>
            <w:sdt>
              <w:sdtPr>
                <w:rPr>
                  <w:rFonts w:asciiTheme="minorHAnsi" w:hAnsiTheme="minorHAnsi"/>
                  <w:color w:val="000000"/>
                  <w:sz w:val="24"/>
                  <w:lang w:val="es-ES"/>
                </w:rPr>
                <w:id w:val="1264495984"/>
                <w14:checkbox>
                  <w14:checked w14:val="0"/>
                  <w14:checkedState w14:val="2612" w14:font="MS Gothic"/>
                  <w14:uncheckedState w14:val="2610" w14:font="MS Gothic"/>
                </w14:checkbox>
              </w:sdtPr>
              <w:sdtContent>
                <w:r w:rsidR="00E51B0F">
                  <w:rPr>
                    <w:rFonts w:ascii="MS Gothic" w:eastAsia="MS Gothic" w:hAnsi="MS Gothic" w:hint="eastAsia"/>
                    <w:color w:val="000000"/>
                    <w:sz w:val="24"/>
                    <w:lang w:val="es-ES"/>
                  </w:rPr>
                  <w:t>☐</w:t>
                </w:r>
              </w:sdtContent>
            </w:sdt>
            <w:permEnd w:id="2092452488"/>
            <w:r w:rsidR="007D2BA7" w:rsidRPr="003E789A">
              <w:rPr>
                <w:rFonts w:asciiTheme="minorHAnsi" w:hAnsiTheme="minorHAnsi"/>
                <w:color w:val="000000"/>
                <w:sz w:val="24"/>
                <w:lang w:val="es-ES"/>
              </w:rPr>
              <w:t xml:space="preserve">   We undertake to either sell or transfer the Tradeable Authorised ITMOs to an Eligible Entity or to trade the Tradeable Authorised ITMOs through an Eligible Entity </w:t>
            </w:r>
            <w:r w:rsidR="007D2BA7" w:rsidRPr="003E789A">
              <w:rPr>
                <w:rFonts w:asciiTheme="minorHAnsi" w:hAnsiTheme="minorHAnsi"/>
                <w:b/>
                <w:color w:val="000000"/>
                <w:sz w:val="24"/>
                <w:lang w:val="es-ES"/>
              </w:rPr>
              <w:t xml:space="preserve">within 24 months </w:t>
            </w:r>
            <w:r w:rsidR="007D2BA7" w:rsidRPr="003E789A">
              <w:rPr>
                <w:rFonts w:asciiTheme="minorHAnsi" w:hAnsiTheme="minorHAnsi"/>
                <w:color w:val="000000"/>
                <w:sz w:val="24"/>
                <w:lang w:val="es-ES"/>
              </w:rPr>
              <w:t xml:space="preserve">of the authorisation of the issuance of the Tradeable Authorised ITMOs under the Singapore-Peru IA, and to submit </w:t>
            </w:r>
            <w:r w:rsidR="007D2BA7" w:rsidRPr="003E789A">
              <w:rPr>
                <w:rFonts w:asciiTheme="minorHAnsi" w:hAnsiTheme="minorHAnsi"/>
                <w:color w:val="000000"/>
                <w:sz w:val="24"/>
                <w:lang w:val="es-ES"/>
              </w:rPr>
              <w:lastRenderedPageBreak/>
              <w:t xml:space="preserve">evidence of the transaction (e.g. registry transaction records) and the Eligible Entity’s details* to the Singapore Government within </w:t>
            </w:r>
            <w:r w:rsidR="007D2BA7" w:rsidRPr="003E789A">
              <w:rPr>
                <w:rFonts w:asciiTheme="minorHAnsi" w:hAnsiTheme="minorHAnsi"/>
                <w:color w:val="000000"/>
                <w:sz w:val="24"/>
                <w:u w:val="single"/>
                <w:lang w:val="es-ES"/>
              </w:rPr>
              <w:t>3 months</w:t>
            </w:r>
            <w:r w:rsidR="007D2BA7" w:rsidRPr="003E789A">
              <w:rPr>
                <w:rFonts w:asciiTheme="minorHAnsi" w:hAnsiTheme="minorHAnsi"/>
                <w:color w:val="000000"/>
                <w:sz w:val="24"/>
                <w:lang w:val="es-ES"/>
              </w:rPr>
              <w:t xml:space="preserve"> of the transaction</w:t>
            </w:r>
            <w:r w:rsidR="007D2BA7" w:rsidRPr="003E789A">
              <w:rPr>
                <w:rFonts w:asciiTheme="minorHAnsi" w:hAnsiTheme="minorHAnsi"/>
                <w:sz w:val="24"/>
                <w:lang w:val="es-ES"/>
              </w:rPr>
              <w:t>.</w:t>
            </w:r>
            <w:r w:rsidR="005D128A" w:rsidRPr="003E789A">
              <w:rPr>
                <w:rFonts w:asciiTheme="minorHAnsi" w:hAnsiTheme="minorHAnsi"/>
                <w:sz w:val="24"/>
                <w:lang w:val="es-ES"/>
              </w:rPr>
              <w:t xml:space="preserve"> /</w:t>
            </w:r>
            <w:r w:rsidR="005D128A" w:rsidRPr="003E789A">
              <w:rPr>
                <w:rFonts w:asciiTheme="minorHAnsi" w:hAnsiTheme="minorHAnsi"/>
                <w:color w:val="002060"/>
                <w:sz w:val="24"/>
                <w:lang w:val="es-ES"/>
              </w:rPr>
              <w:t xml:space="preserve"> </w:t>
            </w:r>
            <w:r w:rsidR="0035575F" w:rsidRPr="003E789A">
              <w:rPr>
                <w:color w:val="002060"/>
                <w:sz w:val="24"/>
                <w:lang w:val="es-ES"/>
              </w:rPr>
              <w:t xml:space="preserve">Nos comprometemos a vender o </w:t>
            </w:r>
            <w:r w:rsidR="00325312">
              <w:rPr>
                <w:color w:val="002060"/>
                <w:sz w:val="24"/>
                <w:szCs w:val="24"/>
                <w:lang w:val="es-ES"/>
              </w:rPr>
              <w:t>transmitir</w:t>
            </w:r>
            <w:r w:rsidR="00325312" w:rsidRPr="003E789A">
              <w:rPr>
                <w:color w:val="002060"/>
                <w:sz w:val="24"/>
                <w:lang w:val="es-ES"/>
              </w:rPr>
              <w:t xml:space="preserve"> los</w:t>
            </w:r>
            <w:r w:rsidR="0035575F" w:rsidRPr="003E789A">
              <w:rPr>
                <w:color w:val="002060"/>
                <w:sz w:val="24"/>
                <w:lang w:val="es-ES"/>
              </w:rPr>
              <w:t xml:space="preserve"> </w:t>
            </w:r>
            <w:r w:rsidR="0035575F" w:rsidRPr="00AB4477">
              <w:rPr>
                <w:color w:val="002060"/>
                <w:sz w:val="24"/>
                <w:szCs w:val="24"/>
                <w:lang w:val="es-ES"/>
              </w:rPr>
              <w:t>ITMO</w:t>
            </w:r>
            <w:r w:rsidR="00325312">
              <w:rPr>
                <w:color w:val="002060"/>
                <w:sz w:val="24"/>
                <w:szCs w:val="24"/>
                <w:lang w:val="es-ES"/>
              </w:rPr>
              <w:t>s</w:t>
            </w:r>
            <w:r w:rsidR="0035575F" w:rsidRPr="003E789A">
              <w:rPr>
                <w:color w:val="002060"/>
                <w:sz w:val="24"/>
                <w:lang w:val="es-ES"/>
              </w:rPr>
              <w:t xml:space="preserve"> </w:t>
            </w:r>
            <w:r w:rsidR="00325312" w:rsidRPr="003E789A">
              <w:rPr>
                <w:color w:val="002060"/>
                <w:sz w:val="24"/>
                <w:lang w:val="es-ES"/>
              </w:rPr>
              <w:t xml:space="preserve">Autorizados </w:t>
            </w:r>
            <w:r w:rsidR="00325312">
              <w:rPr>
                <w:color w:val="002060"/>
                <w:sz w:val="24"/>
                <w:szCs w:val="24"/>
                <w:lang w:val="es-ES"/>
              </w:rPr>
              <w:t>Negociables</w:t>
            </w:r>
            <w:r w:rsidR="0035575F" w:rsidRPr="003E789A">
              <w:rPr>
                <w:color w:val="002060"/>
                <w:sz w:val="24"/>
                <w:lang w:val="es-ES"/>
              </w:rPr>
              <w:t xml:space="preserve"> a una Entidad Elegible o a </w:t>
            </w:r>
            <w:r w:rsidR="00D3307A" w:rsidRPr="003E789A">
              <w:rPr>
                <w:color w:val="002060"/>
                <w:sz w:val="24"/>
                <w:lang w:val="es-ES"/>
              </w:rPr>
              <w:t xml:space="preserve">comercializar </w:t>
            </w:r>
            <w:r w:rsidR="00325312" w:rsidRPr="003E789A">
              <w:rPr>
                <w:color w:val="002060"/>
                <w:sz w:val="24"/>
                <w:lang w:val="es-ES"/>
              </w:rPr>
              <w:t>los</w:t>
            </w:r>
            <w:r w:rsidR="00D3307A" w:rsidRPr="003E789A">
              <w:rPr>
                <w:color w:val="002060"/>
                <w:sz w:val="24"/>
                <w:lang w:val="es-ES"/>
              </w:rPr>
              <w:t xml:space="preserve"> </w:t>
            </w:r>
            <w:r w:rsidR="00325312" w:rsidRPr="008030F8">
              <w:rPr>
                <w:color w:val="002060"/>
                <w:sz w:val="24"/>
                <w:szCs w:val="24"/>
                <w:lang w:val="es-ES"/>
              </w:rPr>
              <w:t>ITMO</w:t>
            </w:r>
            <w:r w:rsidR="00325312">
              <w:rPr>
                <w:color w:val="002060"/>
                <w:sz w:val="24"/>
                <w:szCs w:val="24"/>
                <w:lang w:val="es-ES"/>
              </w:rPr>
              <w:t>s</w:t>
            </w:r>
            <w:r w:rsidR="00325312" w:rsidRPr="003E789A">
              <w:rPr>
                <w:color w:val="002060"/>
                <w:sz w:val="24"/>
                <w:lang w:val="es-ES"/>
              </w:rPr>
              <w:t xml:space="preserve"> Autorizados </w:t>
            </w:r>
            <w:r w:rsidR="00325312">
              <w:rPr>
                <w:color w:val="002060"/>
                <w:sz w:val="24"/>
                <w:szCs w:val="24"/>
                <w:lang w:val="es-ES"/>
              </w:rPr>
              <w:t>Negociables</w:t>
            </w:r>
            <w:r w:rsidR="00325312" w:rsidRPr="003E789A">
              <w:rPr>
                <w:color w:val="002060"/>
                <w:sz w:val="24"/>
                <w:lang w:val="es-ES"/>
              </w:rPr>
              <w:t xml:space="preserve"> </w:t>
            </w:r>
            <w:r w:rsidR="00D3307A" w:rsidRPr="003E789A">
              <w:rPr>
                <w:color w:val="002060"/>
                <w:sz w:val="24"/>
                <w:lang w:val="es-ES"/>
              </w:rPr>
              <w:t>a través de una Entidad Elegible</w:t>
            </w:r>
            <w:r w:rsidR="0035575F" w:rsidRPr="003E789A">
              <w:rPr>
                <w:color w:val="002060"/>
                <w:sz w:val="24"/>
                <w:lang w:val="es-ES"/>
              </w:rPr>
              <w:t xml:space="preserve">, </w:t>
            </w:r>
            <w:r w:rsidR="00D3307A">
              <w:rPr>
                <w:color w:val="002060"/>
                <w:sz w:val="24"/>
                <w:szCs w:val="24"/>
                <w:lang w:val="es-ES"/>
              </w:rPr>
              <w:t xml:space="preserve">en un </w:t>
            </w:r>
            <w:r w:rsidR="00D3307A" w:rsidRPr="00AB4477">
              <w:rPr>
                <w:b/>
                <w:bCs/>
                <w:color w:val="002060"/>
                <w:sz w:val="24"/>
                <w:szCs w:val="24"/>
                <w:lang w:val="es-ES"/>
              </w:rPr>
              <w:t>plazo</w:t>
            </w:r>
            <w:r w:rsidR="00D3307A" w:rsidRPr="003E789A">
              <w:rPr>
                <w:b/>
                <w:color w:val="002060"/>
                <w:sz w:val="24"/>
                <w:lang w:val="es-ES"/>
              </w:rPr>
              <w:t xml:space="preserve"> de </w:t>
            </w:r>
            <w:r w:rsidR="0035575F" w:rsidRPr="003E789A">
              <w:rPr>
                <w:b/>
                <w:color w:val="002060"/>
                <w:sz w:val="24"/>
                <w:lang w:val="es-ES"/>
              </w:rPr>
              <w:t>24 meses</w:t>
            </w:r>
            <w:r w:rsidR="0035575F" w:rsidRPr="003E789A">
              <w:rPr>
                <w:color w:val="002060"/>
                <w:sz w:val="24"/>
                <w:lang w:val="es-ES"/>
              </w:rPr>
              <w:t xml:space="preserve"> </w:t>
            </w:r>
            <w:r w:rsidR="00D3307A" w:rsidRPr="003E789A">
              <w:rPr>
                <w:color w:val="002060"/>
                <w:sz w:val="24"/>
                <w:lang w:val="es-ES"/>
              </w:rPr>
              <w:t xml:space="preserve">a </w:t>
            </w:r>
            <w:r w:rsidR="00D3307A">
              <w:rPr>
                <w:color w:val="002060"/>
                <w:sz w:val="24"/>
                <w:szCs w:val="24"/>
                <w:lang w:val="es-ES"/>
              </w:rPr>
              <w:t xml:space="preserve">partir de </w:t>
            </w:r>
            <w:r w:rsidR="00D3307A" w:rsidRPr="003E789A">
              <w:rPr>
                <w:color w:val="002060"/>
                <w:sz w:val="24"/>
                <w:lang w:val="es-ES"/>
              </w:rPr>
              <w:t>la autorización de la emisión de l</w:t>
            </w:r>
            <w:r w:rsidR="00325312" w:rsidRPr="003E789A">
              <w:rPr>
                <w:color w:val="002060"/>
                <w:sz w:val="24"/>
                <w:lang w:val="es-ES"/>
              </w:rPr>
              <w:t xml:space="preserve">os </w:t>
            </w:r>
            <w:r w:rsidR="00325312" w:rsidRPr="008030F8">
              <w:rPr>
                <w:color w:val="002060"/>
                <w:sz w:val="24"/>
                <w:szCs w:val="24"/>
                <w:lang w:val="es-ES"/>
              </w:rPr>
              <w:t>ITMO</w:t>
            </w:r>
            <w:r w:rsidR="00325312">
              <w:rPr>
                <w:color w:val="002060"/>
                <w:sz w:val="24"/>
                <w:szCs w:val="24"/>
                <w:lang w:val="es-ES"/>
              </w:rPr>
              <w:t>s</w:t>
            </w:r>
            <w:r w:rsidR="00325312" w:rsidRPr="003E789A">
              <w:rPr>
                <w:color w:val="002060"/>
                <w:sz w:val="24"/>
                <w:lang w:val="es-ES"/>
              </w:rPr>
              <w:t xml:space="preserve"> Autorizados </w:t>
            </w:r>
            <w:r w:rsidR="00325312">
              <w:rPr>
                <w:color w:val="002060"/>
                <w:sz w:val="24"/>
                <w:szCs w:val="24"/>
                <w:lang w:val="es-ES"/>
              </w:rPr>
              <w:t>Negociables</w:t>
            </w:r>
            <w:r w:rsidR="00D3307A">
              <w:rPr>
                <w:color w:val="002060"/>
                <w:sz w:val="24"/>
                <w:szCs w:val="24"/>
                <w:lang w:val="es-ES"/>
              </w:rPr>
              <w:t xml:space="preserve"> </w:t>
            </w:r>
            <w:r w:rsidR="00325312">
              <w:rPr>
                <w:color w:val="002060"/>
                <w:sz w:val="24"/>
                <w:szCs w:val="24"/>
                <w:lang w:val="es-ES"/>
              </w:rPr>
              <w:t>bajo el</w:t>
            </w:r>
            <w:r w:rsidR="00D3307A" w:rsidRPr="003E789A">
              <w:rPr>
                <w:color w:val="002060"/>
                <w:sz w:val="24"/>
                <w:lang w:val="es-ES"/>
              </w:rPr>
              <w:t xml:space="preserve"> IA Singapur</w:t>
            </w:r>
            <w:r w:rsidR="00325312">
              <w:rPr>
                <w:color w:val="002060"/>
                <w:sz w:val="24"/>
                <w:szCs w:val="24"/>
                <w:lang w:val="es-ES"/>
              </w:rPr>
              <w:t>-</w:t>
            </w:r>
            <w:r w:rsidR="00D3307A" w:rsidRPr="003E789A">
              <w:rPr>
                <w:color w:val="002060"/>
                <w:sz w:val="24"/>
                <w:lang w:val="es-ES"/>
              </w:rPr>
              <w:t>Perú, y a presentar evidencia de la transacción (</w:t>
            </w:r>
            <w:r w:rsidR="001C4831">
              <w:rPr>
                <w:color w:val="002060"/>
                <w:sz w:val="24"/>
                <w:szCs w:val="24"/>
                <w:lang w:val="es-ES"/>
              </w:rPr>
              <w:t>e.g</w:t>
            </w:r>
            <w:r w:rsidR="00D3307A">
              <w:rPr>
                <w:color w:val="002060"/>
                <w:sz w:val="24"/>
                <w:szCs w:val="24"/>
                <w:lang w:val="es-ES"/>
              </w:rPr>
              <w:t xml:space="preserve">. </w:t>
            </w:r>
            <w:r w:rsidR="009926C1" w:rsidRPr="00DF58E8">
              <w:rPr>
                <w:rFonts w:asciiTheme="minorHAnsi" w:hAnsiTheme="minorHAnsi" w:cstheme="minorHAnsi"/>
                <w:color w:val="002060"/>
                <w:sz w:val="24"/>
                <w:szCs w:val="24"/>
                <w:lang w:val="es-ES"/>
              </w:rPr>
              <w:t xml:space="preserve">registro de </w:t>
            </w:r>
            <w:r w:rsidR="009926C1">
              <w:rPr>
                <w:rFonts w:asciiTheme="minorHAnsi" w:hAnsiTheme="minorHAnsi" w:cstheme="minorHAnsi"/>
                <w:color w:val="002060"/>
                <w:sz w:val="24"/>
                <w:szCs w:val="24"/>
                <w:lang w:val="es-ES"/>
              </w:rPr>
              <w:t>evidencia</w:t>
            </w:r>
            <w:r w:rsidR="009926C1" w:rsidRPr="003E789A">
              <w:rPr>
                <w:rFonts w:asciiTheme="minorHAnsi" w:hAnsiTheme="minorHAnsi"/>
                <w:color w:val="002060"/>
                <w:sz w:val="24"/>
                <w:lang w:val="es-ES"/>
              </w:rPr>
              <w:t xml:space="preserve"> de transacciones</w:t>
            </w:r>
            <w:r w:rsidR="00D3307A" w:rsidRPr="003E789A">
              <w:rPr>
                <w:color w:val="002060"/>
                <w:sz w:val="24"/>
                <w:lang w:val="es-ES"/>
              </w:rPr>
              <w:t xml:space="preserve">) y los </w:t>
            </w:r>
            <w:r w:rsidR="00D3307A" w:rsidRPr="00F726D6">
              <w:rPr>
                <w:color w:val="002060"/>
                <w:sz w:val="24"/>
                <w:szCs w:val="24"/>
                <w:lang w:val="es-ES"/>
              </w:rPr>
              <w:t>datos</w:t>
            </w:r>
            <w:r w:rsidR="00D3307A" w:rsidRPr="003E789A">
              <w:rPr>
                <w:color w:val="002060"/>
                <w:sz w:val="24"/>
                <w:lang w:val="es-ES"/>
              </w:rPr>
              <w:t xml:space="preserve"> de la </w:t>
            </w:r>
            <w:r w:rsidR="00F726D6" w:rsidRPr="003E789A">
              <w:rPr>
                <w:color w:val="002060"/>
                <w:sz w:val="24"/>
                <w:lang w:val="es-ES"/>
              </w:rPr>
              <w:t>E</w:t>
            </w:r>
            <w:r w:rsidR="00D3307A" w:rsidRPr="003E789A">
              <w:rPr>
                <w:color w:val="002060"/>
                <w:sz w:val="24"/>
                <w:lang w:val="es-ES"/>
              </w:rPr>
              <w:t xml:space="preserve">ntidad </w:t>
            </w:r>
            <w:r w:rsidR="00F726D6" w:rsidRPr="003E789A">
              <w:rPr>
                <w:color w:val="002060"/>
                <w:sz w:val="24"/>
                <w:lang w:val="es-ES"/>
              </w:rPr>
              <w:t>E</w:t>
            </w:r>
            <w:r w:rsidR="00D3307A" w:rsidRPr="003E789A">
              <w:rPr>
                <w:color w:val="002060"/>
                <w:sz w:val="24"/>
                <w:lang w:val="es-ES"/>
              </w:rPr>
              <w:t xml:space="preserve">legible* al Gobierno de Singapur </w:t>
            </w:r>
            <w:r w:rsidR="00D3307A">
              <w:rPr>
                <w:color w:val="002060"/>
                <w:sz w:val="24"/>
                <w:szCs w:val="24"/>
                <w:lang w:val="es-ES"/>
              </w:rPr>
              <w:t>en un plazo</w:t>
            </w:r>
            <w:r w:rsidR="00D3307A" w:rsidRPr="003E789A">
              <w:rPr>
                <w:color w:val="002060"/>
                <w:sz w:val="24"/>
                <w:lang w:val="es-ES"/>
              </w:rPr>
              <w:t xml:space="preserve"> de </w:t>
            </w:r>
            <w:r w:rsidR="00D3307A" w:rsidRPr="003E789A">
              <w:rPr>
                <w:color w:val="002060"/>
                <w:sz w:val="24"/>
                <w:u w:val="single"/>
                <w:lang w:val="es-ES"/>
              </w:rPr>
              <w:t>3 meses</w:t>
            </w:r>
            <w:r w:rsidR="00D3307A" w:rsidRPr="003E789A">
              <w:rPr>
                <w:color w:val="002060"/>
                <w:sz w:val="24"/>
                <w:lang w:val="es-ES"/>
              </w:rPr>
              <w:t xml:space="preserve"> a </w:t>
            </w:r>
            <w:r w:rsidR="00D3307A">
              <w:rPr>
                <w:color w:val="002060"/>
                <w:sz w:val="24"/>
                <w:szCs w:val="24"/>
                <w:lang w:val="es-ES"/>
              </w:rPr>
              <w:t xml:space="preserve">partir de </w:t>
            </w:r>
            <w:r w:rsidR="00D3307A" w:rsidRPr="003E789A">
              <w:rPr>
                <w:color w:val="002060"/>
                <w:sz w:val="24"/>
                <w:lang w:val="es-ES"/>
              </w:rPr>
              <w:t>la transacción.</w:t>
            </w:r>
            <w:r w:rsidR="00D3307A">
              <w:rPr>
                <w:color w:val="002060"/>
                <w:sz w:val="24"/>
                <w:szCs w:val="24"/>
                <w:lang w:val="es-ES"/>
              </w:rPr>
              <w:t xml:space="preserve">  </w:t>
            </w:r>
          </w:p>
          <w:p w14:paraId="55F1F467" w14:textId="77777777" w:rsidR="007D2BA7" w:rsidRPr="003E789A" w:rsidRDefault="007D2BA7" w:rsidP="00A26B16">
            <w:pPr>
              <w:pBdr>
                <w:top w:val="nil"/>
                <w:left w:val="nil"/>
                <w:bottom w:val="nil"/>
                <w:right w:val="nil"/>
                <w:between w:val="nil"/>
              </w:pBdr>
              <w:ind w:left="-172" w:right="459"/>
              <w:jc w:val="both"/>
              <w:rPr>
                <w:rFonts w:asciiTheme="minorHAnsi" w:hAnsiTheme="minorHAnsi"/>
                <w:color w:val="000000"/>
                <w:sz w:val="24"/>
                <w:lang w:val="es-ES"/>
              </w:rPr>
            </w:pPr>
          </w:p>
          <w:p w14:paraId="359AD5BA" w14:textId="6EB44EB6" w:rsidR="0035575F" w:rsidRPr="003E789A" w:rsidRDefault="007D2BA7" w:rsidP="005D128A">
            <w:pPr>
              <w:ind w:left="1500" w:right="459"/>
              <w:jc w:val="both"/>
              <w:rPr>
                <w:rFonts w:asciiTheme="minorHAnsi" w:hAnsiTheme="minorHAnsi"/>
                <w:i/>
                <w:color w:val="002060"/>
                <w:sz w:val="28"/>
                <w:lang w:val="es-ES"/>
              </w:rPr>
            </w:pPr>
            <w:r w:rsidRPr="003E789A">
              <w:rPr>
                <w:rFonts w:asciiTheme="minorHAnsi" w:hAnsiTheme="minorHAnsi"/>
                <w:i/>
                <w:sz w:val="24"/>
                <w:lang w:val="es-ES"/>
              </w:rPr>
              <w:t>*These details include: Buyer’s ACRA business profile; full name and contact details of the Buyer’s directors; and number of local employees</w:t>
            </w:r>
            <w:r w:rsidRPr="003E789A">
              <w:rPr>
                <w:rFonts w:asciiTheme="minorHAnsi" w:hAnsiTheme="minorHAnsi"/>
                <w:color w:val="000000"/>
                <w:sz w:val="24"/>
                <w:lang w:val="es-ES"/>
              </w:rPr>
              <w:t xml:space="preserve"> (excluding company directors), who are Singapore citizens or Singapore permanent residents and who and whose employer make CPF contributions</w:t>
            </w:r>
            <w:r w:rsidRPr="003E789A">
              <w:rPr>
                <w:rFonts w:asciiTheme="minorHAnsi" w:hAnsiTheme="minorHAnsi"/>
                <w:i/>
                <w:sz w:val="24"/>
                <w:lang w:val="es-ES"/>
              </w:rPr>
              <w:t>.</w:t>
            </w:r>
            <w:r w:rsidR="00F726D6" w:rsidRPr="003E789A">
              <w:rPr>
                <w:rFonts w:asciiTheme="minorHAnsi" w:hAnsiTheme="minorHAnsi"/>
                <w:i/>
                <w:sz w:val="24"/>
                <w:lang w:val="es-ES"/>
              </w:rPr>
              <w:t xml:space="preserve"> </w:t>
            </w:r>
            <w:r w:rsidR="00F726D6" w:rsidRPr="00AB4477">
              <w:rPr>
                <w:rFonts w:asciiTheme="minorHAnsi" w:hAnsiTheme="minorHAnsi" w:cstheme="minorHAnsi"/>
                <w:i/>
                <w:sz w:val="24"/>
                <w:szCs w:val="24"/>
                <w:lang w:val="es-ES"/>
              </w:rPr>
              <w:t xml:space="preserve">/ </w:t>
            </w:r>
            <w:r w:rsidR="0035575F" w:rsidRPr="003E789A">
              <w:rPr>
                <w:i/>
                <w:color w:val="002060"/>
                <w:sz w:val="24"/>
                <w:lang w:val="es-ES"/>
              </w:rPr>
              <w:t xml:space="preserve">Estos </w:t>
            </w:r>
            <w:r w:rsidR="0035575F" w:rsidRPr="00466483">
              <w:rPr>
                <w:i/>
                <w:iCs/>
                <w:color w:val="002060"/>
                <w:sz w:val="24"/>
                <w:szCs w:val="24"/>
                <w:lang w:val="es-ES"/>
              </w:rPr>
              <w:t>d</w:t>
            </w:r>
            <w:r w:rsidR="00F726D6">
              <w:rPr>
                <w:i/>
                <w:iCs/>
                <w:color w:val="002060"/>
                <w:sz w:val="24"/>
                <w:szCs w:val="24"/>
                <w:lang w:val="es-ES"/>
              </w:rPr>
              <w:t>atos</w:t>
            </w:r>
            <w:r w:rsidR="00F726D6" w:rsidRPr="003E789A">
              <w:rPr>
                <w:i/>
                <w:color w:val="002060"/>
                <w:sz w:val="24"/>
                <w:lang w:val="es-ES"/>
              </w:rPr>
              <w:t xml:space="preserve"> </w:t>
            </w:r>
            <w:r w:rsidR="0035575F" w:rsidRPr="003E789A">
              <w:rPr>
                <w:i/>
                <w:color w:val="002060"/>
                <w:sz w:val="24"/>
                <w:lang w:val="es-ES"/>
              </w:rPr>
              <w:t>incluyen: el perfil comercial</w:t>
            </w:r>
            <w:r w:rsidR="005A6749" w:rsidRPr="003E789A">
              <w:rPr>
                <w:i/>
                <w:color w:val="002060"/>
                <w:sz w:val="24"/>
                <w:lang w:val="es-ES"/>
              </w:rPr>
              <w:t xml:space="preserve"> </w:t>
            </w:r>
            <w:r w:rsidR="005A6749">
              <w:rPr>
                <w:i/>
                <w:iCs/>
                <w:color w:val="002060"/>
                <w:sz w:val="24"/>
                <w:szCs w:val="24"/>
                <w:lang w:val="es-ES"/>
              </w:rPr>
              <w:t>de la</w:t>
            </w:r>
            <w:r w:rsidR="0035575F" w:rsidRPr="00466483">
              <w:rPr>
                <w:i/>
                <w:iCs/>
                <w:color w:val="002060"/>
                <w:sz w:val="24"/>
                <w:szCs w:val="24"/>
                <w:lang w:val="es-ES"/>
              </w:rPr>
              <w:t xml:space="preserve"> </w:t>
            </w:r>
            <w:r w:rsidR="005A6749" w:rsidRPr="00AB4477">
              <w:rPr>
                <w:rFonts w:asciiTheme="minorHAnsi" w:hAnsiTheme="minorHAnsi" w:cstheme="minorHAnsi"/>
                <w:i/>
                <w:iCs/>
                <w:color w:val="002060"/>
                <w:sz w:val="24"/>
                <w:szCs w:val="24"/>
                <w:lang w:val="es-ES"/>
              </w:rPr>
              <w:t>Autoridad de Contabilidad y Regulación Corporativa (“</w:t>
            </w:r>
            <w:r w:rsidR="005A6749" w:rsidRPr="005A6749">
              <w:rPr>
                <w:rFonts w:asciiTheme="minorHAnsi" w:hAnsiTheme="minorHAnsi" w:cstheme="minorHAnsi"/>
                <w:i/>
                <w:iCs/>
                <w:color w:val="002060"/>
                <w:sz w:val="24"/>
                <w:szCs w:val="24"/>
                <w:lang w:val="es-ES"/>
              </w:rPr>
              <w:t>Accounting and Corporate Regulatory Authority</w:t>
            </w:r>
            <w:r w:rsidR="005A6749" w:rsidRPr="00AB4477">
              <w:rPr>
                <w:rFonts w:asciiTheme="minorHAnsi" w:hAnsiTheme="minorHAnsi" w:cstheme="minorHAnsi"/>
                <w:i/>
                <w:iCs/>
                <w:color w:val="002060"/>
                <w:sz w:val="24"/>
                <w:szCs w:val="24"/>
                <w:lang w:val="es-ES"/>
              </w:rPr>
              <w:t>”</w:t>
            </w:r>
            <w:r w:rsidR="005A6749" w:rsidRPr="005A6749">
              <w:rPr>
                <w:i/>
                <w:iCs/>
                <w:color w:val="002060"/>
                <w:sz w:val="24"/>
                <w:szCs w:val="24"/>
                <w:lang w:val="es-ES"/>
              </w:rPr>
              <w:t>)</w:t>
            </w:r>
            <w:r w:rsidR="005A6749" w:rsidRPr="003E789A">
              <w:rPr>
                <w:i/>
                <w:color w:val="002060"/>
                <w:sz w:val="24"/>
                <w:lang w:val="es-ES"/>
              </w:rPr>
              <w:t xml:space="preserve"> </w:t>
            </w:r>
            <w:r w:rsidR="0035575F" w:rsidRPr="003E789A">
              <w:rPr>
                <w:i/>
                <w:color w:val="002060"/>
                <w:sz w:val="24"/>
                <w:lang w:val="es-ES"/>
              </w:rPr>
              <w:t xml:space="preserve">del Comprador; el nombre completo y los datos de contacto de los </w:t>
            </w:r>
            <w:r w:rsidR="005A6749">
              <w:rPr>
                <w:i/>
                <w:iCs/>
                <w:color w:val="002060"/>
                <w:sz w:val="24"/>
                <w:szCs w:val="24"/>
                <w:lang w:val="es-ES"/>
              </w:rPr>
              <w:t>administradores</w:t>
            </w:r>
            <w:r w:rsidR="005A6749" w:rsidRPr="003E789A">
              <w:rPr>
                <w:i/>
                <w:color w:val="002060"/>
                <w:sz w:val="24"/>
                <w:lang w:val="es-ES"/>
              </w:rPr>
              <w:t xml:space="preserve"> </w:t>
            </w:r>
            <w:r w:rsidR="0035575F" w:rsidRPr="003E789A">
              <w:rPr>
                <w:i/>
                <w:color w:val="002060"/>
                <w:sz w:val="24"/>
                <w:lang w:val="es-ES"/>
              </w:rPr>
              <w:t>del Comprador; y el número de empleados locales (</w:t>
            </w:r>
            <w:r w:rsidR="0035575F" w:rsidRPr="00466483">
              <w:rPr>
                <w:i/>
                <w:iCs/>
                <w:color w:val="002060"/>
                <w:sz w:val="24"/>
                <w:szCs w:val="24"/>
                <w:lang w:val="es-ES"/>
              </w:rPr>
              <w:t>exclu</w:t>
            </w:r>
            <w:r w:rsidR="00F726D6">
              <w:rPr>
                <w:i/>
                <w:iCs/>
                <w:color w:val="002060"/>
                <w:sz w:val="24"/>
                <w:szCs w:val="24"/>
                <w:lang w:val="es-ES"/>
              </w:rPr>
              <w:t>idos</w:t>
            </w:r>
            <w:r w:rsidR="0035575F" w:rsidRPr="003E789A">
              <w:rPr>
                <w:i/>
                <w:color w:val="002060"/>
                <w:sz w:val="24"/>
                <w:lang w:val="es-ES"/>
              </w:rPr>
              <w:t xml:space="preserve"> los </w:t>
            </w:r>
            <w:r w:rsidR="005A6749">
              <w:rPr>
                <w:i/>
                <w:iCs/>
                <w:color w:val="002060"/>
                <w:sz w:val="24"/>
                <w:szCs w:val="24"/>
                <w:lang w:val="es-ES"/>
              </w:rPr>
              <w:t>administradores</w:t>
            </w:r>
            <w:r w:rsidR="005A6749" w:rsidRPr="003E789A">
              <w:rPr>
                <w:i/>
                <w:color w:val="002060"/>
                <w:sz w:val="24"/>
                <w:lang w:val="es-ES"/>
              </w:rPr>
              <w:t xml:space="preserve"> </w:t>
            </w:r>
            <w:r w:rsidR="0035575F" w:rsidRPr="003E789A">
              <w:rPr>
                <w:i/>
                <w:color w:val="002060"/>
                <w:sz w:val="24"/>
                <w:lang w:val="es-ES"/>
              </w:rPr>
              <w:t xml:space="preserve">de la </w:t>
            </w:r>
            <w:r w:rsidR="005A6749">
              <w:rPr>
                <w:i/>
                <w:iCs/>
                <w:color w:val="002060"/>
                <w:sz w:val="24"/>
                <w:szCs w:val="24"/>
                <w:lang w:val="es-ES"/>
              </w:rPr>
              <w:t>sociedad</w:t>
            </w:r>
            <w:r w:rsidR="0035575F" w:rsidRPr="00466483">
              <w:rPr>
                <w:i/>
                <w:iCs/>
                <w:color w:val="002060"/>
                <w:sz w:val="24"/>
                <w:szCs w:val="24"/>
                <w:lang w:val="es-ES"/>
              </w:rPr>
              <w:t>)</w:t>
            </w:r>
            <w:r w:rsidR="005A6749">
              <w:rPr>
                <w:i/>
                <w:iCs/>
                <w:color w:val="002060"/>
                <w:sz w:val="24"/>
                <w:szCs w:val="24"/>
                <w:lang w:val="es-ES"/>
              </w:rPr>
              <w:t>,</w:t>
            </w:r>
            <w:r w:rsidR="0035575F" w:rsidRPr="003E789A">
              <w:rPr>
                <w:i/>
                <w:color w:val="002060"/>
                <w:sz w:val="24"/>
                <w:lang w:val="es-ES"/>
              </w:rPr>
              <w:t xml:space="preserve"> que </w:t>
            </w:r>
            <w:r w:rsidR="00F726D6">
              <w:rPr>
                <w:i/>
                <w:iCs/>
                <w:color w:val="002060"/>
                <w:sz w:val="24"/>
                <w:szCs w:val="24"/>
                <w:lang w:val="es-ES"/>
              </w:rPr>
              <w:t>sean</w:t>
            </w:r>
            <w:r w:rsidR="00F726D6" w:rsidRPr="003E789A">
              <w:rPr>
                <w:i/>
                <w:color w:val="002060"/>
                <w:sz w:val="24"/>
                <w:lang w:val="es-ES"/>
              </w:rPr>
              <w:t xml:space="preserve"> ciudadanos de Singapur o residentes permanentes </w:t>
            </w:r>
            <w:r w:rsidR="00F726D6">
              <w:rPr>
                <w:i/>
                <w:iCs/>
                <w:color w:val="002060"/>
                <w:sz w:val="24"/>
                <w:szCs w:val="24"/>
                <w:lang w:val="es-ES"/>
              </w:rPr>
              <w:t>en</w:t>
            </w:r>
            <w:r w:rsidR="00F726D6" w:rsidRPr="003E789A">
              <w:rPr>
                <w:i/>
                <w:color w:val="002060"/>
                <w:sz w:val="24"/>
                <w:lang w:val="es-ES"/>
              </w:rPr>
              <w:t xml:space="preserve"> Singapur y que, junto con su empleador, </w:t>
            </w:r>
            <w:r w:rsidR="00F726D6">
              <w:rPr>
                <w:i/>
                <w:iCs/>
                <w:color w:val="002060"/>
                <w:sz w:val="24"/>
                <w:szCs w:val="24"/>
                <w:lang w:val="es-ES"/>
              </w:rPr>
              <w:t>realicen aportaciones</w:t>
            </w:r>
            <w:r w:rsidR="00F726D6" w:rsidRPr="003E789A">
              <w:rPr>
                <w:i/>
                <w:color w:val="002060"/>
                <w:sz w:val="24"/>
                <w:lang w:val="es-ES"/>
              </w:rPr>
              <w:t xml:space="preserve"> al </w:t>
            </w:r>
            <w:r w:rsidR="007D4D82" w:rsidRPr="003E789A">
              <w:rPr>
                <w:rFonts w:asciiTheme="minorHAnsi" w:hAnsiTheme="minorHAnsi"/>
                <w:color w:val="002060"/>
                <w:sz w:val="24"/>
                <w:lang w:val="es-ES"/>
              </w:rPr>
              <w:t>Fondo Central de Previsión</w:t>
            </w:r>
            <w:r w:rsidR="007D4D82" w:rsidRPr="00AB4477">
              <w:rPr>
                <w:rFonts w:asciiTheme="minorHAnsi" w:hAnsiTheme="minorHAnsi" w:cstheme="minorHAnsi"/>
                <w:color w:val="002060"/>
                <w:sz w:val="24"/>
                <w:szCs w:val="24"/>
                <w:lang w:val="es-ES"/>
              </w:rPr>
              <w:t xml:space="preserve"> (“</w:t>
            </w:r>
            <w:r w:rsidR="007D4D82" w:rsidRPr="00AB4477">
              <w:rPr>
                <w:rFonts w:asciiTheme="minorHAnsi" w:hAnsiTheme="minorHAnsi" w:cstheme="minorHAnsi"/>
                <w:i/>
                <w:iCs/>
                <w:color w:val="002060"/>
                <w:sz w:val="24"/>
                <w:szCs w:val="24"/>
                <w:lang w:val="es-ES"/>
              </w:rPr>
              <w:t>Central Provident Fund”</w:t>
            </w:r>
            <w:r w:rsidR="007D4D82">
              <w:rPr>
                <w:i/>
                <w:iCs/>
                <w:color w:val="002060"/>
                <w:sz w:val="24"/>
                <w:szCs w:val="24"/>
                <w:lang w:val="es-ES"/>
              </w:rPr>
              <w:t>)</w:t>
            </w:r>
            <w:r w:rsidR="00E73142">
              <w:rPr>
                <w:i/>
                <w:iCs/>
                <w:color w:val="002060"/>
                <w:sz w:val="24"/>
                <w:szCs w:val="24"/>
                <w:lang w:val="es-ES"/>
              </w:rPr>
              <w:t>.</w:t>
            </w:r>
          </w:p>
          <w:p w14:paraId="043D3734" w14:textId="77777777" w:rsidR="00E62149" w:rsidRPr="003E789A" w:rsidRDefault="00E62149" w:rsidP="00E51B0F">
            <w:pPr>
              <w:pBdr>
                <w:top w:val="nil"/>
                <w:left w:val="nil"/>
                <w:bottom w:val="nil"/>
                <w:right w:val="nil"/>
                <w:between w:val="nil"/>
              </w:pBdr>
              <w:rPr>
                <w:rFonts w:asciiTheme="minorHAnsi" w:hAnsiTheme="minorHAnsi"/>
                <w:color w:val="000000"/>
                <w:sz w:val="24"/>
                <w:u w:val="single"/>
                <w:lang w:val="es-ES"/>
              </w:rPr>
            </w:pPr>
          </w:p>
          <w:p w14:paraId="5107CC24" w14:textId="0166E381" w:rsidR="007D2BA7" w:rsidRPr="003E789A" w:rsidRDefault="007D2BA7" w:rsidP="00BF4D23">
            <w:pPr>
              <w:pBdr>
                <w:top w:val="nil"/>
                <w:left w:val="nil"/>
                <w:bottom w:val="nil"/>
                <w:right w:val="nil"/>
                <w:between w:val="nil"/>
              </w:pBdr>
              <w:ind w:left="30"/>
              <w:jc w:val="both"/>
              <w:rPr>
                <w:rFonts w:asciiTheme="minorHAnsi" w:hAnsiTheme="minorHAnsi"/>
                <w:color w:val="000000"/>
                <w:sz w:val="24"/>
                <w:u w:val="single"/>
                <w:lang w:val="es-ES"/>
              </w:rPr>
            </w:pPr>
            <w:r w:rsidRPr="003E789A">
              <w:rPr>
                <w:rFonts w:asciiTheme="minorHAnsi" w:hAnsiTheme="minorHAnsi"/>
                <w:color w:val="000000"/>
                <w:sz w:val="24"/>
                <w:u w:val="single"/>
                <w:lang w:val="es-ES"/>
              </w:rPr>
              <w:t>Part B</w:t>
            </w:r>
            <w:r w:rsidR="0035575F" w:rsidRPr="003E789A">
              <w:rPr>
                <w:rFonts w:asciiTheme="minorHAnsi" w:hAnsiTheme="minorHAnsi"/>
                <w:color w:val="000000"/>
                <w:sz w:val="24"/>
                <w:u w:val="single"/>
                <w:lang w:val="es-ES"/>
              </w:rPr>
              <w:t xml:space="preserve"> / Parte B</w:t>
            </w:r>
          </w:p>
          <w:p w14:paraId="606BBFC2" w14:textId="77777777" w:rsidR="00BF4D23" w:rsidRPr="003E789A" w:rsidRDefault="00BF4D23" w:rsidP="00BF4D23">
            <w:pPr>
              <w:pBdr>
                <w:top w:val="nil"/>
                <w:left w:val="nil"/>
                <w:bottom w:val="nil"/>
                <w:right w:val="nil"/>
                <w:between w:val="nil"/>
              </w:pBdr>
              <w:ind w:left="30"/>
              <w:jc w:val="both"/>
              <w:rPr>
                <w:rFonts w:asciiTheme="minorHAnsi" w:hAnsiTheme="minorHAnsi"/>
                <w:color w:val="000000"/>
                <w:sz w:val="24"/>
                <w:u w:val="single"/>
                <w:lang w:val="es-ES"/>
              </w:rPr>
            </w:pPr>
          </w:p>
          <w:p w14:paraId="332F60FD" w14:textId="329B7392" w:rsidR="007D2BA7" w:rsidRPr="003E789A" w:rsidRDefault="007D2BA7" w:rsidP="00BF4D23">
            <w:pPr>
              <w:ind w:right="30"/>
              <w:jc w:val="both"/>
              <w:rPr>
                <w:rFonts w:asciiTheme="minorHAnsi" w:hAnsiTheme="minorHAnsi"/>
                <w:i/>
                <w:color w:val="002060"/>
                <w:sz w:val="24"/>
                <w:lang w:val="es-ES"/>
              </w:rPr>
            </w:pPr>
            <w:r w:rsidRPr="003E789A">
              <w:rPr>
                <w:rFonts w:asciiTheme="minorHAnsi" w:hAnsiTheme="minorHAnsi"/>
                <w:i/>
                <w:sz w:val="24"/>
                <w:lang w:val="es-ES"/>
              </w:rPr>
              <w:t xml:space="preserve">(This section should </w:t>
            </w:r>
            <w:r w:rsidRPr="003E789A">
              <w:rPr>
                <w:rFonts w:asciiTheme="minorHAnsi" w:hAnsiTheme="minorHAnsi"/>
                <w:b/>
                <w:i/>
                <w:sz w:val="24"/>
                <w:lang w:val="es-ES"/>
              </w:rPr>
              <w:t xml:space="preserve">also </w:t>
            </w:r>
            <w:r w:rsidRPr="003E789A">
              <w:rPr>
                <w:rFonts w:asciiTheme="minorHAnsi" w:hAnsiTheme="minorHAnsi"/>
                <w:i/>
                <w:sz w:val="24"/>
                <w:lang w:val="es-ES"/>
              </w:rPr>
              <w:t xml:space="preserve">be completed by all Project Participants who have </w:t>
            </w:r>
            <w:r w:rsidRPr="003E789A">
              <w:rPr>
                <w:rFonts w:asciiTheme="minorHAnsi" w:hAnsiTheme="minorHAnsi"/>
                <w:b/>
                <w:i/>
                <w:sz w:val="24"/>
                <w:lang w:val="es-ES"/>
              </w:rPr>
              <w:t xml:space="preserve">previously successfully applied </w:t>
            </w:r>
            <w:r w:rsidRPr="003E789A">
              <w:rPr>
                <w:rFonts w:asciiTheme="minorHAnsi" w:hAnsiTheme="minorHAnsi"/>
                <w:i/>
                <w:sz w:val="24"/>
                <w:lang w:val="es-ES"/>
              </w:rPr>
              <w:t>for authorisations of MOs for this Mitigation Activity under the Singapore-Peru IA)</w:t>
            </w:r>
            <w:r w:rsidR="0035575F" w:rsidRPr="003E789A">
              <w:rPr>
                <w:rFonts w:asciiTheme="minorHAnsi" w:hAnsiTheme="minorHAnsi"/>
                <w:i/>
                <w:sz w:val="24"/>
                <w:lang w:val="es-ES"/>
              </w:rPr>
              <w:t xml:space="preserve"> </w:t>
            </w:r>
            <w:r w:rsidR="0035575F" w:rsidRPr="003E789A">
              <w:rPr>
                <w:rFonts w:asciiTheme="minorHAnsi" w:hAnsiTheme="minorHAnsi"/>
                <w:i/>
                <w:color w:val="002060"/>
                <w:sz w:val="24"/>
                <w:lang w:val="es-ES"/>
              </w:rPr>
              <w:t xml:space="preserve">/ (Esta sección </w:t>
            </w:r>
            <w:r w:rsidR="0035575F" w:rsidRPr="003E789A">
              <w:rPr>
                <w:rFonts w:asciiTheme="minorHAnsi" w:hAnsiTheme="minorHAnsi"/>
                <w:b/>
                <w:i/>
                <w:color w:val="002060"/>
                <w:sz w:val="24"/>
                <w:lang w:val="es-ES"/>
              </w:rPr>
              <w:t>también</w:t>
            </w:r>
            <w:r w:rsidR="0035575F" w:rsidRPr="003E789A">
              <w:rPr>
                <w:rFonts w:asciiTheme="minorHAnsi" w:hAnsiTheme="minorHAnsi"/>
                <w:i/>
                <w:color w:val="002060"/>
                <w:sz w:val="24"/>
                <w:lang w:val="es-ES"/>
              </w:rPr>
              <w:t xml:space="preserve"> debe ser completada por todos los Participantes del Proyecto que hayan </w:t>
            </w:r>
            <w:r w:rsidR="0035575F" w:rsidRPr="003E789A">
              <w:rPr>
                <w:rFonts w:asciiTheme="minorHAnsi" w:hAnsiTheme="minorHAnsi"/>
                <w:b/>
                <w:i/>
                <w:color w:val="002060"/>
                <w:sz w:val="24"/>
                <w:lang w:val="es-ES"/>
              </w:rPr>
              <w:t>solicitado</w:t>
            </w:r>
            <w:r w:rsidR="00F726D6" w:rsidRPr="003E789A">
              <w:rPr>
                <w:rFonts w:asciiTheme="minorHAnsi" w:hAnsiTheme="minorHAnsi"/>
                <w:b/>
                <w:i/>
                <w:color w:val="002060"/>
                <w:sz w:val="24"/>
                <w:lang w:val="es-ES"/>
              </w:rPr>
              <w:t xml:space="preserve"> </w:t>
            </w:r>
            <w:r w:rsidR="00C03A64">
              <w:rPr>
                <w:rFonts w:asciiTheme="minorHAnsi" w:hAnsiTheme="minorHAnsi" w:cstheme="minorHAnsi"/>
                <w:b/>
                <w:bCs/>
                <w:i/>
                <w:color w:val="002060"/>
                <w:sz w:val="24"/>
                <w:szCs w:val="24"/>
                <w:lang w:val="es-ES"/>
              </w:rPr>
              <w:t xml:space="preserve">exitosamente </w:t>
            </w:r>
            <w:r w:rsidR="00C03A64" w:rsidRPr="003E789A">
              <w:rPr>
                <w:rFonts w:asciiTheme="minorHAnsi" w:hAnsiTheme="minorHAnsi"/>
                <w:b/>
                <w:i/>
                <w:color w:val="002060"/>
                <w:sz w:val="24"/>
                <w:lang w:val="es-ES"/>
              </w:rPr>
              <w:t xml:space="preserve">y </w:t>
            </w:r>
            <w:r w:rsidR="00C03A64">
              <w:rPr>
                <w:rFonts w:asciiTheme="minorHAnsi" w:hAnsiTheme="minorHAnsi" w:cstheme="minorHAnsi"/>
                <w:b/>
                <w:bCs/>
                <w:i/>
                <w:color w:val="002060"/>
                <w:sz w:val="24"/>
                <w:szCs w:val="24"/>
                <w:lang w:val="es-ES"/>
              </w:rPr>
              <w:t>anteriormente</w:t>
            </w:r>
            <w:r w:rsidR="0035575F" w:rsidRPr="00466483">
              <w:rPr>
                <w:rFonts w:asciiTheme="minorHAnsi" w:hAnsiTheme="minorHAnsi" w:cstheme="minorHAnsi"/>
                <w:i/>
                <w:color w:val="002060"/>
                <w:sz w:val="24"/>
                <w:szCs w:val="24"/>
                <w:lang w:val="es-ES"/>
              </w:rPr>
              <w:t xml:space="preserve"> </w:t>
            </w:r>
            <w:r w:rsidR="00F726D6">
              <w:rPr>
                <w:rFonts w:asciiTheme="minorHAnsi" w:hAnsiTheme="minorHAnsi" w:cstheme="minorHAnsi"/>
                <w:i/>
                <w:color w:val="002060"/>
                <w:sz w:val="24"/>
                <w:szCs w:val="24"/>
                <w:lang w:val="es-ES"/>
              </w:rPr>
              <w:t>autorizaciones</w:t>
            </w:r>
            <w:r w:rsidR="00F726D6" w:rsidRPr="003E789A">
              <w:rPr>
                <w:rFonts w:asciiTheme="minorHAnsi" w:hAnsiTheme="minorHAnsi"/>
                <w:i/>
                <w:color w:val="002060"/>
                <w:sz w:val="24"/>
                <w:lang w:val="es-ES"/>
              </w:rPr>
              <w:t xml:space="preserve"> de MOs</w:t>
            </w:r>
            <w:r w:rsidR="00E73142" w:rsidRPr="003E789A">
              <w:rPr>
                <w:rFonts w:asciiTheme="minorHAnsi" w:hAnsiTheme="minorHAnsi"/>
                <w:i/>
                <w:color w:val="002060"/>
                <w:sz w:val="24"/>
                <w:lang w:val="es-ES"/>
              </w:rPr>
              <w:t xml:space="preserve"> para</w:t>
            </w:r>
            <w:r w:rsidR="00F726D6" w:rsidRPr="003E789A">
              <w:rPr>
                <w:rFonts w:asciiTheme="minorHAnsi" w:hAnsiTheme="minorHAnsi"/>
                <w:i/>
                <w:color w:val="002060"/>
                <w:sz w:val="24"/>
                <w:lang w:val="es-ES"/>
              </w:rPr>
              <w:t xml:space="preserve"> esta Actividad de Mitigación en </w:t>
            </w:r>
            <w:r w:rsidR="00F726D6">
              <w:rPr>
                <w:rFonts w:asciiTheme="minorHAnsi" w:hAnsiTheme="minorHAnsi" w:cstheme="minorHAnsi"/>
                <w:i/>
                <w:color w:val="002060"/>
                <w:sz w:val="24"/>
                <w:szCs w:val="24"/>
                <w:lang w:val="es-ES"/>
              </w:rPr>
              <w:t>el marco</w:t>
            </w:r>
            <w:r w:rsidR="00F726D6" w:rsidRPr="003E789A">
              <w:rPr>
                <w:rFonts w:asciiTheme="minorHAnsi" w:hAnsiTheme="minorHAnsi"/>
                <w:i/>
                <w:color w:val="002060"/>
                <w:sz w:val="24"/>
                <w:lang w:val="es-ES"/>
              </w:rPr>
              <w:t xml:space="preserve"> del</w:t>
            </w:r>
            <w:r w:rsidR="00E73142" w:rsidRPr="003E789A">
              <w:rPr>
                <w:rFonts w:asciiTheme="minorHAnsi" w:hAnsiTheme="minorHAnsi"/>
                <w:i/>
                <w:color w:val="002060"/>
                <w:sz w:val="24"/>
                <w:lang w:val="es-ES"/>
              </w:rPr>
              <w:t xml:space="preserve"> IA </w:t>
            </w:r>
            <w:r w:rsidR="00F726D6" w:rsidRPr="003E789A">
              <w:rPr>
                <w:rFonts w:asciiTheme="minorHAnsi" w:hAnsiTheme="minorHAnsi"/>
                <w:i/>
                <w:color w:val="002060"/>
                <w:sz w:val="24"/>
                <w:lang w:val="es-ES"/>
              </w:rPr>
              <w:t>Singapur</w:t>
            </w:r>
            <w:r w:rsidR="00C03A64">
              <w:rPr>
                <w:rFonts w:asciiTheme="minorHAnsi" w:hAnsiTheme="minorHAnsi" w:cstheme="minorHAnsi"/>
                <w:i/>
                <w:color w:val="002060"/>
                <w:sz w:val="24"/>
                <w:szCs w:val="24"/>
                <w:lang w:val="es-ES"/>
              </w:rPr>
              <w:t>-</w:t>
            </w:r>
            <w:r w:rsidR="00F726D6" w:rsidRPr="003E789A">
              <w:rPr>
                <w:rFonts w:asciiTheme="minorHAnsi" w:hAnsiTheme="minorHAnsi"/>
                <w:i/>
                <w:color w:val="002060"/>
                <w:sz w:val="24"/>
                <w:lang w:val="es-ES"/>
              </w:rPr>
              <w:t>Perú</w:t>
            </w:r>
          </w:p>
          <w:p w14:paraId="3BA89091" w14:textId="77777777" w:rsidR="007D2BA7" w:rsidRPr="003E789A" w:rsidRDefault="007D2BA7" w:rsidP="00BF4D23">
            <w:pPr>
              <w:tabs>
                <w:tab w:val="left" w:pos="8821"/>
              </w:tabs>
              <w:ind w:left="30" w:right="410"/>
              <w:jc w:val="both"/>
              <w:rPr>
                <w:rFonts w:asciiTheme="minorHAnsi" w:hAnsiTheme="minorHAnsi"/>
                <w:i/>
                <w:sz w:val="24"/>
                <w:lang w:val="es-ES"/>
              </w:rPr>
            </w:pPr>
          </w:p>
          <w:p w14:paraId="7DC7F394" w14:textId="3FF4A537" w:rsidR="0035575F" w:rsidRPr="003E789A" w:rsidRDefault="007D2BA7" w:rsidP="00BF4D23">
            <w:pPr>
              <w:pStyle w:val="ListParagraph"/>
              <w:numPr>
                <w:ilvl w:val="0"/>
                <w:numId w:val="20"/>
              </w:numPr>
              <w:jc w:val="both"/>
              <w:rPr>
                <w:rFonts w:asciiTheme="minorHAnsi" w:hAnsiTheme="minorHAnsi"/>
                <w:color w:val="002060"/>
                <w:sz w:val="24"/>
                <w:lang w:val="es-ES"/>
              </w:rPr>
            </w:pPr>
            <w:r w:rsidRPr="003E789A">
              <w:rPr>
                <w:rFonts w:asciiTheme="minorHAnsi" w:hAnsiTheme="minorHAnsi"/>
                <w:color w:val="000000"/>
                <w:sz w:val="24"/>
                <w:lang w:val="es-ES"/>
              </w:rPr>
              <w:t xml:space="preserve">We declare that we have fully complied with all of Singapore’s requirements for participation under the Singapore-Peru IA, as set out in </w:t>
            </w:r>
            <w:r w:rsidRPr="003E789A">
              <w:rPr>
                <w:rFonts w:asciiTheme="minorHAnsi" w:hAnsiTheme="minorHAnsi"/>
                <w:b/>
                <w:color w:val="000000"/>
                <w:sz w:val="24"/>
                <w:lang w:val="es-ES"/>
              </w:rPr>
              <w:t xml:space="preserve">Appendix 1 </w:t>
            </w:r>
            <w:r w:rsidRPr="003E789A">
              <w:rPr>
                <w:rFonts w:asciiTheme="minorHAnsi" w:hAnsiTheme="minorHAnsi"/>
                <w:color w:val="000000"/>
                <w:sz w:val="24"/>
                <w:lang w:val="es-ES"/>
              </w:rPr>
              <w:t xml:space="preserve">of the </w:t>
            </w:r>
            <w:r w:rsidRPr="003E789A">
              <w:rPr>
                <w:rFonts w:asciiTheme="minorHAnsi" w:hAnsiTheme="minorHAnsi"/>
                <w:b/>
                <w:color w:val="000000"/>
                <w:sz w:val="24"/>
                <w:lang w:val="es-ES"/>
              </w:rPr>
              <w:t>Stage A Form</w:t>
            </w:r>
            <w:r w:rsidRPr="003E789A">
              <w:rPr>
                <w:rFonts w:asciiTheme="minorHAnsi" w:hAnsiTheme="minorHAnsi"/>
                <w:color w:val="000000"/>
                <w:sz w:val="24"/>
                <w:lang w:val="es-ES"/>
              </w:rPr>
              <w:t xml:space="preserve">. </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Declaramos que hemos cumplido plenamente con todos los requisitos de Singapur para </w:t>
            </w:r>
            <w:r w:rsidR="00FD0EEC" w:rsidRPr="003E789A">
              <w:rPr>
                <w:rFonts w:asciiTheme="minorHAnsi" w:hAnsiTheme="minorHAnsi"/>
                <w:color w:val="002060"/>
                <w:sz w:val="24"/>
                <w:lang w:val="es-ES"/>
              </w:rPr>
              <w:t xml:space="preserve">la participación </w:t>
            </w:r>
            <w:r w:rsidR="00FD0EEC">
              <w:rPr>
                <w:rFonts w:asciiTheme="minorHAnsi" w:hAnsiTheme="minorHAnsi" w:cstheme="minorHAnsi"/>
                <w:color w:val="002060"/>
                <w:sz w:val="24"/>
                <w:szCs w:val="24"/>
                <w:lang w:val="es-ES"/>
              </w:rPr>
              <w:t>bajo e</w:t>
            </w:r>
            <w:r w:rsidR="00E73142">
              <w:rPr>
                <w:rFonts w:asciiTheme="minorHAnsi" w:hAnsiTheme="minorHAnsi" w:cstheme="minorHAnsi"/>
                <w:color w:val="002060"/>
                <w:sz w:val="24"/>
                <w:szCs w:val="24"/>
                <w:lang w:val="es-ES"/>
              </w:rPr>
              <w:t xml:space="preserve">l </w:t>
            </w:r>
            <w:r w:rsidR="00E73142" w:rsidRPr="003E789A">
              <w:rPr>
                <w:rFonts w:asciiTheme="minorHAnsi" w:hAnsiTheme="minorHAnsi"/>
                <w:color w:val="002060"/>
                <w:sz w:val="24"/>
                <w:lang w:val="es-ES"/>
              </w:rPr>
              <w:t>IA Singapur</w:t>
            </w:r>
            <w:r w:rsidR="00FD0EEC">
              <w:rPr>
                <w:rFonts w:asciiTheme="minorHAnsi" w:hAnsiTheme="minorHAnsi" w:cstheme="minorHAnsi"/>
                <w:color w:val="002060"/>
                <w:sz w:val="24"/>
                <w:szCs w:val="24"/>
                <w:lang w:val="es-ES"/>
              </w:rPr>
              <w:t>-</w:t>
            </w:r>
            <w:r w:rsidR="00E73142" w:rsidRPr="003E789A">
              <w:rPr>
                <w:rFonts w:asciiTheme="minorHAnsi" w:hAnsiTheme="minorHAnsi"/>
                <w:color w:val="002060"/>
                <w:sz w:val="24"/>
                <w:lang w:val="es-ES"/>
              </w:rPr>
              <w:t>Perú,</w:t>
            </w:r>
            <w:r w:rsidR="0035575F" w:rsidRPr="003E789A">
              <w:rPr>
                <w:rFonts w:asciiTheme="minorHAnsi" w:hAnsiTheme="minorHAnsi"/>
                <w:color w:val="002060"/>
                <w:sz w:val="24"/>
                <w:lang w:val="es-ES"/>
              </w:rPr>
              <w:t xml:space="preserve"> tal</w:t>
            </w:r>
            <w:r w:rsidR="00E73142" w:rsidRPr="003E789A">
              <w:rPr>
                <w:rFonts w:asciiTheme="minorHAnsi" w:hAnsiTheme="minorHAnsi"/>
                <w:color w:val="002060"/>
                <w:sz w:val="24"/>
                <w:lang w:val="es-ES"/>
              </w:rPr>
              <w:t xml:space="preserve"> </w:t>
            </w:r>
            <w:r w:rsidR="00E73142">
              <w:rPr>
                <w:rFonts w:asciiTheme="minorHAnsi" w:hAnsiTheme="minorHAnsi" w:cstheme="minorHAnsi"/>
                <w:color w:val="002060"/>
                <w:sz w:val="24"/>
                <w:szCs w:val="24"/>
                <w:lang w:val="es-ES"/>
              </w:rPr>
              <w:t>y</w:t>
            </w:r>
            <w:r w:rsidR="0035575F" w:rsidRPr="00466483">
              <w:rPr>
                <w:rFonts w:asciiTheme="minorHAnsi" w:hAnsiTheme="minorHAnsi" w:cstheme="minorHAnsi"/>
                <w:color w:val="002060"/>
                <w:sz w:val="24"/>
                <w:szCs w:val="24"/>
                <w:lang w:val="es-ES"/>
              </w:rPr>
              <w:t xml:space="preserve"> </w:t>
            </w:r>
            <w:r w:rsidR="0035575F" w:rsidRPr="003E789A">
              <w:rPr>
                <w:rFonts w:asciiTheme="minorHAnsi" w:hAnsiTheme="minorHAnsi"/>
                <w:color w:val="002060"/>
                <w:sz w:val="24"/>
                <w:lang w:val="es-ES"/>
              </w:rPr>
              <w:t xml:space="preserve">como se establece en el </w:t>
            </w:r>
            <w:r w:rsidR="0035575F" w:rsidRPr="003E789A">
              <w:rPr>
                <w:rFonts w:asciiTheme="minorHAnsi" w:hAnsiTheme="minorHAnsi"/>
                <w:b/>
                <w:color w:val="002060"/>
                <w:sz w:val="24"/>
                <w:lang w:val="es-ES"/>
              </w:rPr>
              <w:t>Apéndice 1</w:t>
            </w:r>
            <w:r w:rsidR="0035575F" w:rsidRPr="003E789A">
              <w:rPr>
                <w:rFonts w:asciiTheme="minorHAnsi" w:hAnsiTheme="minorHAnsi"/>
                <w:color w:val="002060"/>
                <w:sz w:val="24"/>
                <w:lang w:val="es-ES"/>
              </w:rPr>
              <w:t xml:space="preserve"> del </w:t>
            </w:r>
            <w:r w:rsidR="0035575F" w:rsidRPr="003E789A">
              <w:rPr>
                <w:rFonts w:asciiTheme="minorHAnsi" w:hAnsiTheme="minorHAnsi"/>
                <w:b/>
                <w:color w:val="002060"/>
                <w:sz w:val="24"/>
                <w:lang w:val="es-ES"/>
              </w:rPr>
              <w:t>Formulario Etapa A</w:t>
            </w:r>
            <w:r w:rsidR="0035575F" w:rsidRPr="003E789A">
              <w:rPr>
                <w:rFonts w:asciiTheme="minorHAnsi" w:hAnsiTheme="minorHAnsi"/>
                <w:color w:val="002060"/>
                <w:sz w:val="24"/>
                <w:lang w:val="es-ES"/>
              </w:rPr>
              <w:t>.</w:t>
            </w:r>
          </w:p>
          <w:p w14:paraId="53F7FA9D" w14:textId="77777777" w:rsidR="007D2BA7" w:rsidRPr="003E789A" w:rsidRDefault="007D2BA7" w:rsidP="00BF4D23">
            <w:pPr>
              <w:pStyle w:val="ListParagraph"/>
              <w:pBdr>
                <w:top w:val="nil"/>
                <w:left w:val="nil"/>
                <w:bottom w:val="nil"/>
                <w:right w:val="nil"/>
                <w:between w:val="nil"/>
              </w:pBdr>
              <w:tabs>
                <w:tab w:val="left" w:pos="8821"/>
              </w:tabs>
              <w:spacing w:before="0"/>
              <w:ind w:left="720" w:right="405" w:firstLine="0"/>
              <w:jc w:val="both"/>
              <w:rPr>
                <w:rFonts w:asciiTheme="minorHAnsi" w:hAnsiTheme="minorHAnsi"/>
                <w:color w:val="000000"/>
                <w:sz w:val="24"/>
                <w:lang w:val="es-ES"/>
              </w:rPr>
            </w:pPr>
          </w:p>
          <w:p w14:paraId="6B563A71" w14:textId="6EF96982" w:rsidR="007D2BA7" w:rsidRPr="003E789A" w:rsidRDefault="007D2BA7" w:rsidP="00E73142">
            <w:pPr>
              <w:pStyle w:val="ListParagraph"/>
              <w:numPr>
                <w:ilvl w:val="0"/>
                <w:numId w:val="20"/>
              </w:numPr>
              <w:jc w:val="both"/>
              <w:rPr>
                <w:rFonts w:asciiTheme="minorHAnsi" w:hAnsiTheme="minorHAnsi"/>
                <w:color w:val="000000"/>
                <w:sz w:val="24"/>
                <w:lang w:val="es-ES"/>
              </w:rPr>
            </w:pPr>
            <w:r w:rsidRPr="003E789A">
              <w:rPr>
                <w:rFonts w:asciiTheme="minorHAnsi" w:hAnsiTheme="minorHAnsi"/>
                <w:color w:val="000000"/>
                <w:sz w:val="24"/>
                <w:lang w:val="es-ES"/>
              </w:rPr>
              <w:t xml:space="preserve">We have </w:t>
            </w:r>
            <w:r w:rsidRPr="003E789A">
              <w:rPr>
                <w:rFonts w:asciiTheme="minorHAnsi" w:hAnsiTheme="minorHAnsi"/>
                <w:color w:val="000000"/>
                <w:sz w:val="24"/>
                <w:u w:val="single"/>
                <w:lang w:val="es-ES"/>
              </w:rPr>
              <w:t>attached</w:t>
            </w:r>
            <w:r w:rsidRPr="003E789A">
              <w:rPr>
                <w:rFonts w:asciiTheme="minorHAnsi" w:hAnsiTheme="minorHAnsi"/>
                <w:color w:val="000000"/>
                <w:sz w:val="24"/>
                <w:lang w:val="es-ES"/>
              </w:rPr>
              <w:t xml:space="preserve"> the following documentary evidence of our compliance with the abovementioned requirements for </w:t>
            </w:r>
            <w:r w:rsidRPr="003E789A">
              <w:rPr>
                <w:rFonts w:asciiTheme="minorHAnsi" w:hAnsiTheme="minorHAnsi"/>
                <w:color w:val="000000"/>
                <w:sz w:val="24"/>
                <w:u w:val="single"/>
                <w:lang w:val="es-ES"/>
              </w:rPr>
              <w:t>past Tradeable Authorised ITMOs authorised</w:t>
            </w:r>
            <w:r w:rsidRPr="003E789A">
              <w:rPr>
                <w:rFonts w:asciiTheme="minorHAnsi" w:hAnsiTheme="minorHAnsi"/>
                <w:color w:val="000000"/>
                <w:sz w:val="24"/>
                <w:lang w:val="es-ES"/>
              </w:rPr>
              <w:t xml:space="preserve"> for this Mitigation Activity under the Singapore-Peru IA:</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Hemos </w:t>
            </w:r>
            <w:r w:rsidR="0035575F" w:rsidRPr="003E789A">
              <w:rPr>
                <w:rFonts w:asciiTheme="minorHAnsi" w:hAnsiTheme="minorHAnsi"/>
                <w:color w:val="002060"/>
                <w:sz w:val="24"/>
                <w:u w:val="single"/>
                <w:lang w:val="es-ES"/>
              </w:rPr>
              <w:t>adjuntado</w:t>
            </w:r>
            <w:r w:rsidR="0035575F" w:rsidRPr="003E789A">
              <w:rPr>
                <w:rFonts w:asciiTheme="minorHAnsi" w:hAnsiTheme="minorHAnsi"/>
                <w:color w:val="002060"/>
                <w:sz w:val="24"/>
                <w:lang w:val="es-ES"/>
              </w:rPr>
              <w:t xml:space="preserve"> la siguiente evidencia documental de nuestro cumplimiento </w:t>
            </w:r>
            <w:r w:rsidR="00E73142" w:rsidRPr="003E789A">
              <w:rPr>
                <w:rFonts w:asciiTheme="minorHAnsi" w:hAnsiTheme="minorHAnsi"/>
                <w:color w:val="002060"/>
                <w:sz w:val="24"/>
                <w:lang w:val="es-ES"/>
              </w:rPr>
              <w:t xml:space="preserve">con </w:t>
            </w:r>
            <w:r w:rsidR="0035575F" w:rsidRPr="003E789A">
              <w:rPr>
                <w:rFonts w:asciiTheme="minorHAnsi" w:hAnsiTheme="minorHAnsi"/>
                <w:color w:val="002060"/>
                <w:sz w:val="24"/>
                <w:lang w:val="es-ES"/>
              </w:rPr>
              <w:t>los requisitos</w:t>
            </w:r>
            <w:r w:rsidR="00E73142" w:rsidRPr="003E789A">
              <w:rPr>
                <w:rFonts w:asciiTheme="minorHAnsi" w:hAnsiTheme="minorHAnsi"/>
                <w:color w:val="002060"/>
                <w:sz w:val="24"/>
                <w:lang w:val="es-ES"/>
              </w:rPr>
              <w:t xml:space="preserve"> </w:t>
            </w:r>
            <w:r w:rsidR="00E57EA5" w:rsidRPr="003E789A">
              <w:rPr>
                <w:rFonts w:asciiTheme="minorHAnsi" w:hAnsiTheme="minorHAnsi"/>
                <w:color w:val="002060"/>
                <w:sz w:val="24"/>
                <w:lang w:val="es-ES"/>
              </w:rPr>
              <w:t xml:space="preserve">mencionados </w:t>
            </w:r>
            <w:r w:rsidR="00E57EA5">
              <w:rPr>
                <w:rFonts w:asciiTheme="minorHAnsi" w:hAnsiTheme="minorHAnsi" w:cstheme="minorHAnsi"/>
                <w:color w:val="002060"/>
                <w:sz w:val="24"/>
                <w:szCs w:val="24"/>
                <w:lang w:val="es-ES"/>
              </w:rPr>
              <w:t>anteriormente</w:t>
            </w:r>
            <w:r w:rsidR="0035575F" w:rsidRPr="00AB4477">
              <w:rPr>
                <w:rFonts w:asciiTheme="minorHAnsi" w:hAnsiTheme="minorHAnsi" w:cstheme="minorHAnsi"/>
                <w:color w:val="002060"/>
                <w:sz w:val="24"/>
                <w:szCs w:val="24"/>
                <w:lang w:val="es-ES"/>
              </w:rPr>
              <w:t xml:space="preserve"> </w:t>
            </w:r>
            <w:r w:rsidR="0035575F" w:rsidRPr="003E789A">
              <w:rPr>
                <w:rFonts w:asciiTheme="minorHAnsi" w:hAnsiTheme="minorHAnsi"/>
                <w:color w:val="002060"/>
                <w:sz w:val="24"/>
                <w:lang w:val="es-ES"/>
              </w:rPr>
              <w:t>para l</w:t>
            </w:r>
            <w:r w:rsidR="00E57EA5" w:rsidRPr="003E789A">
              <w:rPr>
                <w:rFonts w:asciiTheme="minorHAnsi" w:hAnsiTheme="minorHAnsi"/>
                <w:color w:val="002060"/>
                <w:sz w:val="24"/>
                <w:lang w:val="es-ES"/>
              </w:rPr>
              <w:t xml:space="preserve">os </w:t>
            </w:r>
            <w:r w:rsidR="00E57EA5">
              <w:rPr>
                <w:rFonts w:asciiTheme="minorHAnsi" w:hAnsiTheme="minorHAnsi" w:cstheme="minorHAnsi"/>
                <w:color w:val="002060"/>
                <w:sz w:val="24"/>
                <w:szCs w:val="24"/>
                <w:lang w:val="es-ES"/>
              </w:rPr>
              <w:t>ITMOs</w:t>
            </w:r>
            <w:r w:rsidR="00E57EA5" w:rsidRPr="003E789A">
              <w:rPr>
                <w:rFonts w:asciiTheme="minorHAnsi" w:hAnsiTheme="minorHAnsi"/>
                <w:color w:val="002060"/>
                <w:sz w:val="24"/>
                <w:lang w:val="es-ES"/>
              </w:rPr>
              <w:t xml:space="preserve"> Autorizados </w:t>
            </w:r>
            <w:r w:rsidR="00E57EA5">
              <w:rPr>
                <w:rFonts w:asciiTheme="minorHAnsi" w:hAnsiTheme="minorHAnsi" w:cstheme="minorHAnsi"/>
                <w:color w:val="002060"/>
                <w:sz w:val="24"/>
                <w:szCs w:val="24"/>
                <w:lang w:val="es-ES"/>
              </w:rPr>
              <w:t>Negociables</w:t>
            </w:r>
            <w:r w:rsidR="00E57EA5" w:rsidRPr="003E789A">
              <w:rPr>
                <w:rFonts w:asciiTheme="minorHAnsi" w:hAnsiTheme="minorHAnsi"/>
                <w:color w:val="002060"/>
                <w:sz w:val="24"/>
                <w:lang w:val="es-ES"/>
              </w:rPr>
              <w:t xml:space="preserve"> </w:t>
            </w:r>
            <w:r w:rsidR="0035575F" w:rsidRPr="003E789A">
              <w:rPr>
                <w:rFonts w:asciiTheme="minorHAnsi" w:hAnsiTheme="minorHAnsi"/>
                <w:color w:val="002060"/>
                <w:sz w:val="24"/>
                <w:lang w:val="es-ES"/>
              </w:rPr>
              <w:t xml:space="preserve">para esta Actividad de Mitigación </w:t>
            </w:r>
            <w:r w:rsidR="00E73142">
              <w:rPr>
                <w:rFonts w:asciiTheme="minorHAnsi" w:hAnsiTheme="minorHAnsi" w:cstheme="minorHAnsi"/>
                <w:color w:val="002060"/>
                <w:sz w:val="24"/>
                <w:szCs w:val="24"/>
                <w:lang w:val="es-ES"/>
              </w:rPr>
              <w:t>bajo el</w:t>
            </w:r>
            <w:r w:rsidR="00E73142" w:rsidRPr="003E789A">
              <w:rPr>
                <w:rFonts w:asciiTheme="minorHAnsi" w:hAnsiTheme="minorHAnsi"/>
                <w:color w:val="002060"/>
                <w:sz w:val="24"/>
                <w:lang w:val="es-ES"/>
              </w:rPr>
              <w:t xml:space="preserve"> </w:t>
            </w:r>
            <w:r w:rsidR="0035575F" w:rsidRPr="003E789A">
              <w:rPr>
                <w:rFonts w:asciiTheme="minorHAnsi" w:hAnsiTheme="minorHAnsi"/>
                <w:color w:val="002060"/>
                <w:sz w:val="24"/>
                <w:lang w:val="es-ES"/>
              </w:rPr>
              <w:t>IA Singapur</w:t>
            </w:r>
            <w:r w:rsidR="00A56560">
              <w:rPr>
                <w:rFonts w:asciiTheme="minorHAnsi" w:hAnsiTheme="minorHAnsi" w:cstheme="minorHAnsi"/>
                <w:color w:val="002060"/>
                <w:sz w:val="24"/>
                <w:szCs w:val="24"/>
                <w:lang w:val="es-ES"/>
              </w:rPr>
              <w:t>-</w:t>
            </w:r>
            <w:r w:rsidR="0035575F" w:rsidRPr="003E789A">
              <w:rPr>
                <w:rFonts w:asciiTheme="minorHAnsi" w:hAnsiTheme="minorHAnsi"/>
                <w:color w:val="002060"/>
                <w:sz w:val="24"/>
                <w:lang w:val="es-ES"/>
              </w:rPr>
              <w:t>Perú:</w:t>
            </w:r>
          </w:p>
          <w:p w14:paraId="660CDFFC" w14:textId="77777777" w:rsidR="007D2BA7" w:rsidRPr="003E789A" w:rsidRDefault="007D2BA7" w:rsidP="00BF4D23">
            <w:pPr>
              <w:pBdr>
                <w:top w:val="nil"/>
                <w:left w:val="nil"/>
                <w:bottom w:val="nil"/>
                <w:right w:val="nil"/>
                <w:between w:val="nil"/>
              </w:pBdr>
              <w:ind w:left="30" w:right="408"/>
              <w:jc w:val="both"/>
              <w:rPr>
                <w:rFonts w:asciiTheme="minorHAnsi" w:hAnsiTheme="minorHAnsi"/>
                <w:color w:val="000000"/>
                <w:sz w:val="24"/>
                <w:lang w:val="es-ES"/>
              </w:rPr>
            </w:pPr>
          </w:p>
          <w:permStart w:id="189429914" w:edGrp="everyone"/>
          <w:p w14:paraId="16F9A5C9" w14:textId="394A75F3" w:rsidR="007D2BA7" w:rsidRPr="003E789A" w:rsidRDefault="00000000" w:rsidP="00E73142">
            <w:pPr>
              <w:pBdr>
                <w:top w:val="nil"/>
                <w:left w:val="nil"/>
                <w:bottom w:val="nil"/>
                <w:right w:val="nil"/>
                <w:between w:val="nil"/>
              </w:pBdr>
              <w:ind w:left="1308" w:right="410" w:hanging="286"/>
              <w:jc w:val="both"/>
              <w:rPr>
                <w:rFonts w:asciiTheme="minorHAnsi" w:hAnsiTheme="minorHAnsi"/>
                <w:color w:val="002060"/>
                <w:sz w:val="24"/>
                <w:u w:val="single"/>
                <w:lang w:val="es-ES"/>
              </w:rPr>
            </w:pPr>
            <w:sdt>
              <w:sdtPr>
                <w:rPr>
                  <w:rFonts w:asciiTheme="minorHAnsi" w:hAnsiTheme="minorHAnsi"/>
                  <w:color w:val="000000"/>
                  <w:sz w:val="24"/>
                  <w:lang w:val="es-ES"/>
                </w:rPr>
                <w:id w:val="25603522"/>
                <w14:checkbox>
                  <w14:checked w14:val="0"/>
                  <w14:checkedState w14:val="2612" w14:font="MS Gothic"/>
                  <w14:uncheckedState w14:val="2610" w14:font="MS Gothic"/>
                </w14:checkbox>
              </w:sdtPr>
              <w:sdtContent>
                <w:r w:rsidR="00E64D4D">
                  <w:rPr>
                    <w:rFonts w:ascii="MS Gothic" w:eastAsia="MS Gothic" w:hAnsi="MS Gothic" w:hint="eastAsia"/>
                    <w:color w:val="000000"/>
                    <w:sz w:val="24"/>
                    <w:lang w:val="es-ES"/>
                  </w:rPr>
                  <w:t>☐</w:t>
                </w:r>
              </w:sdtContent>
            </w:sdt>
            <w:permEnd w:id="189429914"/>
            <w:r w:rsidR="007D2BA7" w:rsidRPr="003E789A">
              <w:rPr>
                <w:rFonts w:asciiTheme="minorHAnsi" w:hAnsiTheme="minorHAnsi"/>
                <w:color w:val="000000"/>
                <w:sz w:val="24"/>
                <w:lang w:val="es-ES"/>
              </w:rPr>
              <w:t xml:space="preserve"> Registry transaction records showing that </w:t>
            </w:r>
            <w:r w:rsidR="007D2BA7" w:rsidRPr="003E789A">
              <w:rPr>
                <w:rFonts w:asciiTheme="minorHAnsi" w:hAnsiTheme="minorHAnsi"/>
                <w:color w:val="000000"/>
                <w:sz w:val="24"/>
                <w:u w:val="single"/>
                <w:lang w:val="es-ES"/>
              </w:rPr>
              <w:t>past Tradeable Authorised ITMOs authorised</w:t>
            </w:r>
            <w:r w:rsidR="007D2BA7" w:rsidRPr="003E789A">
              <w:rPr>
                <w:rFonts w:asciiTheme="minorHAnsi" w:hAnsiTheme="minorHAnsi"/>
                <w:color w:val="000000"/>
                <w:sz w:val="24"/>
                <w:lang w:val="es-ES"/>
              </w:rPr>
              <w:t xml:space="preserve"> for this Mitigation Activity under this IA were transferred to Eligible Entities; </w:t>
            </w:r>
            <w:r w:rsidR="007D2BA7" w:rsidRPr="003E789A">
              <w:rPr>
                <w:rFonts w:asciiTheme="minorHAnsi" w:hAnsiTheme="minorHAnsi"/>
                <w:b/>
                <w:i/>
                <w:color w:val="000000"/>
                <w:sz w:val="24"/>
                <w:lang w:val="es-ES"/>
              </w:rPr>
              <w:t>or</w:t>
            </w:r>
            <w:r w:rsidR="005D128A" w:rsidRPr="003E789A">
              <w:rPr>
                <w:rFonts w:asciiTheme="minorHAnsi" w:hAnsiTheme="minorHAnsi"/>
                <w:b/>
                <w:i/>
                <w:color w:val="000000"/>
                <w:sz w:val="24"/>
                <w:lang w:val="es-ES"/>
              </w:rPr>
              <w:t xml:space="preserve"> </w:t>
            </w:r>
            <w:r w:rsidR="005D128A" w:rsidRPr="003E789A">
              <w:rPr>
                <w:rFonts w:asciiTheme="minorHAnsi" w:hAnsiTheme="minorHAnsi"/>
                <w:color w:val="000000"/>
                <w:sz w:val="24"/>
                <w:lang w:val="es-ES"/>
              </w:rPr>
              <w:t>/</w:t>
            </w:r>
            <w:r w:rsidR="00B62C33" w:rsidRPr="00DF58E8">
              <w:rPr>
                <w:rFonts w:asciiTheme="minorHAnsi" w:hAnsiTheme="minorHAnsi" w:cstheme="minorHAnsi"/>
                <w:color w:val="002060"/>
                <w:sz w:val="24"/>
                <w:szCs w:val="24"/>
                <w:lang w:val="es-ES"/>
              </w:rPr>
              <w:t xml:space="preserve"> </w:t>
            </w:r>
            <w:r w:rsidR="00B62C33">
              <w:rPr>
                <w:rFonts w:asciiTheme="minorHAnsi" w:hAnsiTheme="minorHAnsi" w:cstheme="minorHAnsi"/>
                <w:color w:val="002060"/>
                <w:sz w:val="24"/>
                <w:szCs w:val="24"/>
                <w:lang w:val="es-ES"/>
              </w:rPr>
              <w:t>R</w:t>
            </w:r>
            <w:r w:rsidR="00B62C33" w:rsidRPr="00DF58E8">
              <w:rPr>
                <w:rFonts w:asciiTheme="minorHAnsi" w:hAnsiTheme="minorHAnsi" w:cstheme="minorHAnsi"/>
                <w:color w:val="002060"/>
                <w:sz w:val="24"/>
                <w:szCs w:val="24"/>
                <w:lang w:val="es-ES"/>
              </w:rPr>
              <w:t xml:space="preserve">egistro de </w:t>
            </w:r>
            <w:r w:rsidR="00B62C33">
              <w:rPr>
                <w:rFonts w:asciiTheme="minorHAnsi" w:hAnsiTheme="minorHAnsi" w:cstheme="minorHAnsi"/>
                <w:color w:val="002060"/>
                <w:sz w:val="24"/>
                <w:szCs w:val="24"/>
                <w:lang w:val="es-ES"/>
              </w:rPr>
              <w:t>evidencia</w:t>
            </w:r>
            <w:r w:rsidR="00B62C33" w:rsidRPr="003E789A">
              <w:rPr>
                <w:rFonts w:asciiTheme="minorHAnsi" w:hAnsiTheme="minorHAnsi"/>
                <w:color w:val="002060"/>
                <w:sz w:val="24"/>
                <w:lang w:val="es-ES"/>
              </w:rPr>
              <w:t xml:space="preserve"> de transacciones</w:t>
            </w:r>
            <w:r w:rsidR="00B62C33" w:rsidRPr="003E789A" w:rsidDel="00B62C33">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que </w:t>
            </w:r>
            <w:r w:rsidR="005D128A" w:rsidRPr="00466483">
              <w:rPr>
                <w:rFonts w:asciiTheme="minorHAnsi" w:hAnsiTheme="minorHAnsi" w:cstheme="minorHAnsi"/>
                <w:color w:val="002060"/>
                <w:sz w:val="24"/>
                <w:szCs w:val="24"/>
                <w:lang w:val="es-ES"/>
              </w:rPr>
              <w:t>demuestr</w:t>
            </w:r>
            <w:r w:rsidR="00E73142">
              <w:rPr>
                <w:rFonts w:asciiTheme="minorHAnsi" w:hAnsiTheme="minorHAnsi" w:cstheme="minorHAnsi"/>
                <w:color w:val="002060"/>
                <w:sz w:val="24"/>
                <w:szCs w:val="24"/>
                <w:lang w:val="es-ES"/>
              </w:rPr>
              <w:t>e</w:t>
            </w:r>
            <w:r w:rsidR="005D128A" w:rsidRPr="00466483">
              <w:rPr>
                <w:rFonts w:asciiTheme="minorHAnsi" w:hAnsiTheme="minorHAnsi" w:cstheme="minorHAnsi"/>
                <w:color w:val="002060"/>
                <w:sz w:val="24"/>
                <w:szCs w:val="24"/>
                <w:lang w:val="es-ES"/>
              </w:rPr>
              <w:t>n</w:t>
            </w:r>
            <w:r w:rsidR="005D128A"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lastRenderedPageBreak/>
              <w:t xml:space="preserve">que </w:t>
            </w:r>
            <w:r w:rsidR="00B62C33" w:rsidRPr="003E789A">
              <w:rPr>
                <w:rFonts w:asciiTheme="minorHAnsi" w:hAnsiTheme="minorHAnsi"/>
                <w:color w:val="002060"/>
                <w:sz w:val="24"/>
                <w:lang w:val="es-ES"/>
              </w:rPr>
              <w:t xml:space="preserve">los </w:t>
            </w:r>
            <w:r w:rsidR="00B62C33" w:rsidRPr="00AB4477">
              <w:rPr>
                <w:rFonts w:asciiTheme="minorHAnsi" w:hAnsiTheme="minorHAnsi" w:cstheme="minorHAnsi"/>
                <w:color w:val="002060"/>
                <w:sz w:val="24"/>
                <w:szCs w:val="24"/>
                <w:u w:val="single"/>
                <w:lang w:val="es-ES"/>
              </w:rPr>
              <w:t>ITMOs</w:t>
            </w:r>
            <w:r w:rsidR="00B62C33" w:rsidRPr="003E789A">
              <w:rPr>
                <w:rFonts w:asciiTheme="minorHAnsi" w:hAnsiTheme="minorHAnsi"/>
                <w:color w:val="002060"/>
                <w:sz w:val="24"/>
                <w:u w:val="single"/>
                <w:lang w:val="es-ES"/>
              </w:rPr>
              <w:t xml:space="preserve"> Autorizados </w:t>
            </w:r>
            <w:r w:rsidR="00B62C33" w:rsidRPr="00AB4477">
              <w:rPr>
                <w:rFonts w:asciiTheme="minorHAnsi" w:hAnsiTheme="minorHAnsi" w:cstheme="minorHAnsi"/>
                <w:color w:val="002060"/>
                <w:sz w:val="24"/>
                <w:szCs w:val="24"/>
                <w:u w:val="single"/>
                <w:lang w:val="es-ES"/>
              </w:rPr>
              <w:t>Negociables</w:t>
            </w:r>
            <w:r w:rsidR="00B62C33" w:rsidRPr="003E789A">
              <w:rPr>
                <w:rFonts w:asciiTheme="minorHAnsi" w:hAnsiTheme="minorHAnsi"/>
                <w:color w:val="002060"/>
                <w:sz w:val="24"/>
                <w:u w:val="single"/>
                <w:lang w:val="es-ES"/>
              </w:rPr>
              <w:t xml:space="preserve"> autorizados </w:t>
            </w:r>
            <w:r w:rsidR="00B62C33">
              <w:rPr>
                <w:rFonts w:asciiTheme="minorHAnsi" w:hAnsiTheme="minorHAnsi" w:cstheme="minorHAnsi"/>
                <w:color w:val="002060"/>
                <w:sz w:val="24"/>
                <w:szCs w:val="24"/>
                <w:u w:val="single"/>
                <w:lang w:val="es-ES"/>
              </w:rPr>
              <w:t>con anterioridad</w:t>
            </w:r>
            <w:r w:rsidR="00B62C33"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para esta Actividad de Mitigación </w:t>
            </w:r>
            <w:r w:rsidR="00E73142">
              <w:rPr>
                <w:rFonts w:asciiTheme="minorHAnsi" w:hAnsiTheme="minorHAnsi" w:cstheme="minorHAnsi"/>
                <w:color w:val="002060"/>
                <w:sz w:val="24"/>
                <w:szCs w:val="24"/>
                <w:lang w:val="es-ES"/>
              </w:rPr>
              <w:t>bajo el</w:t>
            </w:r>
            <w:r w:rsidR="00E73142"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IA fueron </w:t>
            </w:r>
            <w:r w:rsidR="00B62C33">
              <w:rPr>
                <w:rFonts w:asciiTheme="minorHAnsi" w:hAnsiTheme="minorHAnsi" w:cstheme="minorHAnsi"/>
                <w:color w:val="002060"/>
                <w:sz w:val="24"/>
                <w:szCs w:val="24"/>
                <w:lang w:val="es-ES"/>
              </w:rPr>
              <w:t>transmitidas</w:t>
            </w:r>
            <w:r w:rsidR="005D128A" w:rsidRPr="003E789A">
              <w:rPr>
                <w:rFonts w:asciiTheme="minorHAnsi" w:hAnsiTheme="minorHAnsi"/>
                <w:color w:val="002060"/>
                <w:sz w:val="24"/>
                <w:lang w:val="es-ES"/>
              </w:rPr>
              <w:t xml:space="preserve"> a</w:t>
            </w:r>
            <w:r w:rsidR="005D128A" w:rsidRPr="00466483">
              <w:rPr>
                <w:rFonts w:asciiTheme="minorHAnsi" w:hAnsiTheme="minorHAnsi" w:cstheme="minorHAnsi"/>
                <w:color w:val="002060"/>
                <w:sz w:val="24"/>
                <w:szCs w:val="24"/>
                <w:lang w:val="es-ES"/>
              </w:rPr>
              <w:t xml:space="preserve"> </w:t>
            </w:r>
            <w:r w:rsidR="00B62C33">
              <w:rPr>
                <w:rFonts w:asciiTheme="minorHAnsi" w:hAnsiTheme="minorHAnsi" w:cstheme="minorHAnsi"/>
                <w:color w:val="002060"/>
                <w:sz w:val="24"/>
                <w:szCs w:val="24"/>
                <w:lang w:val="es-ES"/>
              </w:rPr>
              <w:t>las</w:t>
            </w:r>
            <w:r w:rsidR="00B62C33"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Entidades Elegibles;</w:t>
            </w:r>
            <w:r w:rsidR="005D128A" w:rsidRPr="003E789A">
              <w:rPr>
                <w:rFonts w:asciiTheme="minorHAnsi" w:hAnsiTheme="minorHAnsi"/>
                <w:b/>
                <w:color w:val="002060"/>
                <w:sz w:val="24"/>
                <w:lang w:val="es-ES"/>
              </w:rPr>
              <w:t xml:space="preserve"> </w:t>
            </w:r>
            <w:r w:rsidR="005D128A" w:rsidRPr="003E789A">
              <w:rPr>
                <w:rFonts w:asciiTheme="minorHAnsi" w:hAnsiTheme="minorHAnsi"/>
                <w:b/>
                <w:i/>
                <w:color w:val="002060"/>
                <w:sz w:val="24"/>
                <w:lang w:val="es-ES"/>
              </w:rPr>
              <w:t>o</w:t>
            </w:r>
          </w:p>
          <w:p w14:paraId="0259BE54" w14:textId="77777777" w:rsidR="007D2BA7" w:rsidRPr="003E789A" w:rsidRDefault="007D2BA7" w:rsidP="00BF4D23">
            <w:pPr>
              <w:pBdr>
                <w:top w:val="nil"/>
                <w:left w:val="nil"/>
                <w:bottom w:val="nil"/>
                <w:right w:val="nil"/>
                <w:between w:val="nil"/>
              </w:pBdr>
              <w:ind w:left="-232"/>
              <w:jc w:val="both"/>
              <w:rPr>
                <w:rFonts w:asciiTheme="minorHAnsi" w:hAnsiTheme="minorHAnsi"/>
                <w:b/>
                <w:i/>
                <w:color w:val="000000"/>
                <w:sz w:val="24"/>
                <w:lang w:val="es-ES"/>
              </w:rPr>
            </w:pPr>
          </w:p>
          <w:permStart w:id="1670256703" w:edGrp="everyone"/>
          <w:p w14:paraId="47E759BB" w14:textId="6F93E833" w:rsidR="007D2BA7" w:rsidRPr="003E789A" w:rsidRDefault="00000000" w:rsidP="00BF4D23">
            <w:pPr>
              <w:pBdr>
                <w:top w:val="nil"/>
                <w:left w:val="nil"/>
                <w:bottom w:val="nil"/>
                <w:right w:val="nil"/>
                <w:between w:val="nil"/>
              </w:pBdr>
              <w:ind w:left="1308" w:right="407" w:hanging="284"/>
              <w:jc w:val="both"/>
              <w:rPr>
                <w:rFonts w:asciiTheme="minorHAnsi" w:hAnsiTheme="minorHAnsi"/>
                <w:b/>
                <w:i/>
                <w:color w:val="000000"/>
                <w:sz w:val="24"/>
                <w:lang w:val="es-ES"/>
              </w:rPr>
            </w:pPr>
            <w:sdt>
              <w:sdtPr>
                <w:rPr>
                  <w:rFonts w:asciiTheme="minorHAnsi" w:hAnsiTheme="minorHAnsi"/>
                  <w:color w:val="000000"/>
                  <w:sz w:val="24"/>
                  <w:lang w:val="es-ES"/>
                </w:rPr>
                <w:id w:val="-356502757"/>
                <w14:checkbox>
                  <w14:checked w14:val="0"/>
                  <w14:checkedState w14:val="2612" w14:font="MS Gothic"/>
                  <w14:uncheckedState w14:val="2610" w14:font="MS Gothic"/>
                </w14:checkbox>
              </w:sdtPr>
              <w:sdtContent>
                <w:r w:rsidR="00E64D4D">
                  <w:rPr>
                    <w:rFonts w:ascii="MS Gothic" w:eastAsia="MS Gothic" w:hAnsi="MS Gothic" w:hint="eastAsia"/>
                    <w:color w:val="000000"/>
                    <w:sz w:val="24"/>
                    <w:lang w:val="es-ES"/>
                  </w:rPr>
                  <w:t>☐</w:t>
                </w:r>
              </w:sdtContent>
            </w:sdt>
            <w:permEnd w:id="1670256703"/>
            <w:r w:rsidR="007D2BA7" w:rsidRPr="003E789A">
              <w:rPr>
                <w:rFonts w:asciiTheme="minorHAnsi" w:hAnsiTheme="minorHAnsi"/>
                <w:color w:val="000000"/>
                <w:sz w:val="24"/>
                <w:lang w:val="es-ES"/>
              </w:rPr>
              <w:t xml:space="preserve"> Sales receipt(s) showing the sale of </w:t>
            </w:r>
            <w:r w:rsidR="007D2BA7" w:rsidRPr="003E789A">
              <w:rPr>
                <w:rFonts w:asciiTheme="minorHAnsi" w:hAnsiTheme="minorHAnsi"/>
                <w:color w:val="000000"/>
                <w:sz w:val="24"/>
                <w:u w:val="single"/>
                <w:lang w:val="es-ES"/>
              </w:rPr>
              <w:t xml:space="preserve">past Tradeable Authorised ITMOs authorised for this Mitigation Activity under this IA </w:t>
            </w:r>
            <w:r w:rsidR="007D2BA7" w:rsidRPr="003E789A">
              <w:rPr>
                <w:rFonts w:asciiTheme="minorHAnsi" w:hAnsiTheme="minorHAnsi"/>
                <w:color w:val="000000"/>
                <w:sz w:val="24"/>
                <w:lang w:val="es-ES"/>
              </w:rPr>
              <w:t xml:space="preserve">to Eligible Entities, clearly indicating the Mitigation Activity, volumes of </w:t>
            </w:r>
            <w:r w:rsidR="007D2BA7" w:rsidRPr="003E789A">
              <w:rPr>
                <w:rFonts w:asciiTheme="minorHAnsi" w:hAnsiTheme="minorHAnsi"/>
                <w:color w:val="000000"/>
                <w:sz w:val="24"/>
                <w:u w:val="single"/>
                <w:lang w:val="es-ES"/>
              </w:rPr>
              <w:t xml:space="preserve">Tradeable Authorised </w:t>
            </w:r>
            <w:r w:rsidR="007D2BA7" w:rsidRPr="003E789A">
              <w:rPr>
                <w:rFonts w:asciiTheme="minorHAnsi" w:hAnsiTheme="minorHAnsi"/>
                <w:color w:val="000000"/>
                <w:sz w:val="24"/>
                <w:lang w:val="es-ES"/>
              </w:rPr>
              <w:t xml:space="preserve">ITMOs transacted, and the names of both the Project Participant and Buyer; </w:t>
            </w:r>
            <w:r w:rsidR="007D2BA7" w:rsidRPr="003E789A">
              <w:rPr>
                <w:rFonts w:asciiTheme="minorHAnsi" w:hAnsiTheme="minorHAnsi"/>
                <w:b/>
                <w:i/>
                <w:color w:val="000000"/>
                <w:sz w:val="24"/>
                <w:lang w:val="es-ES"/>
              </w:rPr>
              <w:t>or</w:t>
            </w:r>
            <w:r w:rsidR="005D128A" w:rsidRPr="003E789A">
              <w:rPr>
                <w:rFonts w:asciiTheme="minorHAnsi" w:hAnsiTheme="minorHAnsi"/>
                <w:b/>
                <w:i/>
                <w:color w:val="000000"/>
                <w:sz w:val="24"/>
                <w:lang w:val="es-ES"/>
              </w:rPr>
              <w:t xml:space="preserve"> </w:t>
            </w:r>
            <w:r w:rsidR="005D128A" w:rsidRPr="003E789A">
              <w:rPr>
                <w:rFonts w:asciiTheme="minorHAnsi" w:hAnsiTheme="minorHAnsi"/>
                <w:color w:val="002060"/>
                <w:sz w:val="24"/>
                <w:lang w:val="es-ES"/>
              </w:rPr>
              <w:t xml:space="preserve">/ </w:t>
            </w:r>
            <w:r w:rsidR="00906DF8">
              <w:rPr>
                <w:rFonts w:asciiTheme="minorHAnsi" w:hAnsiTheme="minorHAnsi" w:cstheme="minorHAnsi"/>
                <w:color w:val="002060"/>
                <w:sz w:val="24"/>
                <w:szCs w:val="24"/>
                <w:lang w:val="es-ES"/>
              </w:rPr>
              <w:t>C</w:t>
            </w:r>
            <w:r w:rsidR="00161A7F" w:rsidRPr="00DF58E8">
              <w:rPr>
                <w:rFonts w:asciiTheme="minorHAnsi" w:hAnsiTheme="minorHAnsi" w:cstheme="minorHAnsi"/>
                <w:color w:val="002060"/>
                <w:sz w:val="24"/>
                <w:szCs w:val="24"/>
                <w:lang w:val="es-ES"/>
              </w:rPr>
              <w:t>omprobante</w:t>
            </w:r>
            <w:r w:rsidR="00161A7F" w:rsidRPr="003E789A">
              <w:rPr>
                <w:rFonts w:asciiTheme="minorHAnsi" w:hAnsiTheme="minorHAnsi"/>
                <w:color w:val="002060"/>
                <w:sz w:val="24"/>
                <w:lang w:val="es-ES"/>
              </w:rPr>
              <w:t xml:space="preserve">(s) de venta que </w:t>
            </w:r>
            <w:r w:rsidR="00161A7F">
              <w:rPr>
                <w:rFonts w:asciiTheme="minorHAnsi" w:hAnsiTheme="minorHAnsi" w:cstheme="minorHAnsi"/>
                <w:color w:val="002060"/>
                <w:sz w:val="24"/>
                <w:szCs w:val="24"/>
                <w:lang w:val="es-ES"/>
              </w:rPr>
              <w:t>refleje(n)</w:t>
            </w:r>
            <w:r w:rsidR="00161A7F" w:rsidRPr="003E789A">
              <w:rPr>
                <w:rFonts w:asciiTheme="minorHAnsi" w:hAnsiTheme="minorHAnsi"/>
                <w:color w:val="002060"/>
                <w:sz w:val="24"/>
                <w:lang w:val="es-ES"/>
              </w:rPr>
              <w:t xml:space="preserve"> la venta de los </w:t>
            </w:r>
            <w:r w:rsidR="00161A7F" w:rsidRPr="00AB4477">
              <w:rPr>
                <w:rFonts w:asciiTheme="minorHAnsi" w:hAnsiTheme="minorHAnsi" w:cstheme="minorHAnsi"/>
                <w:color w:val="002060"/>
                <w:sz w:val="24"/>
                <w:szCs w:val="24"/>
                <w:u w:val="single"/>
                <w:lang w:val="es-ES"/>
              </w:rPr>
              <w:t>ITMOs</w:t>
            </w:r>
            <w:r w:rsidR="00161A7F" w:rsidRPr="003E789A">
              <w:rPr>
                <w:rFonts w:asciiTheme="minorHAnsi" w:hAnsiTheme="minorHAnsi"/>
                <w:color w:val="002060"/>
                <w:sz w:val="24"/>
                <w:u w:val="single"/>
                <w:lang w:val="es-ES"/>
              </w:rPr>
              <w:t xml:space="preserve"> Autorizados </w:t>
            </w:r>
            <w:r w:rsidR="00161A7F" w:rsidRPr="00AB4477">
              <w:rPr>
                <w:rFonts w:asciiTheme="minorHAnsi" w:hAnsiTheme="minorHAnsi" w:cstheme="minorHAnsi"/>
                <w:color w:val="002060"/>
                <w:sz w:val="24"/>
                <w:szCs w:val="24"/>
                <w:u w:val="single"/>
                <w:lang w:val="es-ES"/>
              </w:rPr>
              <w:t>Negociables</w:t>
            </w:r>
            <w:r w:rsidR="00161A7F">
              <w:rPr>
                <w:rFonts w:asciiTheme="minorHAnsi" w:hAnsiTheme="minorHAnsi" w:cstheme="minorHAnsi"/>
                <w:color w:val="002060"/>
                <w:sz w:val="24"/>
                <w:szCs w:val="24"/>
                <w:u w:val="single"/>
                <w:lang w:val="es-ES"/>
              </w:rPr>
              <w:t xml:space="preserve"> </w:t>
            </w:r>
            <w:r w:rsidR="00791598">
              <w:rPr>
                <w:rFonts w:asciiTheme="minorHAnsi" w:hAnsiTheme="minorHAnsi" w:cstheme="minorHAnsi"/>
                <w:color w:val="002060"/>
                <w:sz w:val="24"/>
                <w:szCs w:val="24"/>
                <w:u w:val="single"/>
                <w:lang w:val="es-ES"/>
              </w:rPr>
              <w:t>anteriores</w:t>
            </w:r>
            <w:r w:rsidR="00791598" w:rsidRPr="003E789A">
              <w:rPr>
                <w:rFonts w:asciiTheme="minorHAnsi" w:hAnsiTheme="minorHAnsi"/>
                <w:color w:val="002060"/>
                <w:sz w:val="24"/>
                <w:u w:val="single"/>
                <w:lang w:val="es-ES"/>
              </w:rPr>
              <w:t xml:space="preserve"> </w:t>
            </w:r>
            <w:r w:rsidR="00161A7F" w:rsidRPr="003E789A">
              <w:rPr>
                <w:rFonts w:asciiTheme="minorHAnsi" w:hAnsiTheme="minorHAnsi"/>
                <w:color w:val="002060"/>
                <w:sz w:val="24"/>
                <w:u w:val="single"/>
                <w:lang w:val="es-ES"/>
              </w:rPr>
              <w:t>autorizados para esta Actividad de Mitigación,</w:t>
            </w:r>
            <w:r w:rsidR="00161A7F" w:rsidRPr="003E789A">
              <w:rPr>
                <w:rFonts w:asciiTheme="minorHAnsi" w:hAnsiTheme="minorHAnsi"/>
                <w:color w:val="002060"/>
                <w:sz w:val="24"/>
                <w:lang w:val="es-ES"/>
              </w:rPr>
              <w:t xml:space="preserve"> los volúmenes de </w:t>
            </w:r>
            <w:r w:rsidR="00161A7F" w:rsidRPr="00DF58E8">
              <w:rPr>
                <w:rFonts w:asciiTheme="minorHAnsi" w:hAnsiTheme="minorHAnsi" w:cstheme="minorHAnsi"/>
                <w:color w:val="002060"/>
                <w:sz w:val="24"/>
                <w:szCs w:val="24"/>
                <w:lang w:val="es-ES"/>
              </w:rPr>
              <w:t>los ITMO</w:t>
            </w:r>
            <w:r w:rsidR="00161A7F">
              <w:rPr>
                <w:rFonts w:asciiTheme="minorHAnsi" w:hAnsiTheme="minorHAnsi" w:cstheme="minorHAnsi"/>
                <w:color w:val="002060"/>
                <w:sz w:val="24"/>
                <w:szCs w:val="24"/>
                <w:lang w:val="es-ES"/>
              </w:rPr>
              <w:t>s</w:t>
            </w:r>
            <w:r w:rsidR="00161A7F" w:rsidRPr="003E789A">
              <w:rPr>
                <w:rFonts w:asciiTheme="minorHAnsi" w:hAnsiTheme="minorHAnsi"/>
                <w:color w:val="002060"/>
                <w:sz w:val="24"/>
                <w:lang w:val="es-ES"/>
              </w:rPr>
              <w:t xml:space="preserve"> Autorizados </w:t>
            </w:r>
            <w:r w:rsidR="00161A7F">
              <w:rPr>
                <w:rFonts w:asciiTheme="minorHAnsi" w:hAnsiTheme="minorHAnsi" w:cstheme="minorHAnsi"/>
                <w:color w:val="002060"/>
                <w:sz w:val="24"/>
                <w:szCs w:val="24"/>
                <w:lang w:val="es-ES"/>
              </w:rPr>
              <w:t>Negociables</w:t>
            </w:r>
            <w:r w:rsidR="00161A7F" w:rsidRPr="003E789A">
              <w:rPr>
                <w:rFonts w:asciiTheme="minorHAnsi" w:hAnsiTheme="minorHAnsi"/>
                <w:color w:val="002060"/>
                <w:sz w:val="24"/>
                <w:lang w:val="es-ES"/>
              </w:rPr>
              <w:t xml:space="preserve"> transaccionados y los nombres tanto del </w:t>
            </w:r>
            <w:r w:rsidR="00906DF8" w:rsidRPr="003E789A">
              <w:rPr>
                <w:rFonts w:asciiTheme="minorHAnsi" w:hAnsiTheme="minorHAnsi"/>
                <w:color w:val="002060"/>
                <w:sz w:val="24"/>
                <w:lang w:val="es-ES"/>
              </w:rPr>
              <w:t>Participante del Proyecto</w:t>
            </w:r>
            <w:r w:rsidR="00161A7F" w:rsidRPr="003E789A">
              <w:rPr>
                <w:rFonts w:asciiTheme="minorHAnsi" w:hAnsiTheme="minorHAnsi"/>
                <w:color w:val="002060"/>
                <w:sz w:val="24"/>
                <w:lang w:val="es-ES"/>
              </w:rPr>
              <w:t xml:space="preserve"> como del Comprador</w:t>
            </w:r>
            <w:r w:rsidR="005D128A" w:rsidRPr="003E789A">
              <w:rPr>
                <w:rFonts w:asciiTheme="minorHAnsi" w:hAnsiTheme="minorHAnsi"/>
                <w:color w:val="002060"/>
                <w:sz w:val="24"/>
                <w:lang w:val="es-ES"/>
              </w:rPr>
              <w:t xml:space="preserve">; </w:t>
            </w:r>
            <w:r w:rsidR="005D128A" w:rsidRPr="003E789A">
              <w:rPr>
                <w:rFonts w:asciiTheme="minorHAnsi" w:hAnsiTheme="minorHAnsi"/>
                <w:b/>
                <w:i/>
                <w:color w:val="002060"/>
                <w:sz w:val="24"/>
                <w:lang w:val="es-ES"/>
              </w:rPr>
              <w:t>o</w:t>
            </w:r>
          </w:p>
          <w:p w14:paraId="116A4423" w14:textId="77777777" w:rsidR="007D2BA7" w:rsidRPr="003E789A" w:rsidRDefault="007D2BA7" w:rsidP="00BF4D23">
            <w:pPr>
              <w:pBdr>
                <w:top w:val="nil"/>
                <w:left w:val="nil"/>
                <w:bottom w:val="nil"/>
                <w:right w:val="nil"/>
                <w:between w:val="nil"/>
              </w:pBdr>
              <w:ind w:left="1440" w:right="407"/>
              <w:jc w:val="both"/>
              <w:rPr>
                <w:rFonts w:asciiTheme="minorHAnsi" w:hAnsiTheme="minorHAnsi"/>
                <w:b/>
                <w:i/>
                <w:color w:val="000000"/>
                <w:sz w:val="24"/>
                <w:lang w:val="es-ES"/>
              </w:rPr>
            </w:pPr>
          </w:p>
          <w:permStart w:id="302349490" w:edGrp="everyone"/>
          <w:p w14:paraId="34C4BE18" w14:textId="68C58607" w:rsidR="007D2BA7" w:rsidRPr="003E789A" w:rsidRDefault="00000000" w:rsidP="00BF4D23">
            <w:pPr>
              <w:pBdr>
                <w:top w:val="nil"/>
                <w:left w:val="nil"/>
                <w:bottom w:val="nil"/>
                <w:right w:val="nil"/>
                <w:between w:val="nil"/>
              </w:pBdr>
              <w:ind w:left="1308" w:right="407" w:hanging="284"/>
              <w:jc w:val="both"/>
              <w:rPr>
                <w:rFonts w:asciiTheme="minorHAnsi" w:hAnsiTheme="minorHAnsi"/>
                <w:color w:val="000000"/>
                <w:sz w:val="24"/>
                <w:lang w:val="es-ES"/>
              </w:rPr>
            </w:pPr>
            <w:sdt>
              <w:sdtPr>
                <w:rPr>
                  <w:rFonts w:asciiTheme="minorHAnsi" w:hAnsiTheme="minorHAnsi" w:cstheme="minorHAnsi"/>
                  <w:color w:val="000000"/>
                  <w:sz w:val="24"/>
                  <w:szCs w:val="24"/>
                </w:rPr>
                <w:id w:val="-366524567"/>
                <w14:checkbox>
                  <w14:checked w14:val="0"/>
                  <w14:checkedState w14:val="2612" w14:font="MS Gothic"/>
                  <w14:uncheckedState w14:val="2610" w14:font="MS Gothic"/>
                </w14:checkbox>
              </w:sdtPr>
              <w:sdtContent>
                <w:r w:rsidR="00E64D4D">
                  <w:rPr>
                    <w:rFonts w:ascii="MS Gothic" w:eastAsia="MS Gothic" w:hAnsi="MS Gothic" w:cstheme="minorHAnsi" w:hint="eastAsia"/>
                    <w:color w:val="000000"/>
                    <w:sz w:val="24"/>
                    <w:szCs w:val="24"/>
                  </w:rPr>
                  <w:t>☐</w:t>
                </w:r>
              </w:sdtContent>
            </w:sdt>
            <w:permEnd w:id="302349490"/>
            <w:r w:rsidR="007D2BA7" w:rsidRPr="00EF580A">
              <w:rPr>
                <w:rFonts w:asciiTheme="minorHAnsi" w:hAnsiTheme="minorHAnsi" w:cstheme="minorHAnsi"/>
                <w:color w:val="000000"/>
                <w:sz w:val="24"/>
                <w:szCs w:val="24"/>
              </w:rPr>
              <w:t xml:space="preserve"> Any other document that clearly shows ownership transfer of </w:t>
            </w:r>
            <w:r w:rsidR="007D2BA7" w:rsidRPr="00EF580A">
              <w:rPr>
                <w:rFonts w:asciiTheme="minorHAnsi" w:hAnsiTheme="minorHAnsi" w:cstheme="minorHAnsi"/>
                <w:color w:val="000000"/>
                <w:sz w:val="24"/>
                <w:szCs w:val="24"/>
                <w:u w:val="single"/>
              </w:rPr>
              <w:t>past Tradeable Authorised ITMOs authorised</w:t>
            </w:r>
            <w:r w:rsidR="007D2BA7" w:rsidRPr="00EF580A">
              <w:rPr>
                <w:rFonts w:asciiTheme="minorHAnsi" w:hAnsiTheme="minorHAnsi" w:cstheme="minorHAnsi"/>
                <w:color w:val="000000"/>
                <w:sz w:val="24"/>
                <w:szCs w:val="24"/>
              </w:rPr>
              <w:t xml:space="preserve"> for this Mitigation Activity under this IA from the Project Participant to Eligible Entities. </w:t>
            </w:r>
            <w:r w:rsidR="007D2BA7" w:rsidRPr="003E789A">
              <w:rPr>
                <w:rFonts w:asciiTheme="minorHAnsi" w:hAnsiTheme="minorHAnsi"/>
                <w:color w:val="000000"/>
                <w:sz w:val="24"/>
                <w:lang w:val="es-ES"/>
              </w:rPr>
              <w:t>Please specify the evidence:</w:t>
            </w:r>
            <w:r w:rsidR="005D128A" w:rsidRPr="003E789A">
              <w:rPr>
                <w:rFonts w:asciiTheme="minorHAnsi" w:hAnsiTheme="minorHAnsi"/>
                <w:color w:val="000000"/>
                <w:sz w:val="24"/>
                <w:lang w:val="es-ES"/>
              </w:rPr>
              <w:t xml:space="preserve"> </w:t>
            </w:r>
            <w:r w:rsidR="005D128A" w:rsidRPr="003E789A">
              <w:rPr>
                <w:rFonts w:asciiTheme="minorHAnsi" w:hAnsiTheme="minorHAnsi"/>
                <w:color w:val="002060"/>
                <w:sz w:val="24"/>
                <w:lang w:val="es-ES"/>
              </w:rPr>
              <w:t xml:space="preserve">/ Cualquier otro documento que </w:t>
            </w:r>
            <w:r w:rsidR="00791598">
              <w:rPr>
                <w:rFonts w:asciiTheme="minorHAnsi" w:hAnsiTheme="minorHAnsi" w:cstheme="minorHAnsi"/>
                <w:color w:val="002060"/>
                <w:sz w:val="24"/>
                <w:szCs w:val="24"/>
                <w:lang w:val="es-ES"/>
              </w:rPr>
              <w:t>refleje</w:t>
            </w:r>
            <w:r w:rsidR="00791598"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claramente la </w:t>
            </w:r>
            <w:r w:rsidR="00791598">
              <w:rPr>
                <w:rFonts w:asciiTheme="minorHAnsi" w:hAnsiTheme="minorHAnsi" w:cstheme="minorHAnsi"/>
                <w:color w:val="002060"/>
                <w:sz w:val="24"/>
                <w:szCs w:val="24"/>
                <w:lang w:val="es-ES"/>
              </w:rPr>
              <w:t>transmisión</w:t>
            </w:r>
            <w:r w:rsidR="00791598"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de </w:t>
            </w:r>
            <w:r w:rsidR="00791598">
              <w:rPr>
                <w:rFonts w:asciiTheme="minorHAnsi" w:hAnsiTheme="minorHAnsi" w:cstheme="minorHAnsi"/>
                <w:color w:val="002060"/>
                <w:sz w:val="24"/>
                <w:szCs w:val="24"/>
                <w:lang w:val="es-ES"/>
              </w:rPr>
              <w:t xml:space="preserve">la </w:t>
            </w:r>
            <w:r w:rsidR="005D128A" w:rsidRPr="003E789A">
              <w:rPr>
                <w:rFonts w:asciiTheme="minorHAnsi" w:hAnsiTheme="minorHAnsi"/>
                <w:color w:val="002060"/>
                <w:sz w:val="24"/>
                <w:lang w:val="es-ES"/>
              </w:rPr>
              <w:t xml:space="preserve">propiedad de </w:t>
            </w:r>
            <w:r w:rsidR="00791598" w:rsidRPr="003E789A">
              <w:rPr>
                <w:rFonts w:asciiTheme="minorHAnsi" w:hAnsiTheme="minorHAnsi"/>
                <w:color w:val="002060"/>
                <w:sz w:val="24"/>
                <w:lang w:val="es-ES"/>
              </w:rPr>
              <w:t xml:space="preserve">los </w:t>
            </w:r>
            <w:r w:rsidR="00791598" w:rsidRPr="008030F8">
              <w:rPr>
                <w:rFonts w:asciiTheme="minorHAnsi" w:hAnsiTheme="minorHAnsi" w:cstheme="minorHAnsi"/>
                <w:color w:val="002060"/>
                <w:sz w:val="24"/>
                <w:szCs w:val="24"/>
                <w:u w:val="single"/>
                <w:lang w:val="es-ES"/>
              </w:rPr>
              <w:t>ITMOs</w:t>
            </w:r>
            <w:r w:rsidR="00791598" w:rsidRPr="003E789A">
              <w:rPr>
                <w:rFonts w:asciiTheme="minorHAnsi" w:hAnsiTheme="minorHAnsi"/>
                <w:color w:val="002060"/>
                <w:sz w:val="24"/>
                <w:u w:val="single"/>
                <w:lang w:val="es-ES"/>
              </w:rPr>
              <w:t xml:space="preserve"> Autorizados </w:t>
            </w:r>
            <w:r w:rsidR="00791598" w:rsidRPr="008030F8">
              <w:rPr>
                <w:rFonts w:asciiTheme="minorHAnsi" w:hAnsiTheme="minorHAnsi" w:cstheme="minorHAnsi"/>
                <w:color w:val="002060"/>
                <w:sz w:val="24"/>
                <w:szCs w:val="24"/>
                <w:u w:val="single"/>
                <w:lang w:val="es-ES"/>
              </w:rPr>
              <w:t>Negociables</w:t>
            </w:r>
            <w:r w:rsidR="00791598" w:rsidRPr="00AB4477" w:rsidDel="00791598">
              <w:rPr>
                <w:rFonts w:asciiTheme="minorHAnsi" w:hAnsiTheme="minorHAnsi" w:cstheme="minorHAnsi"/>
                <w:color w:val="002060"/>
                <w:sz w:val="24"/>
                <w:szCs w:val="24"/>
                <w:u w:val="single"/>
                <w:lang w:val="es-ES"/>
              </w:rPr>
              <w:t xml:space="preserve"> </w:t>
            </w:r>
            <w:r w:rsidR="00E73142">
              <w:rPr>
                <w:rFonts w:asciiTheme="minorHAnsi" w:hAnsiTheme="minorHAnsi" w:cstheme="minorHAnsi"/>
                <w:color w:val="002060"/>
                <w:sz w:val="24"/>
                <w:szCs w:val="24"/>
                <w:u w:val="single"/>
                <w:lang w:val="es-ES"/>
              </w:rPr>
              <w:t>anteriores</w:t>
            </w:r>
            <w:r w:rsidR="00E73142" w:rsidRPr="003E789A">
              <w:rPr>
                <w:rFonts w:asciiTheme="minorHAnsi" w:hAnsiTheme="minorHAnsi"/>
                <w:color w:val="002060"/>
                <w:sz w:val="24"/>
                <w:u w:val="single"/>
                <w:lang w:val="es-ES"/>
              </w:rPr>
              <w:t xml:space="preserve"> autorizad</w:t>
            </w:r>
            <w:r w:rsidR="00791598" w:rsidRPr="003E789A">
              <w:rPr>
                <w:rFonts w:asciiTheme="minorHAnsi" w:hAnsiTheme="minorHAnsi"/>
                <w:color w:val="002060"/>
                <w:sz w:val="24"/>
                <w:u w:val="single"/>
                <w:lang w:val="es-ES"/>
              </w:rPr>
              <w:t>o</w:t>
            </w:r>
            <w:r w:rsidR="00E73142" w:rsidRPr="003E789A">
              <w:rPr>
                <w:rFonts w:asciiTheme="minorHAnsi" w:hAnsiTheme="minorHAnsi"/>
                <w:color w:val="002060"/>
                <w:sz w:val="24"/>
                <w:u w:val="single"/>
                <w:lang w:val="es-ES"/>
              </w:rPr>
              <w:t>s</w:t>
            </w:r>
            <w:r w:rsidR="00E73142"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para esta Actividad de Mitigación </w:t>
            </w:r>
            <w:r w:rsidR="00E73142">
              <w:rPr>
                <w:rFonts w:asciiTheme="minorHAnsi" w:hAnsiTheme="minorHAnsi" w:cstheme="minorHAnsi"/>
                <w:color w:val="002060"/>
                <w:sz w:val="24"/>
                <w:szCs w:val="24"/>
                <w:lang w:val="es-ES"/>
              </w:rPr>
              <w:t>bajo el</w:t>
            </w:r>
            <w:r w:rsidR="00E73142" w:rsidRPr="003E789A">
              <w:rPr>
                <w:rFonts w:asciiTheme="minorHAnsi" w:hAnsiTheme="minorHAnsi"/>
                <w:color w:val="002060"/>
                <w:sz w:val="24"/>
                <w:lang w:val="es-ES"/>
              </w:rPr>
              <w:t xml:space="preserve"> </w:t>
            </w:r>
            <w:r w:rsidR="005D128A" w:rsidRPr="003E789A">
              <w:rPr>
                <w:rFonts w:asciiTheme="minorHAnsi" w:hAnsiTheme="minorHAnsi"/>
                <w:color w:val="002060"/>
                <w:sz w:val="24"/>
                <w:lang w:val="es-ES"/>
              </w:rPr>
              <w:t xml:space="preserve">IA del Participante del Proyecto a </w:t>
            </w:r>
            <w:r w:rsidR="00791598">
              <w:rPr>
                <w:rFonts w:asciiTheme="minorHAnsi" w:hAnsiTheme="minorHAnsi" w:cstheme="minorHAnsi"/>
                <w:color w:val="002060"/>
                <w:sz w:val="24"/>
                <w:szCs w:val="24"/>
                <w:lang w:val="es-ES"/>
              </w:rPr>
              <w:t xml:space="preserve">las </w:t>
            </w:r>
            <w:r w:rsidR="005D128A" w:rsidRPr="003E789A">
              <w:rPr>
                <w:rFonts w:asciiTheme="minorHAnsi" w:hAnsiTheme="minorHAnsi"/>
                <w:color w:val="002060"/>
                <w:sz w:val="24"/>
                <w:lang w:val="es-ES"/>
              </w:rPr>
              <w:t>Entidades Elegibles. Especifique la evidencia:</w:t>
            </w:r>
          </w:p>
          <w:p w14:paraId="7ABD6E37" w14:textId="77777777" w:rsidR="007D2BA7" w:rsidRPr="003E789A" w:rsidRDefault="007D2BA7" w:rsidP="00BF4D23">
            <w:pPr>
              <w:tabs>
                <w:tab w:val="left" w:pos="5738"/>
              </w:tabs>
              <w:ind w:left="1440" w:right="189"/>
              <w:jc w:val="both"/>
              <w:rPr>
                <w:rFonts w:asciiTheme="minorHAnsi" w:hAnsiTheme="minorHAnsi"/>
                <w:sz w:val="24"/>
                <w:lang w:val="es-ES"/>
              </w:rPr>
            </w:pPr>
            <w:r w:rsidRPr="003E789A">
              <w:rPr>
                <w:rFonts w:asciiTheme="minorHAnsi" w:hAnsiTheme="minorHAnsi"/>
                <w:sz w:val="24"/>
                <w:u w:val="single"/>
                <w:lang w:val="es-ES"/>
              </w:rPr>
              <w:tab/>
            </w:r>
            <w:r w:rsidRPr="003E789A">
              <w:rPr>
                <w:rFonts w:asciiTheme="minorHAnsi" w:hAnsiTheme="minorHAnsi"/>
                <w:sz w:val="24"/>
                <w:u w:val="single"/>
                <w:lang w:val="es-ES"/>
              </w:rPr>
              <w:tab/>
            </w:r>
            <w:r w:rsidRPr="003E789A">
              <w:rPr>
                <w:rFonts w:asciiTheme="minorHAnsi" w:hAnsiTheme="minorHAnsi"/>
                <w:sz w:val="24"/>
                <w:u w:val="single"/>
                <w:lang w:val="es-ES"/>
              </w:rPr>
              <w:tab/>
            </w:r>
            <w:r w:rsidRPr="003E789A">
              <w:rPr>
                <w:rFonts w:asciiTheme="minorHAnsi" w:hAnsiTheme="minorHAnsi"/>
                <w:sz w:val="24"/>
                <w:u w:val="single"/>
                <w:lang w:val="es-ES"/>
              </w:rPr>
              <w:tab/>
            </w:r>
            <w:r w:rsidRPr="003E789A">
              <w:rPr>
                <w:rFonts w:asciiTheme="minorHAnsi" w:hAnsiTheme="minorHAnsi"/>
                <w:sz w:val="24"/>
                <w:lang w:val="es-ES"/>
              </w:rPr>
              <w:t>.</w:t>
            </w:r>
          </w:p>
          <w:p w14:paraId="503A2978" w14:textId="77777777" w:rsidR="007D2BA7" w:rsidRPr="003E789A" w:rsidRDefault="007D2BA7" w:rsidP="00BF4D23">
            <w:pPr>
              <w:pBdr>
                <w:top w:val="nil"/>
                <w:left w:val="nil"/>
                <w:bottom w:val="nil"/>
                <w:right w:val="nil"/>
                <w:between w:val="nil"/>
              </w:pBdr>
              <w:ind w:left="60"/>
              <w:jc w:val="both"/>
              <w:rPr>
                <w:rFonts w:asciiTheme="minorHAnsi" w:hAnsiTheme="minorHAnsi"/>
                <w:color w:val="000000"/>
                <w:sz w:val="24"/>
                <w:lang w:val="es-ES"/>
              </w:rPr>
            </w:pPr>
          </w:p>
          <w:p w14:paraId="6255B33D" w14:textId="69C69DAD" w:rsidR="007D2BA7" w:rsidRPr="003E789A" w:rsidRDefault="007D2BA7" w:rsidP="00BF4D23">
            <w:pPr>
              <w:pStyle w:val="ListParagraph"/>
              <w:numPr>
                <w:ilvl w:val="0"/>
                <w:numId w:val="20"/>
              </w:numPr>
              <w:ind w:right="172"/>
              <w:jc w:val="both"/>
              <w:rPr>
                <w:rFonts w:asciiTheme="minorHAnsi" w:hAnsiTheme="minorHAnsi"/>
                <w:color w:val="000000"/>
                <w:sz w:val="24"/>
                <w:lang w:val="es-ES"/>
              </w:rPr>
            </w:pPr>
            <w:r w:rsidRPr="00EF580A">
              <w:rPr>
                <w:rFonts w:asciiTheme="minorHAnsi" w:hAnsiTheme="minorHAnsi" w:cstheme="minorHAnsi"/>
                <w:color w:val="000000"/>
                <w:sz w:val="24"/>
                <w:szCs w:val="24"/>
              </w:rPr>
              <w:t xml:space="preserve">We acknowledge and agree that the Singapore Government may request additional information from us as may be necessary for ascertaining whether we have complied with Singapore’s requirements for participation under the Singapore-Peru IA, as set out in </w:t>
            </w:r>
            <w:r w:rsidRPr="00EF580A">
              <w:rPr>
                <w:rFonts w:asciiTheme="minorHAnsi" w:hAnsiTheme="minorHAnsi" w:cstheme="minorHAnsi"/>
                <w:b/>
                <w:bCs/>
                <w:color w:val="000000"/>
                <w:sz w:val="24"/>
                <w:szCs w:val="24"/>
              </w:rPr>
              <w:t>Appendix 1</w:t>
            </w:r>
            <w:r w:rsidRPr="00EF580A">
              <w:rPr>
                <w:rFonts w:asciiTheme="minorHAnsi" w:hAnsiTheme="minorHAnsi" w:cstheme="minorHAnsi"/>
                <w:color w:val="000000"/>
                <w:sz w:val="24"/>
                <w:szCs w:val="24"/>
              </w:rPr>
              <w:t xml:space="preserve"> of the </w:t>
            </w:r>
            <w:r w:rsidRPr="00EF580A">
              <w:rPr>
                <w:rFonts w:asciiTheme="minorHAnsi" w:hAnsiTheme="minorHAnsi" w:cstheme="minorHAnsi"/>
                <w:b/>
                <w:bCs/>
                <w:color w:val="000000"/>
                <w:sz w:val="24"/>
                <w:szCs w:val="24"/>
              </w:rPr>
              <w:t>Stage A Form</w:t>
            </w:r>
            <w:r w:rsidRPr="00EF580A">
              <w:rPr>
                <w:rFonts w:asciiTheme="minorHAnsi" w:hAnsiTheme="minorHAnsi" w:cstheme="minorHAnsi"/>
                <w:color w:val="000000"/>
                <w:sz w:val="24"/>
                <w:szCs w:val="24"/>
              </w:rPr>
              <w:t xml:space="preserve">. </w:t>
            </w:r>
            <w:r w:rsidRPr="003E789A">
              <w:rPr>
                <w:rFonts w:asciiTheme="minorHAnsi" w:hAnsiTheme="minorHAnsi"/>
                <w:color w:val="000000"/>
                <w:sz w:val="24"/>
                <w:lang w:val="es-ES"/>
              </w:rPr>
              <w:t>The Singapore Government may also directly contact the Eligible Entities to provide supporting evidence of their eligibility, including:</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w:t>
            </w:r>
            <w:r w:rsidR="00E63FB7">
              <w:rPr>
                <w:rFonts w:asciiTheme="minorHAnsi" w:hAnsiTheme="minorHAnsi" w:cstheme="minorHAnsi"/>
                <w:color w:val="002060"/>
                <w:sz w:val="24"/>
                <w:szCs w:val="24"/>
                <w:lang w:val="es-ES"/>
              </w:rPr>
              <w:t>Declaramos</w:t>
            </w:r>
            <w:r w:rsidR="0035575F" w:rsidRPr="003E789A">
              <w:rPr>
                <w:rFonts w:asciiTheme="minorHAnsi" w:hAnsiTheme="minorHAnsi"/>
                <w:color w:val="002060"/>
                <w:sz w:val="24"/>
                <w:lang w:val="es-ES"/>
              </w:rPr>
              <w:t xml:space="preserve"> y aceptamos que el Gobierno de Singapur </w:t>
            </w:r>
            <w:r w:rsidR="0035575F" w:rsidRPr="00466483">
              <w:rPr>
                <w:rFonts w:asciiTheme="minorHAnsi" w:hAnsiTheme="minorHAnsi" w:cstheme="minorHAnsi"/>
                <w:color w:val="002060"/>
                <w:sz w:val="24"/>
                <w:szCs w:val="24"/>
                <w:lang w:val="es-ES"/>
              </w:rPr>
              <w:t>p</w:t>
            </w:r>
            <w:r w:rsidR="00E73142">
              <w:rPr>
                <w:rFonts w:asciiTheme="minorHAnsi" w:hAnsiTheme="minorHAnsi" w:cstheme="minorHAnsi"/>
                <w:color w:val="002060"/>
                <w:sz w:val="24"/>
                <w:szCs w:val="24"/>
                <w:lang w:val="es-ES"/>
              </w:rPr>
              <w:t>uede</w:t>
            </w:r>
            <w:r w:rsidR="00E73142" w:rsidRPr="003E789A">
              <w:rPr>
                <w:rFonts w:asciiTheme="minorHAnsi" w:hAnsiTheme="minorHAnsi"/>
                <w:color w:val="002060"/>
                <w:sz w:val="24"/>
                <w:lang w:val="es-ES"/>
              </w:rPr>
              <w:t xml:space="preserve"> solicitarnos información adicional que sea necesaria para determinar si hemos cumplido con los requisitos de Singapur para </w:t>
            </w:r>
            <w:r w:rsidR="00E73142">
              <w:rPr>
                <w:rFonts w:asciiTheme="minorHAnsi" w:hAnsiTheme="minorHAnsi" w:cstheme="minorHAnsi"/>
                <w:color w:val="002060"/>
                <w:sz w:val="24"/>
                <w:szCs w:val="24"/>
                <w:lang w:val="es-ES"/>
              </w:rPr>
              <w:t>participar</w:t>
            </w:r>
            <w:r w:rsidR="00E73142" w:rsidRPr="003E789A">
              <w:rPr>
                <w:rFonts w:asciiTheme="minorHAnsi" w:hAnsiTheme="minorHAnsi"/>
                <w:color w:val="002060"/>
                <w:sz w:val="24"/>
                <w:lang w:val="es-ES"/>
              </w:rPr>
              <w:t xml:space="preserve"> en </w:t>
            </w:r>
            <w:r w:rsidR="00E73142">
              <w:rPr>
                <w:rFonts w:asciiTheme="minorHAnsi" w:hAnsiTheme="minorHAnsi" w:cstheme="minorHAnsi"/>
                <w:color w:val="002060"/>
                <w:sz w:val="24"/>
                <w:szCs w:val="24"/>
                <w:lang w:val="es-ES"/>
              </w:rPr>
              <w:t>el</w:t>
            </w:r>
            <w:r w:rsidR="00E73142" w:rsidRPr="003E789A">
              <w:rPr>
                <w:rFonts w:asciiTheme="minorHAnsi" w:hAnsiTheme="minorHAnsi"/>
                <w:color w:val="002060"/>
                <w:sz w:val="24"/>
                <w:lang w:val="es-ES"/>
              </w:rPr>
              <w:t xml:space="preserve"> IA Singapur</w:t>
            </w:r>
            <w:r w:rsidR="004A5DAE">
              <w:rPr>
                <w:rFonts w:asciiTheme="minorHAnsi" w:hAnsiTheme="minorHAnsi" w:cstheme="minorHAnsi"/>
                <w:color w:val="002060"/>
                <w:sz w:val="24"/>
                <w:szCs w:val="24"/>
                <w:lang w:val="es-ES"/>
              </w:rPr>
              <w:t>-</w:t>
            </w:r>
            <w:r w:rsidR="00E73142" w:rsidRPr="003E789A">
              <w:rPr>
                <w:rFonts w:asciiTheme="minorHAnsi" w:hAnsiTheme="minorHAnsi"/>
                <w:color w:val="002060"/>
                <w:sz w:val="24"/>
                <w:lang w:val="es-ES"/>
              </w:rPr>
              <w:t xml:space="preserve">Perú, </w:t>
            </w:r>
            <w:r w:rsidR="0035575F" w:rsidRPr="003E789A">
              <w:rPr>
                <w:rFonts w:asciiTheme="minorHAnsi" w:hAnsiTheme="minorHAnsi"/>
                <w:color w:val="002060"/>
                <w:sz w:val="24"/>
                <w:lang w:val="es-ES"/>
              </w:rPr>
              <w:t xml:space="preserve">tal </w:t>
            </w:r>
            <w:r w:rsidR="00E73142">
              <w:rPr>
                <w:rFonts w:asciiTheme="minorHAnsi" w:hAnsiTheme="minorHAnsi" w:cstheme="minorHAnsi"/>
                <w:color w:val="002060"/>
                <w:sz w:val="24"/>
                <w:szCs w:val="24"/>
                <w:lang w:val="es-ES"/>
              </w:rPr>
              <w:t xml:space="preserve">y </w:t>
            </w:r>
            <w:r w:rsidR="0035575F" w:rsidRPr="003E789A">
              <w:rPr>
                <w:rFonts w:asciiTheme="minorHAnsi" w:hAnsiTheme="minorHAnsi"/>
                <w:color w:val="002060"/>
                <w:sz w:val="24"/>
                <w:lang w:val="es-ES"/>
              </w:rPr>
              <w:t xml:space="preserve">como se establece en el </w:t>
            </w:r>
            <w:r w:rsidR="0035575F" w:rsidRPr="003E789A">
              <w:rPr>
                <w:rFonts w:asciiTheme="minorHAnsi" w:hAnsiTheme="minorHAnsi"/>
                <w:b/>
                <w:color w:val="002060"/>
                <w:sz w:val="24"/>
                <w:lang w:val="es-ES"/>
              </w:rPr>
              <w:t>Apéndice 1</w:t>
            </w:r>
            <w:r w:rsidR="0035575F" w:rsidRPr="003E789A">
              <w:rPr>
                <w:rFonts w:asciiTheme="minorHAnsi" w:hAnsiTheme="minorHAnsi"/>
                <w:color w:val="002060"/>
                <w:sz w:val="24"/>
                <w:lang w:val="es-ES"/>
              </w:rPr>
              <w:t xml:space="preserve"> del </w:t>
            </w:r>
            <w:r w:rsidR="0035575F" w:rsidRPr="003E789A">
              <w:rPr>
                <w:rFonts w:asciiTheme="minorHAnsi" w:hAnsiTheme="minorHAnsi"/>
                <w:b/>
                <w:color w:val="002060"/>
                <w:sz w:val="24"/>
                <w:lang w:val="es-ES"/>
              </w:rPr>
              <w:t>Formulario Etapa A</w:t>
            </w:r>
            <w:r w:rsidR="0035575F" w:rsidRPr="003E789A">
              <w:rPr>
                <w:rFonts w:asciiTheme="minorHAnsi" w:hAnsiTheme="minorHAnsi"/>
                <w:color w:val="002060"/>
                <w:sz w:val="24"/>
                <w:lang w:val="es-ES"/>
              </w:rPr>
              <w:t xml:space="preserve">. El Gobierno de Singapur también </w:t>
            </w:r>
            <w:r w:rsidR="0035575F" w:rsidRPr="00466483">
              <w:rPr>
                <w:rFonts w:asciiTheme="minorHAnsi" w:hAnsiTheme="minorHAnsi" w:cstheme="minorHAnsi"/>
                <w:color w:val="002060"/>
                <w:sz w:val="24"/>
                <w:szCs w:val="24"/>
                <w:lang w:val="es-ES"/>
              </w:rPr>
              <w:t>p</w:t>
            </w:r>
            <w:r w:rsidR="00E73142">
              <w:rPr>
                <w:rFonts w:asciiTheme="minorHAnsi" w:hAnsiTheme="minorHAnsi" w:cstheme="minorHAnsi"/>
                <w:color w:val="002060"/>
                <w:sz w:val="24"/>
                <w:szCs w:val="24"/>
                <w:lang w:val="es-ES"/>
              </w:rPr>
              <w:t>uede ponerse en contacto</w:t>
            </w:r>
            <w:r w:rsidR="0035575F" w:rsidRPr="003E789A">
              <w:rPr>
                <w:rFonts w:asciiTheme="minorHAnsi" w:hAnsiTheme="minorHAnsi"/>
                <w:color w:val="002060"/>
                <w:sz w:val="24"/>
                <w:lang w:val="es-ES"/>
              </w:rPr>
              <w:t xml:space="preserve"> directamente</w:t>
            </w:r>
            <w:r w:rsidR="00E73142" w:rsidRPr="003E789A">
              <w:rPr>
                <w:rFonts w:asciiTheme="minorHAnsi" w:hAnsiTheme="minorHAnsi"/>
                <w:color w:val="002060"/>
                <w:sz w:val="24"/>
                <w:lang w:val="es-ES"/>
              </w:rPr>
              <w:t xml:space="preserve"> </w:t>
            </w:r>
            <w:r w:rsidR="00E73142">
              <w:rPr>
                <w:rFonts w:asciiTheme="minorHAnsi" w:hAnsiTheme="minorHAnsi" w:cstheme="minorHAnsi"/>
                <w:color w:val="002060"/>
                <w:sz w:val="24"/>
                <w:szCs w:val="24"/>
                <w:lang w:val="es-ES"/>
              </w:rPr>
              <w:t>con</w:t>
            </w:r>
            <w:r w:rsidR="0035575F" w:rsidRPr="003E789A">
              <w:rPr>
                <w:rFonts w:asciiTheme="minorHAnsi" w:hAnsiTheme="minorHAnsi"/>
                <w:color w:val="002060"/>
                <w:sz w:val="24"/>
                <w:lang w:val="es-ES"/>
              </w:rPr>
              <w:t xml:space="preserve"> las Entidades Elegibles para que proporcionen evidencia </w:t>
            </w:r>
            <w:r w:rsidR="004A5DAE">
              <w:rPr>
                <w:rFonts w:asciiTheme="minorHAnsi" w:hAnsiTheme="minorHAnsi" w:cstheme="minorHAnsi"/>
                <w:color w:val="002060"/>
                <w:sz w:val="24"/>
                <w:szCs w:val="24"/>
                <w:lang w:val="es-ES"/>
              </w:rPr>
              <w:t xml:space="preserve">correspondiente </w:t>
            </w:r>
            <w:r w:rsidR="00E73142">
              <w:rPr>
                <w:rFonts w:asciiTheme="minorHAnsi" w:hAnsiTheme="minorHAnsi" w:cstheme="minorHAnsi"/>
                <w:color w:val="002060"/>
                <w:sz w:val="24"/>
                <w:szCs w:val="24"/>
                <w:lang w:val="es-ES"/>
              </w:rPr>
              <w:t>que demuestren</w:t>
            </w:r>
            <w:r w:rsidR="00E73142" w:rsidRPr="003E789A">
              <w:rPr>
                <w:rFonts w:asciiTheme="minorHAnsi" w:hAnsiTheme="minorHAnsi"/>
                <w:color w:val="002060"/>
                <w:sz w:val="24"/>
                <w:lang w:val="es-ES"/>
              </w:rPr>
              <w:t xml:space="preserve"> su elegibilidad, incluyendo:</w:t>
            </w:r>
            <w:r w:rsidR="00E73142">
              <w:rPr>
                <w:rFonts w:asciiTheme="minorHAnsi" w:hAnsiTheme="minorHAnsi" w:cstheme="minorHAnsi"/>
                <w:color w:val="002060"/>
                <w:sz w:val="24"/>
                <w:szCs w:val="24"/>
                <w:lang w:val="es-ES"/>
              </w:rPr>
              <w:t xml:space="preserve"> </w:t>
            </w:r>
          </w:p>
          <w:p w14:paraId="0CCA126A" w14:textId="77777777" w:rsidR="007D2BA7" w:rsidRPr="003E789A" w:rsidRDefault="007D2BA7" w:rsidP="00BF4D23">
            <w:pPr>
              <w:pStyle w:val="ListParagraph"/>
              <w:pBdr>
                <w:top w:val="nil"/>
                <w:left w:val="nil"/>
                <w:bottom w:val="nil"/>
                <w:right w:val="nil"/>
                <w:between w:val="nil"/>
              </w:pBdr>
              <w:spacing w:before="0"/>
              <w:ind w:left="720" w:firstLine="0"/>
              <w:jc w:val="both"/>
              <w:rPr>
                <w:rFonts w:asciiTheme="minorHAnsi" w:hAnsiTheme="minorHAnsi"/>
                <w:color w:val="000000"/>
                <w:sz w:val="24"/>
                <w:lang w:val="es-ES"/>
              </w:rPr>
            </w:pPr>
          </w:p>
          <w:p w14:paraId="3F312B86" w14:textId="7824DC61" w:rsidR="007D2BA7" w:rsidRPr="003E789A" w:rsidRDefault="007D2BA7" w:rsidP="00BF4D23">
            <w:pPr>
              <w:pStyle w:val="ListParagraph"/>
              <w:numPr>
                <w:ilvl w:val="0"/>
                <w:numId w:val="29"/>
              </w:numPr>
              <w:pBdr>
                <w:top w:val="nil"/>
                <w:left w:val="nil"/>
                <w:bottom w:val="nil"/>
                <w:right w:val="nil"/>
                <w:between w:val="nil"/>
              </w:pBdr>
              <w:spacing w:before="0"/>
              <w:ind w:left="1455" w:hanging="431"/>
              <w:jc w:val="both"/>
              <w:rPr>
                <w:rFonts w:asciiTheme="minorHAnsi" w:hAnsiTheme="minorHAnsi"/>
                <w:sz w:val="24"/>
                <w:lang w:val="es-ES"/>
              </w:rPr>
            </w:pPr>
            <w:r w:rsidRPr="003E789A">
              <w:rPr>
                <w:rFonts w:asciiTheme="minorHAnsi" w:hAnsiTheme="minorHAnsi"/>
                <w:color w:val="000000"/>
                <w:sz w:val="24"/>
                <w:lang w:val="es-ES"/>
              </w:rPr>
              <w:t>last 24 months of audited financial statements; and</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w:t>
            </w:r>
            <w:r w:rsidR="004A5DAE" w:rsidRPr="003E789A">
              <w:rPr>
                <w:rFonts w:asciiTheme="minorHAnsi" w:hAnsiTheme="minorHAnsi"/>
                <w:color w:val="002060"/>
                <w:sz w:val="24"/>
                <w:lang w:val="es-ES"/>
              </w:rPr>
              <w:t xml:space="preserve">los </w:t>
            </w:r>
            <w:r w:rsidR="0035575F" w:rsidRPr="003E789A">
              <w:rPr>
                <w:rFonts w:asciiTheme="minorHAnsi" w:hAnsiTheme="minorHAnsi"/>
                <w:color w:val="002060"/>
                <w:sz w:val="24"/>
                <w:lang w:val="es-ES"/>
              </w:rPr>
              <w:t>estados financieros auditados</w:t>
            </w:r>
            <w:r w:rsidR="004A5DAE" w:rsidRPr="003E789A">
              <w:rPr>
                <w:rFonts w:asciiTheme="minorHAnsi" w:hAnsiTheme="minorHAnsi"/>
                <w:color w:val="002060"/>
                <w:sz w:val="24"/>
                <w:lang w:val="es-ES"/>
              </w:rPr>
              <w:t xml:space="preserve"> de los últimos 24 meses</w:t>
            </w:r>
            <w:r w:rsidR="0035575F" w:rsidRPr="003E789A">
              <w:rPr>
                <w:rFonts w:asciiTheme="minorHAnsi" w:hAnsiTheme="minorHAnsi"/>
                <w:color w:val="002060"/>
                <w:sz w:val="24"/>
                <w:lang w:val="es-ES"/>
              </w:rPr>
              <w:t>; y</w:t>
            </w:r>
          </w:p>
          <w:p w14:paraId="5C5F844D" w14:textId="77777777" w:rsidR="007D2BA7" w:rsidRPr="003E789A" w:rsidRDefault="007D2BA7" w:rsidP="00BF4D23">
            <w:pPr>
              <w:pStyle w:val="ListParagraph"/>
              <w:pBdr>
                <w:top w:val="nil"/>
                <w:left w:val="nil"/>
                <w:bottom w:val="nil"/>
                <w:right w:val="nil"/>
                <w:between w:val="nil"/>
              </w:pBdr>
              <w:spacing w:before="0"/>
              <w:ind w:left="1455" w:firstLine="0"/>
              <w:jc w:val="both"/>
              <w:rPr>
                <w:rFonts w:asciiTheme="minorHAnsi" w:hAnsiTheme="minorHAnsi"/>
                <w:sz w:val="24"/>
                <w:lang w:val="es-ES"/>
              </w:rPr>
            </w:pPr>
          </w:p>
          <w:p w14:paraId="576368E5" w14:textId="6F491739" w:rsidR="007D2BA7" w:rsidRPr="003E789A" w:rsidRDefault="007D2BA7" w:rsidP="00BF4D23">
            <w:pPr>
              <w:numPr>
                <w:ilvl w:val="0"/>
                <w:numId w:val="29"/>
              </w:numPr>
              <w:pBdr>
                <w:top w:val="nil"/>
                <w:left w:val="nil"/>
                <w:bottom w:val="nil"/>
                <w:right w:val="nil"/>
                <w:between w:val="nil"/>
              </w:pBdr>
              <w:ind w:left="1455" w:hanging="431"/>
              <w:jc w:val="both"/>
              <w:rPr>
                <w:rFonts w:asciiTheme="minorHAnsi" w:hAnsiTheme="minorHAnsi"/>
                <w:sz w:val="24"/>
                <w:lang w:val="es-ES"/>
              </w:rPr>
            </w:pPr>
            <w:r w:rsidRPr="003E789A">
              <w:rPr>
                <w:rFonts w:asciiTheme="minorHAnsi" w:hAnsiTheme="minorHAnsi"/>
                <w:color w:val="000000"/>
                <w:sz w:val="24"/>
                <w:lang w:val="es-ES"/>
              </w:rPr>
              <w:t>last 24 months of employee records.</w:t>
            </w:r>
            <w:r w:rsidR="0035575F" w:rsidRPr="003E789A">
              <w:rPr>
                <w:rFonts w:asciiTheme="minorHAnsi" w:hAnsiTheme="minorHAnsi"/>
                <w:color w:val="000000"/>
                <w:sz w:val="24"/>
                <w:lang w:val="es-ES"/>
              </w:rPr>
              <w:t xml:space="preserve"> </w:t>
            </w:r>
            <w:r w:rsidR="0035575F" w:rsidRPr="003E789A">
              <w:rPr>
                <w:rFonts w:asciiTheme="minorHAnsi" w:hAnsiTheme="minorHAnsi"/>
                <w:color w:val="002060"/>
                <w:sz w:val="24"/>
                <w:lang w:val="es-ES"/>
              </w:rPr>
              <w:t xml:space="preserve">/ </w:t>
            </w:r>
            <w:r w:rsidR="004A5DAE" w:rsidRPr="003E789A">
              <w:rPr>
                <w:rFonts w:asciiTheme="minorHAnsi" w:hAnsiTheme="minorHAnsi"/>
                <w:color w:val="002060"/>
                <w:sz w:val="24"/>
                <w:lang w:val="es-ES"/>
              </w:rPr>
              <w:t xml:space="preserve">los </w:t>
            </w:r>
            <w:r w:rsidR="0035575F" w:rsidRPr="003E789A">
              <w:rPr>
                <w:rFonts w:asciiTheme="minorHAnsi" w:hAnsiTheme="minorHAnsi"/>
                <w:color w:val="002060"/>
                <w:sz w:val="24"/>
                <w:lang w:val="es-ES"/>
              </w:rPr>
              <w:t>registros de empleados</w:t>
            </w:r>
            <w:r w:rsidR="004A5DAE" w:rsidRPr="003E789A">
              <w:rPr>
                <w:rFonts w:asciiTheme="minorHAnsi" w:hAnsiTheme="minorHAnsi"/>
                <w:color w:val="002060"/>
                <w:sz w:val="24"/>
                <w:lang w:val="es-ES"/>
              </w:rPr>
              <w:t xml:space="preserve"> de los últimos 24 meses</w:t>
            </w:r>
            <w:r w:rsidR="00E73142" w:rsidRPr="003E789A">
              <w:rPr>
                <w:rFonts w:asciiTheme="minorHAnsi" w:hAnsiTheme="minorHAnsi"/>
                <w:color w:val="002060"/>
                <w:sz w:val="24"/>
                <w:lang w:val="es-ES"/>
              </w:rPr>
              <w:t>.</w:t>
            </w:r>
          </w:p>
          <w:p w14:paraId="1BBBFAC0" w14:textId="77777777" w:rsidR="007D2BA7" w:rsidRPr="003E789A" w:rsidRDefault="007D2BA7" w:rsidP="00A26B16">
            <w:pPr>
              <w:rPr>
                <w:sz w:val="24"/>
                <w:lang w:val="es-ES"/>
              </w:rPr>
            </w:pPr>
          </w:p>
        </w:tc>
      </w:tr>
    </w:tbl>
    <w:p w14:paraId="3AC91A70" w14:textId="77777777" w:rsidR="007D2BA7" w:rsidRPr="003E789A" w:rsidRDefault="007D2BA7" w:rsidP="00A26B16">
      <w:pPr>
        <w:pStyle w:val="BodyText"/>
        <w:spacing w:line="259" w:lineRule="auto"/>
        <w:ind w:left="120"/>
        <w:rPr>
          <w:u w:val="single"/>
          <w:lang w:val="es-ES"/>
        </w:rPr>
      </w:pPr>
    </w:p>
    <w:p w14:paraId="0B314F4A" w14:textId="77777777" w:rsidR="00841ED0" w:rsidRPr="003E789A" w:rsidRDefault="00841ED0" w:rsidP="00A26B16">
      <w:pPr>
        <w:rPr>
          <w:sz w:val="24"/>
          <w:lang w:val="es-ES"/>
        </w:rPr>
        <w:sectPr w:rsidR="00841ED0" w:rsidRPr="003E789A">
          <w:headerReference w:type="default" r:id="rId11"/>
          <w:footerReference w:type="default" r:id="rId12"/>
          <w:pgSz w:w="11910" w:h="16840"/>
          <w:pgMar w:top="1380" w:right="1140" w:bottom="1200" w:left="1320" w:header="147" w:footer="1002" w:gutter="0"/>
          <w:cols w:space="720"/>
        </w:sectPr>
      </w:pPr>
    </w:p>
    <w:p w14:paraId="657E628B" w14:textId="29548374" w:rsidR="004769FC" w:rsidRPr="003E789A" w:rsidRDefault="003B6DC9" w:rsidP="00A26B16">
      <w:pPr>
        <w:rPr>
          <w:color w:val="002060"/>
          <w:sz w:val="24"/>
          <w:u w:val="single"/>
          <w:lang w:val="pt-PT"/>
        </w:rPr>
      </w:pPr>
      <w:r w:rsidRPr="003E789A">
        <w:rPr>
          <w:b/>
          <w:sz w:val="24"/>
          <w:lang w:val="pt-PT"/>
        </w:rPr>
        <w:lastRenderedPageBreak/>
        <w:t>Section</w:t>
      </w:r>
      <w:r w:rsidR="008E0C62" w:rsidRPr="003E789A">
        <w:rPr>
          <w:b/>
          <w:sz w:val="24"/>
          <w:lang w:val="pt-PT"/>
        </w:rPr>
        <w:t xml:space="preserve"> E</w:t>
      </w:r>
      <w:r w:rsidRPr="003E789A">
        <w:rPr>
          <w:b/>
          <w:sz w:val="24"/>
          <w:lang w:val="pt-PT"/>
        </w:rPr>
        <w:t>:</w:t>
      </w:r>
      <w:r w:rsidRPr="003E789A">
        <w:rPr>
          <w:b/>
          <w:spacing w:val="-3"/>
          <w:sz w:val="24"/>
          <w:lang w:val="pt-PT"/>
        </w:rPr>
        <w:t xml:space="preserve"> </w:t>
      </w:r>
      <w:r w:rsidRPr="003E789A">
        <w:rPr>
          <w:sz w:val="24"/>
          <w:u w:val="single"/>
          <w:lang w:val="pt-PT"/>
        </w:rPr>
        <w:t>Document</w:t>
      </w:r>
      <w:r w:rsidRPr="003E789A">
        <w:rPr>
          <w:spacing w:val="-2"/>
          <w:sz w:val="24"/>
          <w:u w:val="single"/>
          <w:lang w:val="pt-PT"/>
        </w:rPr>
        <w:t xml:space="preserve"> Checklist</w:t>
      </w:r>
      <w:r w:rsidR="00EB4754" w:rsidRPr="003E789A">
        <w:rPr>
          <w:spacing w:val="-2"/>
          <w:sz w:val="24"/>
          <w:lang w:val="pt-PT"/>
        </w:rPr>
        <w:t xml:space="preserve"> / </w:t>
      </w:r>
      <w:r w:rsidR="00EB4754" w:rsidRPr="003E789A">
        <w:rPr>
          <w:b/>
          <w:color w:val="002060"/>
          <w:sz w:val="24"/>
          <w:lang w:val="pt-PT"/>
        </w:rPr>
        <w:t>Sección</w:t>
      </w:r>
      <w:r w:rsidR="00EB4754" w:rsidRPr="003E789A">
        <w:rPr>
          <w:b/>
          <w:color w:val="002060"/>
          <w:spacing w:val="-7"/>
          <w:sz w:val="24"/>
          <w:lang w:val="pt-PT"/>
        </w:rPr>
        <w:t xml:space="preserve"> </w:t>
      </w:r>
      <w:r w:rsidR="00EB4754" w:rsidRPr="003E789A">
        <w:rPr>
          <w:b/>
          <w:color w:val="002060"/>
          <w:sz w:val="24"/>
          <w:lang w:val="pt-PT"/>
        </w:rPr>
        <w:t>E:</w:t>
      </w:r>
      <w:r w:rsidR="00EB4754" w:rsidRPr="003E789A">
        <w:rPr>
          <w:b/>
          <w:color w:val="002060"/>
          <w:spacing w:val="-3"/>
          <w:sz w:val="24"/>
          <w:lang w:val="pt-PT"/>
        </w:rPr>
        <w:t xml:space="preserve"> </w:t>
      </w:r>
      <w:r w:rsidR="00FD5C77" w:rsidRPr="00AB4477">
        <w:rPr>
          <w:color w:val="002060"/>
          <w:spacing w:val="-2"/>
          <w:u w:val="single"/>
          <w:lang w:val="pt-PT"/>
        </w:rPr>
        <w:t>Listado de Documentos</w:t>
      </w:r>
      <w:r w:rsidR="00FD5C77" w:rsidRPr="00AB4477" w:rsidDel="00FD5C77">
        <w:rPr>
          <w:color w:val="002060"/>
          <w:sz w:val="24"/>
          <w:u w:val="single"/>
          <w:lang w:val="pt-PT"/>
        </w:rPr>
        <w:t xml:space="preserve"> </w:t>
      </w:r>
    </w:p>
    <w:bookmarkStart w:id="1" w:name="_Hlk210221106"/>
    <w:permStart w:id="1798269511" w:edGrp="everyone"/>
    <w:p w14:paraId="7B09ECD1" w14:textId="06905576" w:rsidR="00E64D4D" w:rsidRDefault="00000000" w:rsidP="00A26B16">
      <w:pPr>
        <w:pBdr>
          <w:top w:val="nil"/>
          <w:left w:val="nil"/>
          <w:bottom w:val="nil"/>
          <w:right w:val="nil"/>
          <w:between w:val="nil"/>
        </w:pBdr>
        <w:ind w:left="709" w:hanging="425"/>
        <w:jc w:val="both"/>
        <w:rPr>
          <w:color w:val="000000"/>
          <w:sz w:val="24"/>
          <w:lang w:val="es-ES"/>
        </w:rPr>
      </w:pPr>
      <w:sdt>
        <w:sdtPr>
          <w:rPr>
            <w:color w:val="000000"/>
            <w:sz w:val="24"/>
            <w:szCs w:val="24"/>
            <w:lang w:val="es-ES"/>
          </w:rPr>
          <w:id w:val="198064415"/>
          <w14:checkbox>
            <w14:checked w14:val="0"/>
            <w14:checkedState w14:val="2612" w14:font="MS Gothic"/>
            <w14:uncheckedState w14:val="2610" w14:font="MS Gothic"/>
          </w14:checkbox>
        </w:sdtPr>
        <w:sdtContent>
          <w:r w:rsidR="00333F98">
            <w:rPr>
              <w:rFonts w:ascii="MS Gothic" w:eastAsia="MS Gothic" w:hAnsi="MS Gothic" w:hint="eastAsia"/>
              <w:color w:val="000000"/>
              <w:sz w:val="24"/>
              <w:szCs w:val="24"/>
              <w:lang w:val="es-ES"/>
            </w:rPr>
            <w:t>☐</w:t>
          </w:r>
        </w:sdtContent>
      </w:sdt>
      <w:bookmarkEnd w:id="1"/>
      <w:permEnd w:id="1798269511"/>
      <w:r w:rsidR="00333F98">
        <w:rPr>
          <w:color w:val="000000"/>
          <w:sz w:val="24"/>
          <w:szCs w:val="24"/>
          <w:lang w:val="es-ES"/>
        </w:rPr>
        <w:t xml:space="preserve">  </w:t>
      </w:r>
      <w:r w:rsidR="004769FC" w:rsidRPr="003E789A">
        <w:rPr>
          <w:color w:val="000000"/>
          <w:sz w:val="24"/>
          <w:lang w:val="es-ES"/>
        </w:rPr>
        <w:t>Proof of Issuance from Carbon Crediting Programme with accompanying veri</w:t>
      </w:r>
      <w:r w:rsidR="004769FC" w:rsidRPr="00EF580A">
        <w:rPr>
          <w:color w:val="000000"/>
          <w:sz w:val="24"/>
          <w:szCs w:val="24"/>
        </w:rPr>
        <w:t>ﬁ</w:t>
      </w:r>
      <w:r w:rsidR="004769FC" w:rsidRPr="003E789A">
        <w:rPr>
          <w:color w:val="000000"/>
          <w:sz w:val="24"/>
          <w:lang w:val="es-ES"/>
        </w:rPr>
        <w:t>cation report</w:t>
      </w:r>
    </w:p>
    <w:p w14:paraId="4FC4FFF7" w14:textId="13067D84" w:rsidR="004769FC" w:rsidRPr="003E789A" w:rsidRDefault="004769FC" w:rsidP="00A26B16">
      <w:pPr>
        <w:pBdr>
          <w:top w:val="nil"/>
          <w:left w:val="nil"/>
          <w:bottom w:val="nil"/>
          <w:right w:val="nil"/>
          <w:between w:val="nil"/>
        </w:pBdr>
        <w:ind w:left="709" w:hanging="425"/>
        <w:jc w:val="both"/>
        <w:rPr>
          <w:color w:val="000000"/>
          <w:sz w:val="24"/>
          <w:lang w:val="es-ES"/>
        </w:rPr>
      </w:pPr>
      <w:r w:rsidRPr="003E789A">
        <w:rPr>
          <w:color w:val="000000"/>
          <w:sz w:val="24"/>
          <w:lang w:val="es-ES"/>
        </w:rPr>
        <w:t xml:space="preserve">/ </w:t>
      </w:r>
      <w:r w:rsidR="00E73142">
        <w:rPr>
          <w:color w:val="002060"/>
          <w:sz w:val="24"/>
          <w:szCs w:val="24"/>
          <w:lang w:val="es-ES"/>
        </w:rPr>
        <w:t>Prueba</w:t>
      </w:r>
      <w:r w:rsidR="00E73142" w:rsidRPr="003E789A">
        <w:rPr>
          <w:color w:val="002060"/>
          <w:sz w:val="24"/>
          <w:lang w:val="es-ES"/>
        </w:rPr>
        <w:t xml:space="preserve"> de </w:t>
      </w:r>
      <w:r w:rsidR="00E73142">
        <w:rPr>
          <w:color w:val="002060"/>
          <w:sz w:val="24"/>
          <w:szCs w:val="24"/>
          <w:lang w:val="es-ES"/>
        </w:rPr>
        <w:t>Emisión</w:t>
      </w:r>
      <w:r w:rsidR="00E73142" w:rsidRPr="003E789A">
        <w:rPr>
          <w:color w:val="002060"/>
          <w:sz w:val="24"/>
          <w:lang w:val="es-ES"/>
        </w:rPr>
        <w:t xml:space="preserve"> del </w:t>
      </w:r>
      <w:r w:rsidR="00E62149">
        <w:rPr>
          <w:color w:val="002060"/>
          <w:sz w:val="24"/>
          <w:szCs w:val="24"/>
          <w:lang w:val="es-PE"/>
        </w:rPr>
        <w:t>E</w:t>
      </w:r>
      <w:r w:rsidRPr="00E62149">
        <w:rPr>
          <w:color w:val="002060"/>
          <w:sz w:val="24"/>
          <w:szCs w:val="24"/>
          <w:lang w:val="es-PE"/>
        </w:rPr>
        <w:t>stándar</w:t>
      </w:r>
      <w:r w:rsidR="00E73142" w:rsidRPr="003E789A">
        <w:rPr>
          <w:color w:val="002060"/>
          <w:sz w:val="24"/>
          <w:lang w:val="es-ES"/>
        </w:rPr>
        <w:t xml:space="preserve"> de </w:t>
      </w:r>
      <w:r w:rsidR="00E62149">
        <w:rPr>
          <w:color w:val="002060"/>
          <w:sz w:val="24"/>
          <w:szCs w:val="24"/>
          <w:lang w:val="es-PE"/>
        </w:rPr>
        <w:t>C</w:t>
      </w:r>
      <w:r w:rsidRPr="00E62149">
        <w:rPr>
          <w:color w:val="002060"/>
          <w:sz w:val="24"/>
          <w:szCs w:val="24"/>
          <w:lang w:val="es-PE"/>
        </w:rPr>
        <w:t>ertificación</w:t>
      </w:r>
      <w:r w:rsidR="00940710" w:rsidRPr="003E789A">
        <w:rPr>
          <w:color w:val="002060"/>
          <w:sz w:val="24"/>
          <w:lang w:val="es-ES"/>
        </w:rPr>
        <w:t xml:space="preserve"> </w:t>
      </w:r>
      <w:r w:rsidR="00E62149">
        <w:rPr>
          <w:color w:val="002060"/>
          <w:sz w:val="24"/>
          <w:lang w:val="es-ES"/>
        </w:rPr>
        <w:t xml:space="preserve">junto </w:t>
      </w:r>
      <w:r w:rsidR="00940710" w:rsidRPr="003E789A">
        <w:rPr>
          <w:color w:val="002060"/>
          <w:sz w:val="24"/>
          <w:lang w:val="es-ES"/>
        </w:rPr>
        <w:t>con</w:t>
      </w:r>
      <w:r w:rsidR="00E73142" w:rsidRPr="003E789A">
        <w:rPr>
          <w:color w:val="002060"/>
          <w:sz w:val="24"/>
          <w:lang w:val="es-ES"/>
        </w:rPr>
        <w:t xml:space="preserve"> el informe de verificación</w:t>
      </w:r>
      <w:r w:rsidR="00E73142">
        <w:rPr>
          <w:color w:val="002060"/>
          <w:sz w:val="24"/>
          <w:szCs w:val="24"/>
          <w:lang w:val="es-ES"/>
        </w:rPr>
        <w:t xml:space="preserve">. </w:t>
      </w:r>
      <w:r w:rsidRPr="00466483">
        <w:rPr>
          <w:color w:val="002060"/>
          <w:sz w:val="24"/>
          <w:szCs w:val="24"/>
          <w:lang w:val="es-ES"/>
        </w:rPr>
        <w:t xml:space="preserve"> </w:t>
      </w:r>
    </w:p>
    <w:permStart w:id="1673334279" w:edGrp="everyone"/>
    <w:p w14:paraId="6A4B9739" w14:textId="0E2E92A4" w:rsidR="004769FC" w:rsidRPr="003E789A" w:rsidRDefault="00000000" w:rsidP="00E64D4D">
      <w:pPr>
        <w:pBdr>
          <w:top w:val="nil"/>
          <w:left w:val="nil"/>
          <w:bottom w:val="nil"/>
          <w:right w:val="nil"/>
          <w:between w:val="nil"/>
        </w:pBdr>
        <w:ind w:left="284"/>
        <w:jc w:val="both"/>
        <w:rPr>
          <w:color w:val="000000"/>
          <w:sz w:val="24"/>
          <w:lang w:val="es-ES"/>
        </w:rPr>
      </w:pPr>
      <w:sdt>
        <w:sdtPr>
          <w:rPr>
            <w:color w:val="000000"/>
            <w:sz w:val="24"/>
            <w:szCs w:val="24"/>
          </w:rPr>
          <w:id w:val="-331527753"/>
          <w14:checkbox>
            <w14:checked w14:val="0"/>
            <w14:checkedState w14:val="2612" w14:font="MS Gothic"/>
            <w14:uncheckedState w14:val="2610" w14:font="MS Gothic"/>
          </w14:checkbox>
        </w:sdtPr>
        <w:sdtContent>
          <w:r w:rsidR="00333F98">
            <w:rPr>
              <w:rFonts w:ascii="MS Gothic" w:eastAsia="MS Gothic" w:hAnsi="MS Gothic" w:hint="eastAsia"/>
              <w:color w:val="000000"/>
              <w:sz w:val="24"/>
              <w:szCs w:val="24"/>
            </w:rPr>
            <w:t>☐</w:t>
          </w:r>
        </w:sdtContent>
      </w:sdt>
      <w:permEnd w:id="1673334279"/>
      <w:r w:rsidR="00333F98">
        <w:rPr>
          <w:color w:val="000000"/>
          <w:sz w:val="24"/>
          <w:szCs w:val="24"/>
        </w:rPr>
        <w:t xml:space="preserve"> </w:t>
      </w:r>
      <w:r w:rsidR="004769FC" w:rsidRPr="00EF580A">
        <w:rPr>
          <w:color w:val="000000"/>
          <w:sz w:val="24"/>
          <w:szCs w:val="24"/>
        </w:rPr>
        <w:t>Application form for the registration of Greenhouse gas emission reduction or removalincrease unit (ERU) generated by a carbon market mitigation activity under cooperative approaches in RENAMI,</w:t>
      </w:r>
      <w:r w:rsidR="00052225" w:rsidRPr="00052225">
        <w:rPr>
          <w:color w:val="000000"/>
          <w:sz w:val="24"/>
          <w:szCs w:val="24"/>
        </w:rPr>
        <w:t xml:space="preserve"> accordance with the provisions for the operation of RENAMI, </w:t>
      </w:r>
      <w:r w:rsidR="004769FC" w:rsidRPr="00EF580A">
        <w:rPr>
          <w:color w:val="000000"/>
          <w:sz w:val="24"/>
          <w:szCs w:val="24"/>
        </w:rPr>
        <w:t xml:space="preserve">approved by Executive Order N° 010-2024-MINAM, or the equivalent regulation. </w:t>
      </w:r>
      <w:r w:rsidR="004769FC" w:rsidRPr="003E789A">
        <w:rPr>
          <w:color w:val="000000"/>
          <w:sz w:val="24"/>
          <w:lang w:val="en-US"/>
        </w:rPr>
        <w:t xml:space="preserve">The documents attached to the application form must be included. </w:t>
      </w:r>
      <w:r w:rsidR="00217872" w:rsidRPr="00DF58E8">
        <w:rPr>
          <w:rFonts w:asciiTheme="minorHAnsi" w:hAnsiTheme="minorHAnsi" w:cstheme="minorHAnsi"/>
          <w:sz w:val="24"/>
          <w:szCs w:val="24"/>
          <w:lang w:val="es-ES"/>
        </w:rPr>
        <w:t xml:space="preserve">The documents attached to the application form must be included. </w:t>
      </w:r>
      <w:r w:rsidR="00217872" w:rsidRPr="003E789A">
        <w:rPr>
          <w:rFonts w:asciiTheme="minorHAnsi" w:hAnsiTheme="minorHAnsi"/>
          <w:sz w:val="24"/>
          <w:lang w:val="es-ES"/>
        </w:rPr>
        <w:t xml:space="preserve">/ </w:t>
      </w:r>
      <w:r w:rsidR="00217872" w:rsidRPr="003E789A">
        <w:rPr>
          <w:rFonts w:asciiTheme="minorHAnsi" w:hAnsiTheme="minorHAnsi"/>
          <w:color w:val="002060"/>
          <w:sz w:val="24"/>
          <w:lang w:val="es-ES"/>
        </w:rPr>
        <w:t xml:space="preserve">Formulario de </w:t>
      </w:r>
      <w:r w:rsidR="00217872" w:rsidRPr="00DF58E8">
        <w:rPr>
          <w:rFonts w:asciiTheme="minorHAnsi" w:hAnsiTheme="minorHAnsi" w:cstheme="minorHAnsi"/>
          <w:color w:val="002060"/>
          <w:sz w:val="24"/>
          <w:szCs w:val="24"/>
          <w:lang w:val="es-ES"/>
        </w:rPr>
        <w:t>solicitud para el registro</w:t>
      </w:r>
      <w:r w:rsidR="00217872" w:rsidRPr="003E789A">
        <w:rPr>
          <w:rFonts w:asciiTheme="minorHAnsi" w:hAnsiTheme="minorHAnsi"/>
          <w:color w:val="002060"/>
          <w:sz w:val="24"/>
          <w:lang w:val="es-ES"/>
        </w:rPr>
        <w:t xml:space="preserve"> de </w:t>
      </w:r>
      <w:r w:rsidR="004769FC" w:rsidRPr="00E62149">
        <w:rPr>
          <w:color w:val="002060"/>
          <w:sz w:val="24"/>
          <w:szCs w:val="24"/>
          <w:lang w:val="es-PE"/>
        </w:rPr>
        <w:t xml:space="preserve">la Unidad de Reducción de Emisiones o Aumento de Remociones de Gases de Efecto Invernadero (URE) generada por </w:t>
      </w:r>
      <w:r w:rsidR="00217872" w:rsidRPr="003E789A">
        <w:rPr>
          <w:rFonts w:asciiTheme="minorHAnsi" w:hAnsiTheme="minorHAnsi"/>
          <w:color w:val="002060"/>
          <w:sz w:val="24"/>
          <w:lang w:val="es-ES"/>
        </w:rPr>
        <w:t xml:space="preserve">una </w:t>
      </w:r>
      <w:r w:rsidR="004769FC" w:rsidRPr="00E62149">
        <w:rPr>
          <w:color w:val="002060"/>
          <w:sz w:val="24"/>
          <w:szCs w:val="24"/>
          <w:lang w:val="es-PE"/>
        </w:rPr>
        <w:t>medida</w:t>
      </w:r>
      <w:r w:rsidR="00217872" w:rsidRPr="003E789A">
        <w:rPr>
          <w:rFonts w:asciiTheme="minorHAnsi" w:hAnsiTheme="minorHAnsi"/>
          <w:color w:val="002060"/>
          <w:sz w:val="24"/>
          <w:lang w:val="es-ES"/>
        </w:rPr>
        <w:t xml:space="preserve"> de</w:t>
      </w:r>
      <w:r w:rsidR="004769FC" w:rsidRPr="00E62149">
        <w:rPr>
          <w:color w:val="002060"/>
          <w:sz w:val="24"/>
          <w:szCs w:val="24"/>
          <w:lang w:val="es-PE"/>
        </w:rPr>
        <w:t xml:space="preserve"> mitigación del</w:t>
      </w:r>
      <w:r w:rsidR="00217872" w:rsidRPr="003E789A">
        <w:rPr>
          <w:rFonts w:asciiTheme="minorHAnsi" w:hAnsiTheme="minorHAnsi"/>
          <w:color w:val="002060"/>
          <w:sz w:val="24"/>
          <w:lang w:val="es-ES"/>
        </w:rPr>
        <w:t xml:space="preserve"> mercado de carbono bajo enfoques cooperativos en RENAMI, </w:t>
      </w:r>
      <w:r w:rsidR="00217872" w:rsidRPr="00DF58E8">
        <w:rPr>
          <w:rFonts w:asciiTheme="minorHAnsi" w:hAnsiTheme="minorHAnsi" w:cstheme="minorHAnsi"/>
          <w:color w:val="002060"/>
          <w:sz w:val="24"/>
          <w:szCs w:val="24"/>
          <w:lang w:val="es-ES"/>
        </w:rPr>
        <w:t>conforme a</w:t>
      </w:r>
      <w:r w:rsidR="00217872" w:rsidRPr="003E789A">
        <w:rPr>
          <w:rFonts w:asciiTheme="minorHAnsi" w:hAnsiTheme="minorHAnsi"/>
          <w:color w:val="002060"/>
          <w:sz w:val="24"/>
          <w:lang w:val="es-ES"/>
        </w:rPr>
        <w:t xml:space="preserve"> las disposiciones para </w:t>
      </w:r>
      <w:r w:rsidR="004769FC" w:rsidRPr="00E62149">
        <w:rPr>
          <w:color w:val="002060"/>
          <w:sz w:val="24"/>
          <w:szCs w:val="24"/>
          <w:lang w:val="es-PE"/>
        </w:rPr>
        <w:t>el funcionamiento</w:t>
      </w:r>
      <w:r w:rsidR="00217872" w:rsidRPr="003E789A">
        <w:rPr>
          <w:rFonts w:asciiTheme="minorHAnsi" w:hAnsiTheme="minorHAnsi"/>
          <w:color w:val="002060"/>
          <w:sz w:val="24"/>
          <w:lang w:val="es-ES"/>
        </w:rPr>
        <w:t xml:space="preserve"> de RENAMI</w:t>
      </w:r>
      <w:r w:rsidR="004769FC" w:rsidRPr="00E62149">
        <w:rPr>
          <w:color w:val="002060"/>
          <w:sz w:val="24"/>
          <w:szCs w:val="24"/>
          <w:lang w:val="es-PE"/>
        </w:rPr>
        <w:t>,</w:t>
      </w:r>
      <w:r w:rsidR="00217872" w:rsidRPr="003E789A">
        <w:rPr>
          <w:rFonts w:asciiTheme="minorHAnsi" w:hAnsiTheme="minorHAnsi"/>
          <w:color w:val="002060"/>
          <w:sz w:val="24"/>
          <w:lang w:val="es-ES"/>
        </w:rPr>
        <w:t xml:space="preserve"> aprobadas </w:t>
      </w:r>
      <w:r w:rsidR="00217872" w:rsidRPr="00DF58E8">
        <w:rPr>
          <w:rFonts w:asciiTheme="minorHAnsi" w:hAnsiTheme="minorHAnsi" w:cstheme="minorHAnsi"/>
          <w:color w:val="002060"/>
          <w:sz w:val="24"/>
          <w:szCs w:val="24"/>
          <w:lang w:val="es-ES"/>
        </w:rPr>
        <w:t>por</w:t>
      </w:r>
      <w:r w:rsidR="00217872" w:rsidRPr="003E789A">
        <w:rPr>
          <w:rFonts w:asciiTheme="minorHAnsi" w:hAnsiTheme="minorHAnsi"/>
          <w:color w:val="002060"/>
          <w:sz w:val="24"/>
          <w:lang w:val="es-ES"/>
        </w:rPr>
        <w:t xml:space="preserve"> Decreto </w:t>
      </w:r>
      <w:r w:rsidR="004769FC" w:rsidRPr="00E62149">
        <w:rPr>
          <w:color w:val="002060"/>
          <w:sz w:val="24"/>
          <w:szCs w:val="24"/>
          <w:lang w:val="es-PE"/>
        </w:rPr>
        <w:t>Supremo</w:t>
      </w:r>
      <w:r w:rsidR="00217872" w:rsidRPr="003E789A">
        <w:rPr>
          <w:rFonts w:asciiTheme="minorHAnsi" w:hAnsiTheme="minorHAnsi"/>
          <w:color w:val="002060"/>
          <w:sz w:val="24"/>
          <w:lang w:val="es-ES"/>
        </w:rPr>
        <w:t xml:space="preserve"> N</w:t>
      </w:r>
      <w:r w:rsidR="00217872" w:rsidRPr="00DF58E8">
        <w:rPr>
          <w:rFonts w:asciiTheme="minorHAnsi" w:hAnsiTheme="minorHAnsi" w:cstheme="minorHAnsi"/>
          <w:color w:val="002060"/>
          <w:sz w:val="24"/>
          <w:szCs w:val="24"/>
          <w:lang w:val="es-ES"/>
        </w:rPr>
        <w:t>°</w:t>
      </w:r>
      <w:r w:rsidR="00217872" w:rsidRPr="003E789A">
        <w:rPr>
          <w:rFonts w:asciiTheme="minorHAnsi" w:hAnsiTheme="minorHAnsi"/>
          <w:color w:val="002060"/>
          <w:sz w:val="24"/>
          <w:lang w:val="es-ES"/>
        </w:rPr>
        <w:t xml:space="preserve"> 010-2024-MINAM, o la </w:t>
      </w:r>
      <w:r w:rsidR="00217872" w:rsidRPr="00DF58E8">
        <w:rPr>
          <w:rFonts w:asciiTheme="minorHAnsi" w:hAnsiTheme="minorHAnsi" w:cstheme="minorHAnsi"/>
          <w:color w:val="002060"/>
          <w:sz w:val="24"/>
          <w:szCs w:val="24"/>
          <w:lang w:val="es-ES"/>
        </w:rPr>
        <w:t>norma</w:t>
      </w:r>
      <w:r w:rsidR="00217872" w:rsidRPr="003E789A">
        <w:rPr>
          <w:rFonts w:asciiTheme="minorHAnsi" w:hAnsiTheme="minorHAnsi"/>
          <w:color w:val="002060"/>
          <w:sz w:val="24"/>
          <w:lang w:val="es-ES"/>
        </w:rPr>
        <w:t xml:space="preserve"> equivalente. Los documentos adjuntos al formulario de solicitud deben </w:t>
      </w:r>
      <w:r w:rsidR="00217872">
        <w:rPr>
          <w:rFonts w:asciiTheme="minorHAnsi" w:hAnsiTheme="minorHAnsi" w:cstheme="minorHAnsi"/>
          <w:color w:val="002060"/>
          <w:sz w:val="24"/>
          <w:szCs w:val="24"/>
          <w:lang w:val="es-ES"/>
        </w:rPr>
        <w:t>ser</w:t>
      </w:r>
      <w:r w:rsidR="00217872" w:rsidRPr="00DF58E8">
        <w:rPr>
          <w:rFonts w:asciiTheme="minorHAnsi" w:hAnsiTheme="minorHAnsi" w:cstheme="minorHAnsi"/>
          <w:color w:val="002060"/>
          <w:sz w:val="24"/>
          <w:szCs w:val="24"/>
          <w:lang w:val="es-ES"/>
        </w:rPr>
        <w:t xml:space="preserve"> incluidos</w:t>
      </w:r>
      <w:r w:rsidR="00E73142">
        <w:rPr>
          <w:color w:val="002060"/>
          <w:sz w:val="24"/>
          <w:szCs w:val="24"/>
          <w:lang w:val="es-ES"/>
        </w:rPr>
        <w:t xml:space="preserve">. </w:t>
      </w:r>
    </w:p>
    <w:permStart w:id="2081970054" w:edGrp="everyone"/>
    <w:p w14:paraId="3A611295" w14:textId="144C96CC" w:rsidR="008E0C62" w:rsidRPr="00E64D4D" w:rsidRDefault="00000000" w:rsidP="00E64D4D">
      <w:pPr>
        <w:pBdr>
          <w:top w:val="nil"/>
          <w:left w:val="nil"/>
          <w:bottom w:val="nil"/>
          <w:right w:val="nil"/>
          <w:between w:val="nil"/>
        </w:pBdr>
        <w:tabs>
          <w:tab w:val="left" w:pos="426"/>
        </w:tabs>
        <w:ind w:left="284"/>
        <w:jc w:val="both"/>
        <w:rPr>
          <w:color w:val="000000"/>
          <w:sz w:val="24"/>
          <w:lang w:val="es-ES"/>
        </w:rPr>
      </w:pPr>
      <w:sdt>
        <w:sdtPr>
          <w:rPr>
            <w:color w:val="000000"/>
            <w:sz w:val="24"/>
            <w:szCs w:val="24"/>
            <w:lang w:val="es-ES"/>
          </w:rPr>
          <w:id w:val="1990821198"/>
          <w14:checkbox>
            <w14:checked w14:val="0"/>
            <w14:checkedState w14:val="2612" w14:font="MS Gothic"/>
            <w14:uncheckedState w14:val="2610" w14:font="MS Gothic"/>
          </w14:checkbox>
        </w:sdtPr>
        <w:sdtContent>
          <w:r w:rsidR="00333F98">
            <w:rPr>
              <w:rFonts w:ascii="MS Gothic" w:eastAsia="MS Gothic" w:hAnsi="MS Gothic" w:hint="eastAsia"/>
              <w:color w:val="000000"/>
              <w:sz w:val="24"/>
              <w:szCs w:val="24"/>
              <w:lang w:val="es-ES"/>
            </w:rPr>
            <w:t>☐</w:t>
          </w:r>
        </w:sdtContent>
      </w:sdt>
      <w:permEnd w:id="2081970054"/>
      <w:r w:rsidR="00333F98">
        <w:rPr>
          <w:sz w:val="24"/>
          <w:lang w:val="es-ES"/>
        </w:rPr>
        <w:t xml:space="preserve"> O</w:t>
      </w:r>
      <w:r w:rsidR="004769FC" w:rsidRPr="003E789A">
        <w:rPr>
          <w:sz w:val="24"/>
          <w:lang w:val="es-ES"/>
        </w:rPr>
        <w:t>ther supporting documents as required in the above sections /</w:t>
      </w:r>
      <w:r w:rsidR="004769FC" w:rsidRPr="003E789A">
        <w:rPr>
          <w:color w:val="002060"/>
          <w:sz w:val="24"/>
          <w:lang w:val="es-ES"/>
        </w:rPr>
        <w:t xml:space="preserve"> Otros documentos</w:t>
      </w:r>
      <w:r w:rsidR="00E73142" w:rsidRPr="003E789A">
        <w:rPr>
          <w:color w:val="002060"/>
          <w:sz w:val="24"/>
          <w:lang w:val="es-ES"/>
        </w:rPr>
        <w:t xml:space="preserve"> </w:t>
      </w:r>
      <w:r w:rsidR="00885AC4">
        <w:rPr>
          <w:color w:val="002060"/>
          <w:sz w:val="24"/>
          <w:szCs w:val="24"/>
          <w:lang w:val="es-ES"/>
        </w:rPr>
        <w:t>acreditativos</w:t>
      </w:r>
      <w:r w:rsidR="00E73142" w:rsidRPr="003E789A">
        <w:rPr>
          <w:color w:val="002060"/>
          <w:sz w:val="24"/>
          <w:lang w:val="es-ES"/>
        </w:rPr>
        <w:t xml:space="preserve"> </w:t>
      </w:r>
      <w:r w:rsidR="004769FC" w:rsidRPr="003E789A">
        <w:rPr>
          <w:color w:val="002060"/>
          <w:sz w:val="24"/>
          <w:lang w:val="es-ES"/>
        </w:rPr>
        <w:t xml:space="preserve">según se </w:t>
      </w:r>
      <w:r w:rsidR="004769FC" w:rsidRPr="00466483">
        <w:rPr>
          <w:color w:val="002060"/>
          <w:sz w:val="24"/>
          <w:szCs w:val="24"/>
          <w:lang w:val="es-ES"/>
        </w:rPr>
        <w:t>requiera</w:t>
      </w:r>
      <w:r w:rsidR="00885AC4">
        <w:rPr>
          <w:color w:val="002060"/>
          <w:sz w:val="24"/>
          <w:szCs w:val="24"/>
          <w:lang w:val="es-ES"/>
        </w:rPr>
        <w:t>n</w:t>
      </w:r>
      <w:r w:rsidR="004769FC" w:rsidRPr="003E789A">
        <w:rPr>
          <w:color w:val="002060"/>
          <w:sz w:val="24"/>
          <w:lang w:val="es-ES"/>
        </w:rPr>
        <w:t xml:space="preserve"> en las secciones anteriores.</w:t>
      </w:r>
    </w:p>
    <w:p w14:paraId="1632746E" w14:textId="77777777" w:rsidR="004769FC" w:rsidRPr="003E789A" w:rsidRDefault="004769FC" w:rsidP="00A26B16">
      <w:pPr>
        <w:pStyle w:val="BodyText"/>
        <w:ind w:left="720"/>
        <w:jc w:val="both"/>
        <w:rPr>
          <w:lang w:val="es-ES"/>
        </w:rPr>
      </w:pPr>
    </w:p>
    <w:p w14:paraId="0B314F77" w14:textId="0C1BDEAD" w:rsidR="00841ED0" w:rsidRPr="003E789A" w:rsidRDefault="003B6DC9" w:rsidP="00A26B16">
      <w:pPr>
        <w:rPr>
          <w:sz w:val="24"/>
          <w:lang w:val="es-ES"/>
        </w:rPr>
      </w:pPr>
      <w:r w:rsidRPr="003E789A">
        <w:rPr>
          <w:b/>
          <w:sz w:val="24"/>
          <w:lang w:val="es-ES"/>
        </w:rPr>
        <w:t>Section</w:t>
      </w:r>
      <w:r w:rsidRPr="003E789A">
        <w:rPr>
          <w:b/>
          <w:spacing w:val="-2"/>
          <w:sz w:val="24"/>
          <w:lang w:val="es-ES"/>
        </w:rPr>
        <w:t xml:space="preserve"> </w:t>
      </w:r>
      <w:r w:rsidR="008E0C62" w:rsidRPr="003E789A">
        <w:rPr>
          <w:b/>
          <w:sz w:val="24"/>
          <w:lang w:val="es-ES"/>
        </w:rPr>
        <w:t>F</w:t>
      </w:r>
      <w:r w:rsidRPr="003E789A">
        <w:rPr>
          <w:sz w:val="24"/>
          <w:lang w:val="es-ES"/>
        </w:rPr>
        <w:t>:</w:t>
      </w:r>
      <w:r w:rsidRPr="003E789A">
        <w:rPr>
          <w:spacing w:val="-4"/>
          <w:sz w:val="24"/>
          <w:lang w:val="es-ES"/>
        </w:rPr>
        <w:t xml:space="preserve"> </w:t>
      </w:r>
      <w:r w:rsidRPr="003E789A">
        <w:rPr>
          <w:sz w:val="24"/>
          <w:u w:val="single"/>
          <w:lang w:val="es-ES"/>
        </w:rPr>
        <w:t>Additional</w:t>
      </w:r>
      <w:r w:rsidRPr="003E789A">
        <w:rPr>
          <w:spacing w:val="-1"/>
          <w:sz w:val="24"/>
          <w:u w:val="single"/>
          <w:lang w:val="es-ES"/>
        </w:rPr>
        <w:t xml:space="preserve"> </w:t>
      </w:r>
      <w:r w:rsidRPr="003E789A">
        <w:rPr>
          <w:spacing w:val="-2"/>
          <w:sz w:val="24"/>
          <w:u w:val="single"/>
          <w:lang w:val="es-ES"/>
        </w:rPr>
        <w:t>Remarks</w:t>
      </w:r>
      <w:r w:rsidR="00EB4754" w:rsidRPr="003E789A">
        <w:rPr>
          <w:spacing w:val="-2"/>
          <w:sz w:val="24"/>
          <w:lang w:val="es-ES"/>
        </w:rPr>
        <w:t xml:space="preserve"> / </w:t>
      </w:r>
      <w:r w:rsidR="00EB4754" w:rsidRPr="003E789A">
        <w:rPr>
          <w:b/>
          <w:color w:val="002060"/>
          <w:sz w:val="24"/>
          <w:lang w:val="es-ES"/>
        </w:rPr>
        <w:t>Sección</w:t>
      </w:r>
      <w:r w:rsidR="00EB4754" w:rsidRPr="003E789A">
        <w:rPr>
          <w:b/>
          <w:color w:val="002060"/>
          <w:spacing w:val="-7"/>
          <w:sz w:val="24"/>
          <w:lang w:val="es-ES"/>
        </w:rPr>
        <w:t xml:space="preserve"> </w:t>
      </w:r>
      <w:r w:rsidR="00EB4754" w:rsidRPr="003E789A">
        <w:rPr>
          <w:b/>
          <w:color w:val="002060"/>
          <w:sz w:val="24"/>
          <w:lang w:val="es-ES"/>
        </w:rPr>
        <w:t>F</w:t>
      </w:r>
      <w:r w:rsidR="00EB4754" w:rsidRPr="003E789A">
        <w:rPr>
          <w:color w:val="002060"/>
          <w:sz w:val="24"/>
          <w:lang w:val="es-ES"/>
        </w:rPr>
        <w:t>:</w:t>
      </w:r>
      <w:r w:rsidR="00EB4754" w:rsidRPr="003E789A">
        <w:rPr>
          <w:color w:val="002060"/>
          <w:spacing w:val="-4"/>
          <w:sz w:val="24"/>
          <w:lang w:val="es-ES"/>
        </w:rPr>
        <w:t xml:space="preserve"> </w:t>
      </w:r>
      <w:r w:rsidR="00E73142" w:rsidRPr="00AB4477">
        <w:rPr>
          <w:color w:val="002060"/>
          <w:sz w:val="24"/>
          <w:u w:val="single"/>
          <w:lang w:val="es-ES"/>
        </w:rPr>
        <w:t xml:space="preserve">Observaciones </w:t>
      </w:r>
      <w:r w:rsidR="00885AC4" w:rsidRPr="00AB4477">
        <w:rPr>
          <w:color w:val="002060"/>
          <w:sz w:val="24"/>
          <w:u w:val="single"/>
          <w:lang w:val="es-ES"/>
        </w:rPr>
        <w:t>A</w:t>
      </w:r>
      <w:r w:rsidR="00EB4754" w:rsidRPr="00AB4477">
        <w:rPr>
          <w:color w:val="002060"/>
          <w:sz w:val="24"/>
          <w:u w:val="single"/>
          <w:lang w:val="es-ES"/>
        </w:rPr>
        <w:t>dicionales</w:t>
      </w:r>
    </w:p>
    <w:p w14:paraId="0B314F78" w14:textId="77777777" w:rsidR="00841ED0" w:rsidRPr="003E789A" w:rsidRDefault="00841ED0" w:rsidP="00A26B16">
      <w:pPr>
        <w:pStyle w:val="BodyText"/>
        <w:rPr>
          <w:lang w:val="es-ES"/>
        </w:rPr>
      </w:pPr>
    </w:p>
    <w:p w14:paraId="0B314F79" w14:textId="55BBBEC3" w:rsidR="00841ED0" w:rsidRPr="003E789A" w:rsidRDefault="003B6DC9" w:rsidP="00A26B16">
      <w:pPr>
        <w:pStyle w:val="BodyText"/>
        <w:ind w:left="120"/>
        <w:rPr>
          <w:color w:val="002060"/>
          <w:spacing w:val="-2"/>
          <w:lang w:val="en-US"/>
        </w:rPr>
      </w:pPr>
      <w:r w:rsidRPr="00EF580A">
        <w:t>Is</w:t>
      </w:r>
      <w:r w:rsidRPr="00EF580A">
        <w:rPr>
          <w:spacing w:val="-6"/>
        </w:rPr>
        <w:t xml:space="preserve"> </w:t>
      </w:r>
      <w:r w:rsidRPr="00EF580A">
        <w:t>there</w:t>
      </w:r>
      <w:r w:rsidRPr="00EF580A">
        <w:rPr>
          <w:spacing w:val="-5"/>
        </w:rPr>
        <w:t xml:space="preserve"> </w:t>
      </w:r>
      <w:r w:rsidRPr="00EF580A">
        <w:t>any</w:t>
      </w:r>
      <w:r w:rsidRPr="00EF580A">
        <w:rPr>
          <w:spacing w:val="-5"/>
        </w:rPr>
        <w:t xml:space="preserve"> </w:t>
      </w:r>
      <w:r w:rsidRPr="00EF580A">
        <w:t>additional</w:t>
      </w:r>
      <w:r w:rsidRPr="00EF580A">
        <w:rPr>
          <w:spacing w:val="-7"/>
        </w:rPr>
        <w:t xml:space="preserve"> </w:t>
      </w:r>
      <w:r w:rsidRPr="00EF580A">
        <w:t>information</w:t>
      </w:r>
      <w:r w:rsidRPr="00EF580A">
        <w:rPr>
          <w:spacing w:val="-7"/>
        </w:rPr>
        <w:t xml:space="preserve"> </w:t>
      </w:r>
      <w:r w:rsidRPr="00EF580A">
        <w:t>you</w:t>
      </w:r>
      <w:r w:rsidRPr="00EF580A">
        <w:rPr>
          <w:spacing w:val="-6"/>
        </w:rPr>
        <w:t xml:space="preserve"> </w:t>
      </w:r>
      <w:r w:rsidRPr="00EF580A">
        <w:t>would</w:t>
      </w:r>
      <w:r w:rsidRPr="00EF580A">
        <w:rPr>
          <w:spacing w:val="-6"/>
        </w:rPr>
        <w:t xml:space="preserve"> </w:t>
      </w:r>
      <w:r w:rsidRPr="00EF580A">
        <w:t>like</w:t>
      </w:r>
      <w:r w:rsidRPr="00EF580A">
        <w:rPr>
          <w:spacing w:val="-7"/>
        </w:rPr>
        <w:t xml:space="preserve"> </w:t>
      </w:r>
      <w:r w:rsidRPr="00EF580A">
        <w:t>to</w:t>
      </w:r>
      <w:r w:rsidRPr="00EF580A">
        <w:rPr>
          <w:spacing w:val="-6"/>
        </w:rPr>
        <w:t xml:space="preserve"> </w:t>
      </w:r>
      <w:r w:rsidRPr="00EF580A">
        <w:rPr>
          <w:spacing w:val="-2"/>
        </w:rPr>
        <w:t>submit?</w:t>
      </w:r>
      <w:r w:rsidR="00EB4754" w:rsidRPr="00EF580A">
        <w:rPr>
          <w:spacing w:val="-2"/>
        </w:rPr>
        <w:t xml:space="preserve"> / </w:t>
      </w:r>
      <w:r w:rsidR="00EB4754" w:rsidRPr="003E789A">
        <w:rPr>
          <w:color w:val="002060"/>
          <w:lang w:val="en-US"/>
        </w:rPr>
        <w:t>¿Hay alguna información adicional que desee presentar</w:t>
      </w:r>
      <w:r w:rsidR="00EB4754" w:rsidRPr="003E789A">
        <w:rPr>
          <w:color w:val="002060"/>
          <w:spacing w:val="-2"/>
          <w:lang w:val="en-US"/>
        </w:rPr>
        <w:t>?</w:t>
      </w:r>
    </w:p>
    <w:p w14:paraId="577CBE0D" w14:textId="77777777" w:rsidR="00885AC4" w:rsidRPr="00EF580A" w:rsidRDefault="00885AC4" w:rsidP="00A26B16">
      <w:pPr>
        <w:pStyle w:val="BodyText"/>
        <w:ind w:left="120"/>
        <w:rPr>
          <w:spacing w:val="-2"/>
        </w:rPr>
      </w:pPr>
    </w:p>
    <w:tbl>
      <w:tblPr>
        <w:tblStyle w:val="TableGrid"/>
        <w:tblW w:w="0" w:type="auto"/>
        <w:tblInd w:w="120" w:type="dxa"/>
        <w:tblLook w:val="04A0" w:firstRow="1" w:lastRow="0" w:firstColumn="1" w:lastColumn="0" w:noHBand="0" w:noVBand="1"/>
      </w:tblPr>
      <w:tblGrid>
        <w:gridCol w:w="9320"/>
      </w:tblGrid>
      <w:tr w:rsidR="00690061" w:rsidRPr="00EF580A" w14:paraId="1F244605" w14:textId="77777777" w:rsidTr="008E0C62">
        <w:trPr>
          <w:trHeight w:val="790"/>
        </w:trPr>
        <w:tc>
          <w:tcPr>
            <w:tcW w:w="9666" w:type="dxa"/>
          </w:tcPr>
          <w:p w14:paraId="7028A625" w14:textId="77777777" w:rsidR="00690061" w:rsidRDefault="00690061" w:rsidP="00A26B16">
            <w:pPr>
              <w:pStyle w:val="BodyText"/>
            </w:pPr>
            <w:permStart w:id="1041974547" w:edGrp="everyone"/>
          </w:p>
          <w:permEnd w:id="1041974547"/>
          <w:p w14:paraId="040A6DD5" w14:textId="77777777" w:rsidR="005F5D22" w:rsidRPr="005F5D22" w:rsidRDefault="005F5D22" w:rsidP="005F5D22"/>
        </w:tc>
      </w:tr>
    </w:tbl>
    <w:p w14:paraId="23BBCAD9" w14:textId="77777777" w:rsidR="00690061" w:rsidRPr="00EF580A" w:rsidRDefault="00690061" w:rsidP="00A26B16">
      <w:pPr>
        <w:pStyle w:val="BodyText"/>
        <w:ind w:left="120"/>
      </w:pPr>
    </w:p>
    <w:p w14:paraId="3B0964E3" w14:textId="77777777" w:rsidR="008E0C62" w:rsidRPr="00EF580A" w:rsidRDefault="008E0C62" w:rsidP="00A26B16">
      <w:pPr>
        <w:pStyle w:val="BodyText"/>
        <w:ind w:left="120"/>
      </w:pPr>
    </w:p>
    <w:p w14:paraId="0B314F7B" w14:textId="68B7C417" w:rsidR="00841ED0" w:rsidRPr="003E789A" w:rsidRDefault="003B6DC9" w:rsidP="00A26B16">
      <w:pPr>
        <w:rPr>
          <w:color w:val="002060"/>
          <w:spacing w:val="-2"/>
          <w:sz w:val="24"/>
          <w:u w:val="single"/>
          <w:lang w:val="en-US"/>
        </w:rPr>
      </w:pPr>
      <w:r w:rsidRPr="003E789A">
        <w:rPr>
          <w:b/>
          <w:sz w:val="24"/>
          <w:lang w:val="en-US"/>
        </w:rPr>
        <w:t>Section</w:t>
      </w:r>
      <w:r w:rsidRPr="003E789A">
        <w:rPr>
          <w:b/>
          <w:spacing w:val="-1"/>
          <w:sz w:val="24"/>
          <w:lang w:val="en-US"/>
        </w:rPr>
        <w:t xml:space="preserve"> </w:t>
      </w:r>
      <w:r w:rsidR="008E0C62" w:rsidRPr="003E789A">
        <w:rPr>
          <w:b/>
          <w:sz w:val="24"/>
          <w:lang w:val="en-US"/>
        </w:rPr>
        <w:t>G</w:t>
      </w:r>
      <w:r w:rsidRPr="003E789A">
        <w:rPr>
          <w:b/>
          <w:sz w:val="24"/>
          <w:lang w:val="en-US"/>
        </w:rPr>
        <w:t>:</w:t>
      </w:r>
      <w:r w:rsidRPr="003E789A">
        <w:rPr>
          <w:b/>
          <w:spacing w:val="50"/>
          <w:sz w:val="24"/>
          <w:lang w:val="en-US"/>
        </w:rPr>
        <w:t xml:space="preserve"> </w:t>
      </w:r>
      <w:r w:rsidRPr="003E789A">
        <w:rPr>
          <w:spacing w:val="-2"/>
          <w:sz w:val="24"/>
          <w:u w:val="single"/>
          <w:lang w:val="en-US"/>
        </w:rPr>
        <w:t>Acknowledgments</w:t>
      </w:r>
      <w:r w:rsidR="00EB4754" w:rsidRPr="003E789A">
        <w:rPr>
          <w:spacing w:val="-2"/>
          <w:sz w:val="24"/>
          <w:lang w:val="en-US"/>
        </w:rPr>
        <w:t xml:space="preserve"> /</w:t>
      </w:r>
      <w:r w:rsidR="00EB4754" w:rsidRPr="003E789A">
        <w:rPr>
          <w:b/>
          <w:sz w:val="24"/>
          <w:lang w:val="en-US"/>
        </w:rPr>
        <w:t xml:space="preserve"> </w:t>
      </w:r>
      <w:r w:rsidR="00EB4754" w:rsidRPr="003E789A">
        <w:rPr>
          <w:b/>
          <w:color w:val="002060"/>
          <w:sz w:val="24"/>
          <w:lang w:val="en-US"/>
        </w:rPr>
        <w:t>Sección</w:t>
      </w:r>
      <w:r w:rsidR="00EB4754" w:rsidRPr="003E789A">
        <w:rPr>
          <w:b/>
          <w:color w:val="002060"/>
          <w:spacing w:val="-7"/>
          <w:sz w:val="24"/>
          <w:lang w:val="en-US"/>
        </w:rPr>
        <w:t xml:space="preserve"> </w:t>
      </w:r>
      <w:r w:rsidR="00EB4754" w:rsidRPr="003E789A">
        <w:rPr>
          <w:b/>
          <w:color w:val="002060"/>
          <w:sz w:val="24"/>
          <w:lang w:val="en-US"/>
        </w:rPr>
        <w:t>G:</w:t>
      </w:r>
      <w:r w:rsidR="00EB4754" w:rsidRPr="003E789A">
        <w:rPr>
          <w:b/>
          <w:color w:val="002060"/>
          <w:spacing w:val="50"/>
          <w:sz w:val="24"/>
          <w:lang w:val="en-US"/>
        </w:rPr>
        <w:t xml:space="preserve"> </w:t>
      </w:r>
      <w:r w:rsidR="00840394" w:rsidRPr="003E789A">
        <w:rPr>
          <w:color w:val="002060"/>
          <w:spacing w:val="-2"/>
          <w:sz w:val="24"/>
          <w:u w:val="single"/>
          <w:lang w:val="en-US"/>
        </w:rPr>
        <w:t>Declaraciones</w:t>
      </w:r>
    </w:p>
    <w:p w14:paraId="59D29ADD" w14:textId="77777777" w:rsidR="004F6297" w:rsidRPr="003E789A" w:rsidRDefault="004F6297" w:rsidP="00A26B16">
      <w:pPr>
        <w:rPr>
          <w:color w:val="002060"/>
          <w:spacing w:val="-2"/>
          <w:sz w:val="24"/>
          <w:u w:val="single"/>
          <w:lang w:val="en-US"/>
        </w:rPr>
      </w:pPr>
    </w:p>
    <w:tbl>
      <w:tblPr>
        <w:tblW w:w="93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8806"/>
      </w:tblGrid>
      <w:tr w:rsidR="004F6297" w:rsidRPr="00382903" w14:paraId="60D07E22" w14:textId="77777777" w:rsidTr="00725933">
        <w:tc>
          <w:tcPr>
            <w:tcW w:w="584" w:type="dxa"/>
            <w:tcBorders>
              <w:bottom w:val="nil"/>
              <w:right w:val="nil"/>
            </w:tcBorders>
          </w:tcPr>
          <w:bookmarkStart w:id="2" w:name="_Hlk204942990"/>
          <w:permStart w:id="640310549" w:edGrp="everyone"/>
          <w:p w14:paraId="44283168" w14:textId="1E667EA8" w:rsidR="004F6297" w:rsidRPr="00EF580A" w:rsidRDefault="00000000" w:rsidP="00A26B16">
            <w:pPr>
              <w:rPr>
                <w:rFonts w:asciiTheme="minorHAnsi" w:hAnsiTheme="minorHAnsi" w:cstheme="minorHAnsi"/>
                <w:sz w:val="24"/>
                <w:szCs w:val="24"/>
              </w:rPr>
            </w:pPr>
            <w:sdt>
              <w:sdtPr>
                <w:rPr>
                  <w:rFonts w:asciiTheme="minorHAnsi" w:hAnsiTheme="minorHAnsi" w:cstheme="minorHAnsi"/>
                  <w:sz w:val="24"/>
                  <w:szCs w:val="24"/>
                </w:rPr>
                <w:id w:val="1739970625"/>
                <w14:checkbox>
                  <w14:checked w14:val="0"/>
                  <w14:checkedState w14:val="2612" w14:font="MS Gothic"/>
                  <w14:uncheckedState w14:val="2610" w14:font="MS Gothic"/>
                </w14:checkbox>
              </w:sdtPr>
              <w:sdtContent>
                <w:r w:rsidR="005F5D22">
                  <w:rPr>
                    <w:rFonts w:ascii="MS Gothic" w:eastAsia="MS Gothic" w:hAnsi="MS Gothic" w:cstheme="minorHAnsi" w:hint="eastAsia"/>
                    <w:sz w:val="24"/>
                    <w:szCs w:val="24"/>
                  </w:rPr>
                  <w:t>☐</w:t>
                </w:r>
              </w:sdtContent>
            </w:sdt>
            <w:permEnd w:id="640310549"/>
          </w:p>
          <w:p w14:paraId="54FC405E" w14:textId="77777777" w:rsidR="004F6297" w:rsidRPr="00EF580A" w:rsidRDefault="004F6297" w:rsidP="00A26B16">
            <w:pPr>
              <w:ind w:right="3776"/>
              <w:jc w:val="right"/>
              <w:rPr>
                <w:rFonts w:asciiTheme="minorHAnsi" w:hAnsiTheme="minorHAnsi" w:cstheme="minorHAnsi"/>
                <w:sz w:val="24"/>
                <w:szCs w:val="24"/>
              </w:rPr>
            </w:pPr>
          </w:p>
          <w:p w14:paraId="6C3E2AF7" w14:textId="77777777" w:rsidR="004F6297" w:rsidRPr="00EF580A" w:rsidRDefault="004F6297" w:rsidP="00A26B16">
            <w:pPr>
              <w:ind w:right="3296"/>
              <w:jc w:val="right"/>
              <w:rPr>
                <w:rFonts w:asciiTheme="minorHAnsi" w:hAnsiTheme="minorHAnsi" w:cstheme="minorHAnsi"/>
                <w:sz w:val="24"/>
                <w:szCs w:val="24"/>
              </w:rPr>
            </w:pPr>
          </w:p>
          <w:p w14:paraId="28033740" w14:textId="77777777" w:rsidR="004F6297" w:rsidRPr="00EF580A" w:rsidRDefault="004F6297" w:rsidP="00A26B16">
            <w:pPr>
              <w:ind w:right="3296"/>
              <w:jc w:val="right"/>
              <w:rPr>
                <w:rFonts w:asciiTheme="minorHAnsi" w:hAnsiTheme="minorHAnsi" w:cstheme="minorHAnsi"/>
                <w:sz w:val="24"/>
                <w:szCs w:val="24"/>
              </w:rPr>
            </w:pPr>
          </w:p>
          <w:p w14:paraId="1E6B4CEC" w14:textId="77777777" w:rsidR="004F6297" w:rsidRPr="00EF580A" w:rsidRDefault="004F6297" w:rsidP="00A26B16">
            <w:pPr>
              <w:ind w:right="4496"/>
              <w:jc w:val="right"/>
              <w:rPr>
                <w:rFonts w:asciiTheme="minorHAnsi" w:hAnsiTheme="minorHAnsi" w:cstheme="minorHAnsi"/>
                <w:sz w:val="24"/>
                <w:szCs w:val="24"/>
              </w:rPr>
            </w:pPr>
          </w:p>
          <w:p w14:paraId="6CB6536A" w14:textId="77777777" w:rsidR="004F6297" w:rsidRPr="00EF580A" w:rsidRDefault="004F6297" w:rsidP="00A26B16">
            <w:pPr>
              <w:ind w:right="4496"/>
              <w:jc w:val="right"/>
              <w:rPr>
                <w:rFonts w:asciiTheme="minorHAnsi" w:hAnsiTheme="minorHAnsi" w:cstheme="minorHAnsi"/>
                <w:sz w:val="24"/>
                <w:szCs w:val="24"/>
              </w:rPr>
            </w:pPr>
          </w:p>
          <w:p w14:paraId="29AAFBB3" w14:textId="77777777" w:rsidR="004F6297" w:rsidRPr="00EF580A" w:rsidRDefault="004F6297" w:rsidP="00A26B16">
            <w:pPr>
              <w:ind w:right="3416"/>
              <w:jc w:val="right"/>
              <w:rPr>
                <w:rFonts w:ascii="MS Gothic" w:eastAsia="MS Gothic" w:hAnsi="MS Gothic" w:cstheme="minorHAnsi"/>
                <w:sz w:val="24"/>
                <w:szCs w:val="24"/>
              </w:rPr>
            </w:pPr>
          </w:p>
          <w:p w14:paraId="1F86D4FA" w14:textId="77777777" w:rsidR="004F6297" w:rsidRPr="00EF580A" w:rsidRDefault="004F6297" w:rsidP="00A26B16">
            <w:pPr>
              <w:rPr>
                <w:rFonts w:asciiTheme="minorHAnsi" w:hAnsiTheme="minorHAnsi" w:cstheme="minorHAnsi"/>
                <w:sz w:val="24"/>
                <w:szCs w:val="24"/>
              </w:rPr>
            </w:pPr>
          </w:p>
          <w:p w14:paraId="12A53139" w14:textId="77777777" w:rsidR="004F6297" w:rsidRPr="00EF580A" w:rsidRDefault="004F6297" w:rsidP="00A26B16">
            <w:pPr>
              <w:rPr>
                <w:rFonts w:asciiTheme="minorHAnsi" w:hAnsiTheme="minorHAnsi" w:cstheme="minorHAnsi"/>
                <w:sz w:val="24"/>
                <w:szCs w:val="24"/>
              </w:rPr>
            </w:pPr>
          </w:p>
          <w:p w14:paraId="665E063C" w14:textId="77777777" w:rsidR="004F6297" w:rsidRPr="00EF580A" w:rsidRDefault="004F6297" w:rsidP="00A26B16">
            <w:pPr>
              <w:rPr>
                <w:rFonts w:asciiTheme="minorHAnsi" w:hAnsiTheme="minorHAnsi" w:cstheme="minorHAnsi"/>
                <w:sz w:val="24"/>
                <w:szCs w:val="24"/>
              </w:rPr>
            </w:pPr>
          </w:p>
          <w:p w14:paraId="40222448" w14:textId="77777777" w:rsidR="004F6297" w:rsidRPr="00EF580A" w:rsidRDefault="004F6297" w:rsidP="00A26B16">
            <w:pPr>
              <w:rPr>
                <w:rFonts w:asciiTheme="minorHAnsi" w:hAnsiTheme="minorHAnsi" w:cstheme="minorHAnsi"/>
                <w:sz w:val="24"/>
                <w:szCs w:val="24"/>
              </w:rPr>
            </w:pPr>
          </w:p>
        </w:tc>
        <w:tc>
          <w:tcPr>
            <w:tcW w:w="8806" w:type="dxa"/>
            <w:tcBorders>
              <w:left w:val="nil"/>
              <w:bottom w:val="nil"/>
            </w:tcBorders>
          </w:tcPr>
          <w:p w14:paraId="6E2381DC" w14:textId="083F7C8A" w:rsidR="00E73142" w:rsidRPr="003E789A" w:rsidRDefault="004F6297" w:rsidP="00A26B16">
            <w:pPr>
              <w:spacing w:line="259" w:lineRule="auto"/>
              <w:jc w:val="both"/>
              <w:rPr>
                <w:color w:val="002060"/>
                <w:sz w:val="24"/>
                <w:lang w:val="es-ES"/>
              </w:rPr>
            </w:pPr>
            <w:r w:rsidRPr="00EF580A">
              <w:rPr>
                <w:sz w:val="24"/>
                <w:szCs w:val="24"/>
              </w:rPr>
              <w:t>We</w:t>
            </w:r>
            <w:r w:rsidRPr="00EF580A">
              <w:rPr>
                <w:spacing w:val="-8"/>
                <w:sz w:val="24"/>
                <w:szCs w:val="24"/>
              </w:rPr>
              <w:t xml:space="preserve"> </w:t>
            </w:r>
            <w:r w:rsidRPr="00EF580A">
              <w:rPr>
                <w:sz w:val="24"/>
                <w:szCs w:val="24"/>
              </w:rPr>
              <w:t>agree</w:t>
            </w:r>
            <w:r w:rsidRPr="00EF580A">
              <w:rPr>
                <w:spacing w:val="-10"/>
                <w:sz w:val="24"/>
                <w:szCs w:val="24"/>
              </w:rPr>
              <w:t xml:space="preserve"> </w:t>
            </w:r>
            <w:r w:rsidRPr="00EF580A">
              <w:rPr>
                <w:sz w:val="24"/>
                <w:szCs w:val="24"/>
              </w:rPr>
              <w:t>to</w:t>
            </w:r>
            <w:r w:rsidRPr="00EF580A">
              <w:rPr>
                <w:spacing w:val="-10"/>
                <w:sz w:val="24"/>
                <w:szCs w:val="24"/>
              </w:rPr>
              <w:t xml:space="preserve"> </w:t>
            </w:r>
            <w:r w:rsidRPr="00EF580A">
              <w:rPr>
                <w:sz w:val="24"/>
                <w:szCs w:val="24"/>
              </w:rPr>
              <w:t>the</w:t>
            </w:r>
            <w:r w:rsidRPr="00EF580A">
              <w:rPr>
                <w:spacing w:val="-10"/>
                <w:sz w:val="24"/>
                <w:szCs w:val="24"/>
              </w:rPr>
              <w:t xml:space="preserve"> </w:t>
            </w:r>
            <w:r w:rsidRPr="00EF580A">
              <w:rPr>
                <w:sz w:val="24"/>
                <w:szCs w:val="24"/>
              </w:rPr>
              <w:t>publication</w:t>
            </w:r>
            <w:r w:rsidRPr="00EF580A">
              <w:rPr>
                <w:spacing w:val="-7"/>
                <w:sz w:val="24"/>
                <w:szCs w:val="24"/>
              </w:rPr>
              <w:t xml:space="preserve"> </w:t>
            </w:r>
            <w:r w:rsidRPr="00EF580A">
              <w:rPr>
                <w:sz w:val="24"/>
                <w:szCs w:val="24"/>
              </w:rPr>
              <w:t>of</w:t>
            </w:r>
            <w:r w:rsidRPr="00EF580A">
              <w:rPr>
                <w:spacing w:val="-7"/>
                <w:sz w:val="24"/>
                <w:szCs w:val="24"/>
              </w:rPr>
              <w:t xml:space="preserve"> </w:t>
            </w:r>
            <w:r w:rsidRPr="00EF580A">
              <w:rPr>
                <w:sz w:val="24"/>
                <w:szCs w:val="24"/>
              </w:rPr>
              <w:t>all or any of the</w:t>
            </w:r>
            <w:r w:rsidRPr="00EF580A">
              <w:rPr>
                <w:spacing w:val="-10"/>
                <w:sz w:val="24"/>
                <w:szCs w:val="24"/>
              </w:rPr>
              <w:t xml:space="preserve"> </w:t>
            </w:r>
            <w:r w:rsidRPr="00EF580A">
              <w:rPr>
                <w:sz w:val="24"/>
                <w:szCs w:val="24"/>
              </w:rPr>
              <w:t>documents</w:t>
            </w:r>
            <w:r w:rsidRPr="00EF580A">
              <w:rPr>
                <w:spacing w:val="-11"/>
                <w:sz w:val="24"/>
                <w:szCs w:val="24"/>
              </w:rPr>
              <w:t xml:space="preserve"> </w:t>
            </w:r>
            <w:r w:rsidRPr="00EF580A">
              <w:rPr>
                <w:sz w:val="24"/>
                <w:szCs w:val="24"/>
              </w:rPr>
              <w:t>submitted</w:t>
            </w:r>
            <w:r w:rsidRPr="00EF580A">
              <w:rPr>
                <w:spacing w:val="-10"/>
                <w:sz w:val="24"/>
                <w:szCs w:val="24"/>
              </w:rPr>
              <w:t xml:space="preserve"> </w:t>
            </w:r>
            <w:r w:rsidRPr="00EF580A">
              <w:rPr>
                <w:sz w:val="24"/>
                <w:szCs w:val="24"/>
              </w:rPr>
              <w:t>as</w:t>
            </w:r>
            <w:r w:rsidRPr="00EF580A">
              <w:rPr>
                <w:spacing w:val="-11"/>
                <w:sz w:val="24"/>
                <w:szCs w:val="24"/>
              </w:rPr>
              <w:t xml:space="preserve"> </w:t>
            </w:r>
            <w:r w:rsidRPr="00EF580A">
              <w:rPr>
                <w:sz w:val="24"/>
                <w:szCs w:val="24"/>
              </w:rPr>
              <w:t>part</w:t>
            </w:r>
            <w:r w:rsidRPr="00EF580A">
              <w:rPr>
                <w:spacing w:val="-10"/>
                <w:sz w:val="24"/>
                <w:szCs w:val="24"/>
              </w:rPr>
              <w:t xml:space="preserve"> </w:t>
            </w:r>
            <w:r w:rsidRPr="00EF580A">
              <w:rPr>
                <w:sz w:val="24"/>
                <w:szCs w:val="24"/>
              </w:rPr>
              <w:t>of</w:t>
            </w:r>
            <w:r w:rsidRPr="00EF580A">
              <w:rPr>
                <w:spacing w:val="-10"/>
                <w:sz w:val="24"/>
                <w:szCs w:val="24"/>
              </w:rPr>
              <w:t xml:space="preserve"> </w:t>
            </w:r>
            <w:r w:rsidRPr="00EF580A">
              <w:rPr>
                <w:sz w:val="24"/>
                <w:szCs w:val="24"/>
              </w:rPr>
              <w:t>or</w:t>
            </w:r>
            <w:r w:rsidRPr="00EF580A">
              <w:rPr>
                <w:spacing w:val="-10"/>
                <w:sz w:val="24"/>
                <w:szCs w:val="24"/>
              </w:rPr>
              <w:t xml:space="preserve"> </w:t>
            </w:r>
            <w:r w:rsidRPr="00EF580A">
              <w:rPr>
                <w:sz w:val="24"/>
                <w:szCs w:val="24"/>
              </w:rPr>
              <w:t>in</w:t>
            </w:r>
            <w:r w:rsidRPr="00EF580A">
              <w:rPr>
                <w:spacing w:val="-10"/>
                <w:sz w:val="24"/>
                <w:szCs w:val="24"/>
              </w:rPr>
              <w:t xml:space="preserve"> </w:t>
            </w:r>
            <w:r w:rsidRPr="00EF580A">
              <w:rPr>
                <w:sz w:val="24"/>
                <w:szCs w:val="24"/>
              </w:rPr>
              <w:t>relation</w:t>
            </w:r>
            <w:r w:rsidRPr="00EF580A">
              <w:rPr>
                <w:spacing w:val="-10"/>
                <w:sz w:val="24"/>
                <w:szCs w:val="24"/>
              </w:rPr>
              <w:t xml:space="preserve"> </w:t>
            </w:r>
            <w:r w:rsidRPr="00EF580A">
              <w:rPr>
                <w:sz w:val="24"/>
                <w:szCs w:val="24"/>
              </w:rPr>
              <w:t xml:space="preserve">to </w:t>
            </w:r>
            <w:r w:rsidRPr="00EF580A">
              <w:rPr>
                <w:spacing w:val="-2"/>
                <w:sz w:val="24"/>
                <w:szCs w:val="24"/>
              </w:rPr>
              <w:t>this</w:t>
            </w:r>
            <w:r w:rsidRPr="00EF580A">
              <w:rPr>
                <w:spacing w:val="-5"/>
                <w:sz w:val="24"/>
                <w:szCs w:val="24"/>
              </w:rPr>
              <w:t xml:space="preserve"> </w:t>
            </w:r>
            <w:r w:rsidRPr="00EF580A">
              <w:rPr>
                <w:spacing w:val="-2"/>
                <w:sz w:val="24"/>
                <w:szCs w:val="24"/>
              </w:rPr>
              <w:t>ITMO</w:t>
            </w:r>
            <w:r w:rsidRPr="00EF580A">
              <w:rPr>
                <w:spacing w:val="-5"/>
                <w:sz w:val="24"/>
                <w:szCs w:val="24"/>
              </w:rPr>
              <w:t xml:space="preserve"> </w:t>
            </w:r>
            <w:r w:rsidRPr="00EF580A">
              <w:rPr>
                <w:spacing w:val="-2"/>
                <w:sz w:val="24"/>
                <w:szCs w:val="24"/>
              </w:rPr>
              <w:t>Issuance</w:t>
            </w:r>
            <w:r w:rsidRPr="00EF580A">
              <w:rPr>
                <w:spacing w:val="-6"/>
                <w:sz w:val="24"/>
                <w:szCs w:val="24"/>
              </w:rPr>
              <w:t xml:space="preserve"> </w:t>
            </w:r>
            <w:r w:rsidRPr="00EF580A">
              <w:rPr>
                <w:spacing w:val="-2"/>
                <w:sz w:val="24"/>
                <w:szCs w:val="24"/>
              </w:rPr>
              <w:t>Application</w:t>
            </w:r>
            <w:r w:rsidRPr="00EF580A">
              <w:rPr>
                <w:spacing w:val="-6"/>
                <w:sz w:val="24"/>
                <w:szCs w:val="24"/>
              </w:rPr>
              <w:t xml:space="preserve"> </w:t>
            </w:r>
            <w:r w:rsidRPr="00EF580A">
              <w:rPr>
                <w:spacing w:val="-2"/>
                <w:sz w:val="24"/>
                <w:szCs w:val="24"/>
              </w:rPr>
              <w:t>Form ,</w:t>
            </w:r>
            <w:r w:rsidRPr="00EF580A">
              <w:rPr>
                <w:spacing w:val="-7"/>
                <w:sz w:val="24"/>
                <w:szCs w:val="24"/>
              </w:rPr>
              <w:t xml:space="preserve"> </w:t>
            </w:r>
            <w:r w:rsidRPr="00EF580A">
              <w:rPr>
                <w:spacing w:val="-2"/>
                <w:sz w:val="24"/>
                <w:szCs w:val="24"/>
              </w:rPr>
              <w:t>save</w:t>
            </w:r>
            <w:r w:rsidRPr="00EF580A">
              <w:rPr>
                <w:spacing w:val="-4"/>
                <w:sz w:val="24"/>
                <w:szCs w:val="24"/>
              </w:rPr>
              <w:t xml:space="preserve"> </w:t>
            </w:r>
            <w:r w:rsidRPr="00EF580A">
              <w:rPr>
                <w:spacing w:val="-2"/>
                <w:sz w:val="24"/>
                <w:szCs w:val="24"/>
              </w:rPr>
              <w:t>for</w:t>
            </w:r>
            <w:r w:rsidRPr="00EF580A">
              <w:rPr>
                <w:spacing w:val="-7"/>
                <w:sz w:val="24"/>
                <w:szCs w:val="24"/>
              </w:rPr>
              <w:t xml:space="preserve"> </w:t>
            </w:r>
            <w:r w:rsidRPr="00EF580A">
              <w:rPr>
                <w:spacing w:val="-2"/>
                <w:sz w:val="24"/>
                <w:szCs w:val="24"/>
              </w:rPr>
              <w:t>the</w:t>
            </w:r>
            <w:r w:rsidRPr="00EF580A">
              <w:rPr>
                <w:spacing w:val="-6"/>
                <w:sz w:val="24"/>
                <w:szCs w:val="24"/>
              </w:rPr>
              <w:t xml:space="preserve"> </w:t>
            </w:r>
            <w:r w:rsidRPr="00EF580A">
              <w:rPr>
                <w:spacing w:val="-2"/>
                <w:sz w:val="24"/>
                <w:szCs w:val="24"/>
              </w:rPr>
              <w:t>documents</w:t>
            </w:r>
            <w:r w:rsidRPr="00EF580A">
              <w:rPr>
                <w:spacing w:val="-7"/>
                <w:sz w:val="24"/>
                <w:szCs w:val="24"/>
              </w:rPr>
              <w:t xml:space="preserve"> </w:t>
            </w:r>
            <w:r w:rsidRPr="00EF580A">
              <w:rPr>
                <w:spacing w:val="-2"/>
                <w:sz w:val="24"/>
                <w:szCs w:val="24"/>
              </w:rPr>
              <w:t>submitted</w:t>
            </w:r>
            <w:r w:rsidRPr="00EF580A">
              <w:rPr>
                <w:spacing w:val="-6"/>
                <w:sz w:val="24"/>
                <w:szCs w:val="24"/>
              </w:rPr>
              <w:t xml:space="preserve"> </w:t>
            </w:r>
            <w:r w:rsidRPr="00EF580A">
              <w:rPr>
                <w:spacing w:val="-2"/>
                <w:sz w:val="24"/>
                <w:szCs w:val="24"/>
              </w:rPr>
              <w:t>under</w:t>
            </w:r>
            <w:r w:rsidRPr="00EF580A">
              <w:rPr>
                <w:spacing w:val="-4"/>
                <w:sz w:val="24"/>
                <w:szCs w:val="24"/>
              </w:rPr>
              <w:t xml:space="preserve"> </w:t>
            </w:r>
            <w:r w:rsidRPr="00EF580A">
              <w:rPr>
                <w:spacing w:val="-2"/>
                <w:sz w:val="24"/>
                <w:szCs w:val="24"/>
              </w:rPr>
              <w:t xml:space="preserve">Section </w:t>
            </w:r>
            <w:r w:rsidR="00F90772" w:rsidRPr="00EF580A">
              <w:rPr>
                <w:sz w:val="24"/>
                <w:szCs w:val="24"/>
              </w:rPr>
              <w:t>D</w:t>
            </w:r>
            <w:r w:rsidRPr="00EF580A">
              <w:rPr>
                <w:spacing w:val="-14"/>
                <w:sz w:val="24"/>
                <w:szCs w:val="24"/>
              </w:rPr>
              <w:t xml:space="preserve"> </w:t>
            </w:r>
            <w:r w:rsidRPr="00EF580A">
              <w:rPr>
                <w:sz w:val="24"/>
                <w:szCs w:val="24"/>
              </w:rPr>
              <w:t>of</w:t>
            </w:r>
            <w:r w:rsidRPr="00EF580A">
              <w:rPr>
                <w:spacing w:val="-14"/>
                <w:sz w:val="24"/>
                <w:szCs w:val="24"/>
              </w:rPr>
              <w:t xml:space="preserve"> </w:t>
            </w:r>
            <w:r w:rsidRPr="00EF580A">
              <w:rPr>
                <w:sz w:val="24"/>
                <w:szCs w:val="24"/>
              </w:rPr>
              <w:t>this</w:t>
            </w:r>
            <w:r w:rsidRPr="00EF580A">
              <w:rPr>
                <w:spacing w:val="-13"/>
                <w:sz w:val="24"/>
                <w:szCs w:val="24"/>
              </w:rPr>
              <w:t xml:space="preserve"> </w:t>
            </w:r>
            <w:r w:rsidRPr="00EF580A">
              <w:rPr>
                <w:sz w:val="24"/>
                <w:szCs w:val="24"/>
              </w:rPr>
              <w:t>ITMO</w:t>
            </w:r>
            <w:r w:rsidRPr="00EF580A">
              <w:rPr>
                <w:spacing w:val="-13"/>
                <w:sz w:val="24"/>
                <w:szCs w:val="24"/>
              </w:rPr>
              <w:t xml:space="preserve"> </w:t>
            </w:r>
            <w:r w:rsidRPr="00EF580A">
              <w:rPr>
                <w:sz w:val="24"/>
                <w:szCs w:val="24"/>
              </w:rPr>
              <w:t>Issuance</w:t>
            </w:r>
            <w:r w:rsidRPr="00EF580A">
              <w:rPr>
                <w:spacing w:val="-13"/>
                <w:sz w:val="24"/>
                <w:szCs w:val="24"/>
              </w:rPr>
              <w:t xml:space="preserve"> </w:t>
            </w:r>
            <w:r w:rsidRPr="00EF580A">
              <w:rPr>
                <w:sz w:val="24"/>
                <w:szCs w:val="24"/>
              </w:rPr>
              <w:t>Application</w:t>
            </w:r>
            <w:r w:rsidRPr="00EF580A">
              <w:rPr>
                <w:spacing w:val="-13"/>
                <w:sz w:val="24"/>
                <w:szCs w:val="24"/>
              </w:rPr>
              <w:t xml:space="preserve"> </w:t>
            </w:r>
            <w:r w:rsidRPr="00EF580A">
              <w:rPr>
                <w:sz w:val="24"/>
                <w:szCs w:val="24"/>
              </w:rPr>
              <w:t>Form</w:t>
            </w:r>
            <w:r w:rsidRPr="00EF580A">
              <w:rPr>
                <w:spacing w:val="-13"/>
                <w:sz w:val="24"/>
                <w:szCs w:val="24"/>
              </w:rPr>
              <w:t xml:space="preserve"> </w:t>
            </w:r>
            <w:r w:rsidR="007E616F" w:rsidRPr="00EF580A">
              <w:rPr>
                <w:spacing w:val="-2"/>
                <w:sz w:val="24"/>
                <w:szCs w:val="24"/>
              </w:rPr>
              <w:t>(the “</w:t>
            </w:r>
            <w:r w:rsidR="007E616F" w:rsidRPr="00EF580A">
              <w:rPr>
                <w:b/>
                <w:bCs/>
                <w:spacing w:val="-2"/>
                <w:sz w:val="24"/>
                <w:szCs w:val="24"/>
              </w:rPr>
              <w:t>Documents</w:t>
            </w:r>
            <w:r w:rsidR="007E616F" w:rsidRPr="00EF580A">
              <w:rPr>
                <w:spacing w:val="-2"/>
                <w:sz w:val="24"/>
                <w:szCs w:val="24"/>
              </w:rPr>
              <w:t xml:space="preserve">”) </w:t>
            </w:r>
            <w:r w:rsidRPr="00EF580A">
              <w:rPr>
                <w:sz w:val="24"/>
                <w:szCs w:val="24"/>
              </w:rPr>
              <w:t>on</w:t>
            </w:r>
            <w:r w:rsidRPr="00EF580A">
              <w:rPr>
                <w:spacing w:val="-12"/>
                <w:sz w:val="24"/>
                <w:szCs w:val="24"/>
              </w:rPr>
              <w:t xml:space="preserve"> </w:t>
            </w:r>
            <w:r w:rsidRPr="00EF580A">
              <w:rPr>
                <w:sz w:val="24"/>
                <w:szCs w:val="24"/>
              </w:rPr>
              <w:t>Singapore’s</w:t>
            </w:r>
            <w:r w:rsidRPr="00EF580A">
              <w:rPr>
                <w:spacing w:val="-14"/>
                <w:sz w:val="24"/>
                <w:szCs w:val="24"/>
              </w:rPr>
              <w:t xml:space="preserve"> </w:t>
            </w:r>
            <w:r w:rsidRPr="00EF580A">
              <w:rPr>
                <w:sz w:val="24"/>
                <w:szCs w:val="24"/>
              </w:rPr>
              <w:t>Carbon</w:t>
            </w:r>
            <w:r w:rsidRPr="00EF580A">
              <w:rPr>
                <w:spacing w:val="-12"/>
                <w:sz w:val="24"/>
                <w:szCs w:val="24"/>
              </w:rPr>
              <w:t xml:space="preserve"> </w:t>
            </w:r>
            <w:r w:rsidRPr="00EF580A">
              <w:rPr>
                <w:sz w:val="24"/>
                <w:szCs w:val="24"/>
              </w:rPr>
              <w:t>Markets</w:t>
            </w:r>
            <w:r w:rsidRPr="00EF580A">
              <w:rPr>
                <w:spacing w:val="-13"/>
                <w:sz w:val="24"/>
                <w:szCs w:val="24"/>
              </w:rPr>
              <w:t xml:space="preserve"> </w:t>
            </w:r>
            <w:r w:rsidRPr="00EF580A">
              <w:rPr>
                <w:sz w:val="24"/>
                <w:szCs w:val="24"/>
              </w:rPr>
              <w:t>Cooperation Website</w:t>
            </w:r>
            <w:r w:rsidRPr="00EF580A">
              <w:rPr>
                <w:rStyle w:val="FootnoteReference"/>
                <w:sz w:val="24"/>
                <w:szCs w:val="24"/>
              </w:rPr>
              <w:footnoteReference w:id="3"/>
            </w:r>
            <w:r w:rsidRPr="00EF580A">
              <w:rPr>
                <w:sz w:val="24"/>
                <w:szCs w:val="24"/>
              </w:rPr>
              <w:t xml:space="preserve"> and Peru’s</w:t>
            </w:r>
            <w:r w:rsidR="005E1BF4">
              <w:rPr>
                <w:sz w:val="24"/>
                <w:szCs w:val="24"/>
              </w:rPr>
              <w:t xml:space="preserve"> </w:t>
            </w:r>
            <w:r w:rsidR="005E1BF4">
              <w:rPr>
                <w:sz w:val="24"/>
                <w:lang w:val="en-US"/>
              </w:rPr>
              <w:t>NDC (</w:t>
            </w:r>
            <w:r w:rsidR="005E1BF4" w:rsidRPr="006B5A61">
              <w:rPr>
                <w:i/>
                <w:iCs/>
                <w:sz w:val="24"/>
                <w:lang w:val="en-US"/>
              </w:rPr>
              <w:t>“Nuestro Desafío Climático”</w:t>
            </w:r>
            <w:r w:rsidR="005E1BF4">
              <w:rPr>
                <w:sz w:val="24"/>
                <w:lang w:val="en-US"/>
              </w:rPr>
              <w:t xml:space="preserve">) </w:t>
            </w:r>
            <w:r w:rsidRPr="00EF580A">
              <w:rPr>
                <w:sz w:val="24"/>
                <w:szCs w:val="24"/>
              </w:rPr>
              <w:t xml:space="preserve"> website</w:t>
            </w:r>
            <w:r w:rsidRPr="00EF580A">
              <w:rPr>
                <w:rStyle w:val="FootnoteReference"/>
                <w:sz w:val="24"/>
                <w:szCs w:val="24"/>
              </w:rPr>
              <w:footnoteReference w:id="4"/>
            </w:r>
            <w:r w:rsidRPr="00EF580A">
              <w:rPr>
                <w:sz w:val="24"/>
                <w:szCs w:val="24"/>
              </w:rPr>
              <w:t>. We further agree that, whether or not any Document is published on the aforementioned websites, all or any of the Documents may be disclosed by the Singapore Government or the Government of Peru to any person in connection with the processing or assessment of the application. We warrant that the Documents that we have agreed to the publication of contain neither our own business</w:t>
            </w:r>
            <w:r w:rsidRPr="00EF580A">
              <w:rPr>
                <w:spacing w:val="-5"/>
                <w:sz w:val="24"/>
                <w:szCs w:val="24"/>
              </w:rPr>
              <w:t xml:space="preserve"> </w:t>
            </w:r>
            <w:r w:rsidRPr="00EF580A">
              <w:rPr>
                <w:sz w:val="24"/>
                <w:szCs w:val="24"/>
              </w:rPr>
              <w:t>or</w:t>
            </w:r>
            <w:r w:rsidRPr="00EF580A">
              <w:rPr>
                <w:spacing w:val="-7"/>
                <w:sz w:val="24"/>
                <w:szCs w:val="24"/>
              </w:rPr>
              <w:t xml:space="preserve"> </w:t>
            </w:r>
            <w:r w:rsidRPr="00EF580A">
              <w:rPr>
                <w:sz w:val="24"/>
                <w:szCs w:val="24"/>
              </w:rPr>
              <w:t>manufacturing</w:t>
            </w:r>
            <w:r w:rsidRPr="00EF580A">
              <w:rPr>
                <w:spacing w:val="-5"/>
                <w:sz w:val="24"/>
                <w:szCs w:val="24"/>
              </w:rPr>
              <w:t xml:space="preserve"> </w:t>
            </w:r>
            <w:r w:rsidRPr="00EF580A">
              <w:rPr>
                <w:sz w:val="24"/>
                <w:szCs w:val="24"/>
              </w:rPr>
              <w:t>secrets</w:t>
            </w:r>
            <w:r w:rsidRPr="00EF580A">
              <w:rPr>
                <w:spacing w:val="-7"/>
                <w:sz w:val="24"/>
                <w:szCs w:val="24"/>
              </w:rPr>
              <w:t xml:space="preserve"> </w:t>
            </w:r>
            <w:r w:rsidRPr="00EF580A">
              <w:rPr>
                <w:sz w:val="24"/>
                <w:szCs w:val="24"/>
              </w:rPr>
              <w:t>nor</w:t>
            </w:r>
            <w:r w:rsidRPr="00EF580A">
              <w:rPr>
                <w:spacing w:val="-7"/>
                <w:sz w:val="24"/>
                <w:szCs w:val="24"/>
              </w:rPr>
              <w:t xml:space="preserve"> </w:t>
            </w:r>
            <w:r w:rsidRPr="00EF580A">
              <w:rPr>
                <w:sz w:val="24"/>
                <w:szCs w:val="24"/>
              </w:rPr>
              <w:t>those</w:t>
            </w:r>
            <w:r w:rsidRPr="00EF580A">
              <w:rPr>
                <w:spacing w:val="-6"/>
                <w:sz w:val="24"/>
                <w:szCs w:val="24"/>
              </w:rPr>
              <w:t xml:space="preserve"> </w:t>
            </w:r>
            <w:r w:rsidRPr="00EF580A">
              <w:rPr>
                <w:sz w:val="24"/>
                <w:szCs w:val="24"/>
              </w:rPr>
              <w:t>of</w:t>
            </w:r>
            <w:r w:rsidRPr="00EF580A">
              <w:rPr>
                <w:spacing w:val="-6"/>
                <w:sz w:val="24"/>
                <w:szCs w:val="24"/>
              </w:rPr>
              <w:t xml:space="preserve"> </w:t>
            </w:r>
            <w:r w:rsidRPr="00EF580A">
              <w:rPr>
                <w:sz w:val="24"/>
                <w:szCs w:val="24"/>
              </w:rPr>
              <w:t>third</w:t>
            </w:r>
            <w:r w:rsidRPr="00EF580A">
              <w:rPr>
                <w:spacing w:val="-6"/>
                <w:sz w:val="24"/>
                <w:szCs w:val="24"/>
              </w:rPr>
              <w:t xml:space="preserve"> </w:t>
            </w:r>
            <w:r w:rsidRPr="00EF580A">
              <w:rPr>
                <w:sz w:val="24"/>
                <w:szCs w:val="24"/>
              </w:rPr>
              <w:t>parties.</w:t>
            </w:r>
            <w:r w:rsidRPr="00EF580A">
              <w:rPr>
                <w:spacing w:val="-5"/>
                <w:sz w:val="24"/>
                <w:szCs w:val="24"/>
              </w:rPr>
              <w:t xml:space="preserve"> </w:t>
            </w:r>
            <w:r w:rsidRPr="00EF580A">
              <w:rPr>
                <w:sz w:val="24"/>
                <w:szCs w:val="24"/>
              </w:rPr>
              <w:t>We</w:t>
            </w:r>
            <w:r w:rsidRPr="00EF580A">
              <w:rPr>
                <w:spacing w:val="-6"/>
                <w:sz w:val="24"/>
                <w:szCs w:val="24"/>
              </w:rPr>
              <w:t xml:space="preserve"> </w:t>
            </w:r>
            <w:r w:rsidRPr="00EF580A">
              <w:rPr>
                <w:sz w:val="24"/>
                <w:szCs w:val="24"/>
              </w:rPr>
              <w:t>further</w:t>
            </w:r>
            <w:r w:rsidRPr="00EF580A">
              <w:rPr>
                <w:spacing w:val="-9"/>
                <w:sz w:val="24"/>
                <w:szCs w:val="24"/>
              </w:rPr>
              <w:t xml:space="preserve"> </w:t>
            </w:r>
            <w:r w:rsidRPr="00EF580A">
              <w:rPr>
                <w:sz w:val="24"/>
                <w:szCs w:val="24"/>
              </w:rPr>
              <w:t>warrant</w:t>
            </w:r>
            <w:r w:rsidRPr="00EF580A">
              <w:rPr>
                <w:spacing w:val="-6"/>
                <w:sz w:val="24"/>
                <w:szCs w:val="24"/>
              </w:rPr>
              <w:t xml:space="preserve"> </w:t>
            </w:r>
            <w:r w:rsidRPr="00EF580A">
              <w:rPr>
                <w:sz w:val="24"/>
                <w:szCs w:val="24"/>
              </w:rPr>
              <w:t>that we have contacted the third</w:t>
            </w:r>
            <w:r w:rsidRPr="00EF580A">
              <w:rPr>
                <w:spacing w:val="-2"/>
                <w:sz w:val="24"/>
                <w:szCs w:val="24"/>
              </w:rPr>
              <w:t xml:space="preserve"> </w:t>
            </w:r>
            <w:r w:rsidRPr="00EF580A">
              <w:rPr>
                <w:sz w:val="24"/>
                <w:szCs w:val="24"/>
              </w:rPr>
              <w:t>parties</w:t>
            </w:r>
            <w:r w:rsidRPr="00EF580A">
              <w:rPr>
                <w:spacing w:val="-1"/>
                <w:sz w:val="24"/>
                <w:szCs w:val="24"/>
              </w:rPr>
              <w:t xml:space="preserve"> </w:t>
            </w:r>
            <w:r w:rsidRPr="00EF580A">
              <w:rPr>
                <w:sz w:val="24"/>
                <w:szCs w:val="24"/>
              </w:rPr>
              <w:t>concerned and that,</w:t>
            </w:r>
            <w:r w:rsidRPr="00EF580A">
              <w:rPr>
                <w:spacing w:val="-3"/>
                <w:sz w:val="24"/>
                <w:szCs w:val="24"/>
              </w:rPr>
              <w:t xml:space="preserve"> </w:t>
            </w:r>
            <w:r w:rsidRPr="00EF580A">
              <w:rPr>
                <w:sz w:val="24"/>
                <w:szCs w:val="24"/>
              </w:rPr>
              <w:t>from their</w:t>
            </w:r>
            <w:r w:rsidRPr="00EF580A">
              <w:rPr>
                <w:spacing w:val="-3"/>
                <w:sz w:val="24"/>
                <w:szCs w:val="24"/>
              </w:rPr>
              <w:t xml:space="preserve"> </w:t>
            </w:r>
            <w:r w:rsidRPr="00EF580A">
              <w:rPr>
                <w:sz w:val="24"/>
                <w:szCs w:val="24"/>
              </w:rPr>
              <w:t>point</w:t>
            </w:r>
            <w:r w:rsidRPr="00EF580A">
              <w:rPr>
                <w:spacing w:val="-2"/>
                <w:sz w:val="24"/>
                <w:szCs w:val="24"/>
              </w:rPr>
              <w:t xml:space="preserve"> </w:t>
            </w:r>
            <w:r w:rsidRPr="00EF580A">
              <w:rPr>
                <w:sz w:val="24"/>
                <w:szCs w:val="24"/>
              </w:rPr>
              <w:t>of view,</w:t>
            </w:r>
            <w:r w:rsidRPr="00EF580A">
              <w:rPr>
                <w:spacing w:val="-1"/>
                <w:sz w:val="24"/>
                <w:szCs w:val="24"/>
              </w:rPr>
              <w:t xml:space="preserve"> </w:t>
            </w:r>
            <w:r w:rsidRPr="00EF580A">
              <w:rPr>
                <w:sz w:val="24"/>
                <w:szCs w:val="24"/>
              </w:rPr>
              <w:t xml:space="preserve">no trade or manufacturing secrets are contained in the Documents. </w:t>
            </w:r>
            <w:r w:rsidRPr="003E789A">
              <w:rPr>
                <w:sz w:val="24"/>
                <w:lang w:val="en-US"/>
              </w:rPr>
              <w:t>We agree to indemnify</w:t>
            </w:r>
            <w:r w:rsidRPr="003E789A">
              <w:rPr>
                <w:spacing w:val="-5"/>
                <w:sz w:val="24"/>
                <w:lang w:val="en-US"/>
              </w:rPr>
              <w:t xml:space="preserve"> </w:t>
            </w:r>
            <w:r w:rsidRPr="003E789A">
              <w:rPr>
                <w:sz w:val="24"/>
                <w:lang w:val="en-US"/>
              </w:rPr>
              <w:t>the</w:t>
            </w:r>
            <w:r w:rsidRPr="003E789A">
              <w:rPr>
                <w:spacing w:val="-3"/>
                <w:sz w:val="24"/>
                <w:lang w:val="en-US"/>
              </w:rPr>
              <w:t xml:space="preserve"> </w:t>
            </w:r>
            <w:r w:rsidRPr="003E789A">
              <w:rPr>
                <w:sz w:val="24"/>
                <w:lang w:val="en-US"/>
              </w:rPr>
              <w:t>Singapore</w:t>
            </w:r>
            <w:r w:rsidRPr="003E789A">
              <w:rPr>
                <w:spacing w:val="-6"/>
                <w:sz w:val="24"/>
                <w:lang w:val="en-US"/>
              </w:rPr>
              <w:t xml:space="preserve"> </w:t>
            </w:r>
            <w:r w:rsidRPr="003E789A">
              <w:rPr>
                <w:sz w:val="24"/>
                <w:lang w:val="en-US"/>
              </w:rPr>
              <w:t>Government</w:t>
            </w:r>
            <w:r w:rsidRPr="003E789A">
              <w:rPr>
                <w:spacing w:val="-4"/>
                <w:sz w:val="24"/>
                <w:lang w:val="en-US"/>
              </w:rPr>
              <w:t xml:space="preserve"> </w:t>
            </w:r>
            <w:r w:rsidRPr="003E789A">
              <w:rPr>
                <w:sz w:val="24"/>
                <w:lang w:val="en-US"/>
              </w:rPr>
              <w:t>and</w:t>
            </w:r>
            <w:r w:rsidRPr="003E789A">
              <w:rPr>
                <w:spacing w:val="-6"/>
                <w:sz w:val="24"/>
                <w:lang w:val="en-US"/>
              </w:rPr>
              <w:t xml:space="preserve"> </w:t>
            </w:r>
            <w:r w:rsidRPr="003E789A">
              <w:rPr>
                <w:sz w:val="24"/>
                <w:lang w:val="en-US"/>
              </w:rPr>
              <w:t>the</w:t>
            </w:r>
            <w:r w:rsidRPr="003E789A">
              <w:rPr>
                <w:spacing w:val="-4"/>
                <w:sz w:val="24"/>
                <w:lang w:val="en-US"/>
              </w:rPr>
              <w:t xml:space="preserve"> </w:t>
            </w:r>
            <w:r w:rsidRPr="003E789A">
              <w:rPr>
                <w:sz w:val="24"/>
                <w:lang w:val="en-US"/>
              </w:rPr>
              <w:t>Government</w:t>
            </w:r>
            <w:r w:rsidRPr="003E789A">
              <w:rPr>
                <w:spacing w:val="-4"/>
                <w:sz w:val="24"/>
                <w:lang w:val="en-US"/>
              </w:rPr>
              <w:t xml:space="preserve"> </w:t>
            </w:r>
            <w:r w:rsidRPr="003E789A">
              <w:rPr>
                <w:sz w:val="24"/>
                <w:lang w:val="en-US"/>
              </w:rPr>
              <w:t>of</w:t>
            </w:r>
            <w:r w:rsidRPr="003E789A">
              <w:rPr>
                <w:spacing w:val="-4"/>
                <w:sz w:val="24"/>
                <w:lang w:val="en-US"/>
              </w:rPr>
              <w:t xml:space="preserve"> </w:t>
            </w:r>
            <w:r w:rsidRPr="003E789A">
              <w:rPr>
                <w:sz w:val="24"/>
                <w:lang w:val="en-US"/>
              </w:rPr>
              <w:t>Peru</w:t>
            </w:r>
            <w:r w:rsidRPr="003E789A">
              <w:rPr>
                <w:spacing w:val="-4"/>
                <w:sz w:val="24"/>
                <w:lang w:val="en-US"/>
              </w:rPr>
              <w:t xml:space="preserve"> </w:t>
            </w:r>
            <w:r w:rsidRPr="003E789A">
              <w:rPr>
                <w:sz w:val="24"/>
                <w:lang w:val="en-US"/>
              </w:rPr>
              <w:t>against</w:t>
            </w:r>
            <w:r w:rsidRPr="003E789A">
              <w:rPr>
                <w:spacing w:val="-4"/>
                <w:sz w:val="24"/>
                <w:lang w:val="en-US"/>
              </w:rPr>
              <w:t xml:space="preserve"> </w:t>
            </w:r>
            <w:r w:rsidRPr="003E789A">
              <w:rPr>
                <w:sz w:val="24"/>
                <w:lang w:val="en-US"/>
              </w:rPr>
              <w:t>any</w:t>
            </w:r>
            <w:r w:rsidRPr="003E789A">
              <w:rPr>
                <w:spacing w:val="-5"/>
                <w:sz w:val="24"/>
                <w:lang w:val="en-US"/>
              </w:rPr>
              <w:t xml:space="preserve"> </w:t>
            </w:r>
            <w:r w:rsidRPr="003E789A">
              <w:rPr>
                <w:sz w:val="24"/>
                <w:lang w:val="en-US"/>
              </w:rPr>
              <w:t>and all losses sustained, incurred, paid by or su</w:t>
            </w:r>
            <w:r w:rsidRPr="00EF580A">
              <w:rPr>
                <w:sz w:val="24"/>
                <w:szCs w:val="24"/>
              </w:rPr>
              <w:t>ﬀ</w:t>
            </w:r>
            <w:r w:rsidRPr="003E789A">
              <w:rPr>
                <w:sz w:val="24"/>
                <w:lang w:val="en-US"/>
              </w:rPr>
              <w:t xml:space="preserve">ered by the Singapore Government and the Government of Peru arising out of or in connection with a breach </w:t>
            </w:r>
            <w:r w:rsidRPr="003E789A">
              <w:rPr>
                <w:sz w:val="24"/>
                <w:lang w:val="en-US"/>
              </w:rPr>
              <w:lastRenderedPageBreak/>
              <w:t xml:space="preserve">of the aforementioned warranties. / </w:t>
            </w:r>
            <w:r w:rsidR="001414F7" w:rsidRPr="00E63FB7">
              <w:rPr>
                <w:color w:val="002060"/>
                <w:sz w:val="24"/>
                <w:szCs w:val="24"/>
              </w:rPr>
              <w:t>Aceptamos la publicación de todos o algunos de los documentos presentados como parte de o en relación con esta Formulario de Solicitud de Emisión de ITMO (los “</w:t>
            </w:r>
            <w:r w:rsidR="001414F7" w:rsidRPr="00E63FB7">
              <w:rPr>
                <w:b/>
                <w:bCs/>
                <w:color w:val="002060"/>
                <w:sz w:val="24"/>
                <w:szCs w:val="24"/>
              </w:rPr>
              <w:t>Documentos</w:t>
            </w:r>
            <w:r w:rsidR="001414F7" w:rsidRPr="00E63FB7">
              <w:rPr>
                <w:color w:val="002060"/>
                <w:sz w:val="24"/>
                <w:szCs w:val="24"/>
              </w:rPr>
              <w:t>”) en el sitio web</w:t>
            </w:r>
            <w:r w:rsidR="001414F7" w:rsidRPr="003E789A">
              <w:rPr>
                <w:color w:val="002060"/>
                <w:sz w:val="24"/>
                <w:vertAlign w:val="superscript"/>
              </w:rPr>
              <w:t xml:space="preserve">2 </w:t>
            </w:r>
            <w:r w:rsidR="001414F7" w:rsidRPr="00E63FB7">
              <w:rPr>
                <w:color w:val="002060"/>
                <w:sz w:val="24"/>
                <w:szCs w:val="24"/>
              </w:rPr>
              <w:t>de la Cooperación en Mercados de Carbono de Singapur (“</w:t>
            </w:r>
            <w:r w:rsidR="001414F7" w:rsidRPr="00E63FB7">
              <w:rPr>
                <w:i/>
                <w:iCs/>
                <w:color w:val="002060"/>
                <w:sz w:val="24"/>
                <w:szCs w:val="24"/>
              </w:rPr>
              <w:t>Singapores’ Carbon Markets Cooperation Website</w:t>
            </w:r>
            <w:r w:rsidR="001414F7" w:rsidRPr="00E63FB7">
              <w:rPr>
                <w:color w:val="002060"/>
                <w:sz w:val="24"/>
                <w:szCs w:val="24"/>
              </w:rPr>
              <w:t>”) y en el sitio web</w:t>
            </w:r>
            <w:r w:rsidR="001414F7" w:rsidRPr="003E789A">
              <w:rPr>
                <w:color w:val="002060"/>
                <w:sz w:val="24"/>
                <w:vertAlign w:val="superscript"/>
              </w:rPr>
              <w:t>3</w:t>
            </w:r>
            <w:r w:rsidR="001414F7" w:rsidRPr="00E63FB7">
              <w:rPr>
                <w:color w:val="002060"/>
                <w:sz w:val="24"/>
                <w:szCs w:val="24"/>
              </w:rPr>
              <w:t xml:space="preserve"> </w:t>
            </w:r>
            <w:r w:rsidR="005E1BF4" w:rsidRPr="00185E03">
              <w:rPr>
                <w:color w:val="002060"/>
                <w:sz w:val="24"/>
                <w:lang w:val="en-US"/>
              </w:rPr>
              <w:t xml:space="preserve">de </w:t>
            </w:r>
            <w:r w:rsidR="005E1BF4" w:rsidRPr="006B5A61">
              <w:rPr>
                <w:color w:val="002060"/>
                <w:sz w:val="24"/>
                <w:szCs w:val="24"/>
                <w:lang w:val="en-US"/>
              </w:rPr>
              <w:t>Nuestro Desafío Climático</w:t>
            </w:r>
            <w:r w:rsidR="005E1BF4">
              <w:rPr>
                <w:color w:val="002060"/>
                <w:lang w:val="en-US"/>
              </w:rPr>
              <w:t xml:space="preserve"> </w:t>
            </w:r>
            <w:r w:rsidR="001414F7" w:rsidRPr="00E63FB7">
              <w:rPr>
                <w:color w:val="002060"/>
                <w:sz w:val="24"/>
                <w:szCs w:val="24"/>
              </w:rPr>
              <w:t xml:space="preserve">de Perú. </w:t>
            </w:r>
            <w:r w:rsidR="001414F7" w:rsidRPr="00E730EC">
              <w:rPr>
                <w:color w:val="002060"/>
                <w:sz w:val="24"/>
                <w:szCs w:val="24"/>
                <w:lang w:val="es-ES"/>
              </w:rPr>
              <w:t>Asimismo</w:t>
            </w:r>
            <w:r w:rsidR="001414F7" w:rsidRPr="003E789A">
              <w:rPr>
                <w:color w:val="002060"/>
                <w:sz w:val="24"/>
                <w:lang w:val="es-ES"/>
              </w:rPr>
              <w:t xml:space="preserve">, aceptamos que, independientemente de </w:t>
            </w:r>
            <w:r w:rsidR="001414F7" w:rsidRPr="00E730EC">
              <w:rPr>
                <w:color w:val="002060"/>
                <w:sz w:val="24"/>
                <w:szCs w:val="24"/>
                <w:lang w:val="es-ES"/>
              </w:rPr>
              <w:t>si algún Documento es publicado en</w:t>
            </w:r>
            <w:r w:rsidR="001414F7" w:rsidRPr="003E789A">
              <w:rPr>
                <w:color w:val="002060"/>
                <w:sz w:val="24"/>
                <w:lang w:val="es-ES"/>
              </w:rPr>
              <w:t xml:space="preserve"> sitios web mencionados, todos o cualquiera de los Documentos </w:t>
            </w:r>
            <w:r w:rsidR="001414F7" w:rsidRPr="00E730EC">
              <w:rPr>
                <w:color w:val="002060"/>
                <w:sz w:val="24"/>
                <w:szCs w:val="24"/>
                <w:lang w:val="es-ES"/>
              </w:rPr>
              <w:t>pueden</w:t>
            </w:r>
            <w:r w:rsidR="001414F7" w:rsidRPr="003E789A">
              <w:rPr>
                <w:color w:val="002060"/>
                <w:sz w:val="24"/>
                <w:lang w:val="es-ES"/>
              </w:rPr>
              <w:t xml:space="preserve"> ser divulgados por el Gobierno de Singapur o el Gobierno de Perú a cualquier persona en relación con </w:t>
            </w:r>
            <w:r w:rsidR="001414F7" w:rsidRPr="00E730EC">
              <w:rPr>
                <w:color w:val="002060"/>
                <w:sz w:val="24"/>
                <w:szCs w:val="24"/>
                <w:lang w:val="es-ES"/>
              </w:rPr>
              <w:t xml:space="preserve">el procesamiento o </w:t>
            </w:r>
            <w:r w:rsidR="001414F7" w:rsidRPr="003E789A">
              <w:rPr>
                <w:color w:val="002060"/>
                <w:sz w:val="24"/>
                <w:lang w:val="es-ES"/>
              </w:rPr>
              <w:t xml:space="preserve">la evaluación de la </w:t>
            </w:r>
            <w:r w:rsidR="001414F7" w:rsidRPr="00E730EC">
              <w:rPr>
                <w:color w:val="002060"/>
                <w:sz w:val="24"/>
                <w:szCs w:val="24"/>
                <w:lang w:val="es-ES"/>
              </w:rPr>
              <w:t>aplicación</w:t>
            </w:r>
            <w:r w:rsidR="001414F7" w:rsidRPr="003E789A">
              <w:rPr>
                <w:color w:val="002060"/>
                <w:sz w:val="24"/>
                <w:lang w:val="es-ES"/>
              </w:rPr>
              <w:t xml:space="preserve">. Garantizamos que los Documentos no contienen secretos comerciales o de fabricación propios ni de terceros. </w:t>
            </w:r>
            <w:r w:rsidR="001414F7" w:rsidRPr="00E730EC">
              <w:rPr>
                <w:color w:val="002060"/>
                <w:sz w:val="24"/>
                <w:szCs w:val="24"/>
                <w:lang w:val="es-ES"/>
              </w:rPr>
              <w:t>Asimismo</w:t>
            </w:r>
            <w:r w:rsidR="001414F7" w:rsidRPr="003E789A">
              <w:rPr>
                <w:color w:val="002060"/>
                <w:sz w:val="24"/>
                <w:lang w:val="es-ES"/>
              </w:rPr>
              <w:t xml:space="preserve">, garantizamos que hemos </w:t>
            </w:r>
            <w:r w:rsidR="001414F7" w:rsidRPr="00E730EC">
              <w:rPr>
                <w:color w:val="002060"/>
                <w:sz w:val="24"/>
                <w:szCs w:val="24"/>
                <w:lang w:val="es-ES"/>
              </w:rPr>
              <w:t>contactado a</w:t>
            </w:r>
            <w:r w:rsidR="001414F7" w:rsidRPr="003E789A">
              <w:rPr>
                <w:color w:val="002060"/>
                <w:sz w:val="24"/>
                <w:lang w:val="es-ES"/>
              </w:rPr>
              <w:t xml:space="preserve"> los terceros </w:t>
            </w:r>
            <w:r w:rsidR="001414F7" w:rsidRPr="00E730EC">
              <w:rPr>
                <w:color w:val="002060"/>
                <w:sz w:val="24"/>
                <w:szCs w:val="24"/>
                <w:lang w:val="es-ES"/>
              </w:rPr>
              <w:t>involucrados</w:t>
            </w:r>
            <w:r w:rsidR="001414F7" w:rsidRPr="003E789A">
              <w:rPr>
                <w:color w:val="002060"/>
                <w:sz w:val="24"/>
                <w:lang w:val="es-ES"/>
              </w:rPr>
              <w:t xml:space="preserve"> y que, desde su punto de vista, los </w:t>
            </w:r>
            <w:r w:rsidR="001414F7" w:rsidRPr="00E730EC">
              <w:rPr>
                <w:color w:val="002060"/>
                <w:sz w:val="24"/>
                <w:szCs w:val="24"/>
                <w:lang w:val="es-ES"/>
              </w:rPr>
              <w:t>Documentos</w:t>
            </w:r>
            <w:r w:rsidR="001414F7" w:rsidRPr="003E789A">
              <w:rPr>
                <w:color w:val="002060"/>
                <w:sz w:val="24"/>
                <w:lang w:val="es-ES"/>
              </w:rPr>
              <w:t xml:space="preserve"> no contienen secretos comerciales </w:t>
            </w:r>
            <w:r w:rsidR="001414F7" w:rsidRPr="00E730EC">
              <w:rPr>
                <w:color w:val="002060"/>
                <w:sz w:val="24"/>
                <w:szCs w:val="24"/>
                <w:lang w:val="es-ES"/>
              </w:rPr>
              <w:t>o de fabricación. Nos comprometemos a</w:t>
            </w:r>
            <w:r w:rsidR="001414F7" w:rsidRPr="003E789A">
              <w:rPr>
                <w:color w:val="002060"/>
                <w:sz w:val="24"/>
                <w:lang w:val="es-ES"/>
              </w:rPr>
              <w:t xml:space="preserve"> indemnizar al Gobierno de Singapur y al Gobierno </w:t>
            </w:r>
            <w:r w:rsidR="001414F7" w:rsidRPr="00E730EC">
              <w:rPr>
                <w:color w:val="002060"/>
                <w:sz w:val="24"/>
                <w:szCs w:val="24"/>
                <w:lang w:val="es-ES"/>
              </w:rPr>
              <w:t>del</w:t>
            </w:r>
            <w:r w:rsidR="001414F7" w:rsidRPr="003E789A">
              <w:rPr>
                <w:color w:val="002060"/>
                <w:sz w:val="24"/>
                <w:lang w:val="es-ES"/>
              </w:rPr>
              <w:t xml:space="preserve"> Perú por </w:t>
            </w:r>
            <w:r w:rsidR="001414F7" w:rsidRPr="00E730EC">
              <w:rPr>
                <w:color w:val="002060"/>
                <w:sz w:val="24"/>
                <w:szCs w:val="24"/>
                <w:lang w:val="es-ES"/>
              </w:rPr>
              <w:t>cualquier pérdida que sufrida, incurrida o pagada</w:t>
            </w:r>
            <w:r w:rsidR="001414F7" w:rsidRPr="003E789A">
              <w:rPr>
                <w:color w:val="002060"/>
                <w:sz w:val="24"/>
                <w:lang w:val="es-ES"/>
              </w:rPr>
              <w:t xml:space="preserve"> por el Gobierno de Singapur y el Gobierno </w:t>
            </w:r>
            <w:r w:rsidR="001414F7" w:rsidRPr="00E730EC">
              <w:rPr>
                <w:color w:val="002060"/>
                <w:sz w:val="24"/>
                <w:szCs w:val="24"/>
                <w:lang w:val="es-ES"/>
              </w:rPr>
              <w:t>del</w:t>
            </w:r>
            <w:r w:rsidR="001414F7" w:rsidRPr="003E789A">
              <w:rPr>
                <w:color w:val="002060"/>
                <w:sz w:val="24"/>
                <w:lang w:val="es-ES"/>
              </w:rPr>
              <w:t xml:space="preserve"> Perú </w:t>
            </w:r>
            <w:r w:rsidR="001414F7" w:rsidRPr="00E730EC">
              <w:rPr>
                <w:color w:val="002060"/>
                <w:sz w:val="24"/>
                <w:szCs w:val="24"/>
                <w:lang w:val="es-ES"/>
              </w:rPr>
              <w:t>como resultado de,</w:t>
            </w:r>
            <w:r w:rsidR="001414F7" w:rsidRPr="003E789A">
              <w:rPr>
                <w:color w:val="002060"/>
                <w:sz w:val="24"/>
                <w:lang w:val="es-ES"/>
              </w:rPr>
              <w:t xml:space="preserve"> o </w:t>
            </w:r>
            <w:r w:rsidR="001414F7" w:rsidRPr="00E730EC">
              <w:rPr>
                <w:color w:val="002060"/>
                <w:sz w:val="24"/>
                <w:szCs w:val="24"/>
                <w:lang w:val="es-ES"/>
              </w:rPr>
              <w:t>en relación</w:t>
            </w:r>
            <w:r w:rsidR="001414F7" w:rsidRPr="003E789A">
              <w:rPr>
                <w:color w:val="002060"/>
                <w:sz w:val="24"/>
                <w:lang w:val="es-ES"/>
              </w:rPr>
              <w:t xml:space="preserve"> con</w:t>
            </w:r>
            <w:r w:rsidR="001414F7" w:rsidRPr="00E730EC">
              <w:rPr>
                <w:color w:val="002060"/>
                <w:sz w:val="24"/>
                <w:szCs w:val="24"/>
                <w:lang w:val="es-ES"/>
              </w:rPr>
              <w:t>,</w:t>
            </w:r>
            <w:r w:rsidR="001414F7" w:rsidRPr="003E789A">
              <w:rPr>
                <w:color w:val="002060"/>
                <w:sz w:val="24"/>
                <w:lang w:val="es-ES"/>
              </w:rPr>
              <w:t xml:space="preserve"> el incumplimiento de las garantías mencionadas anteriormente</w:t>
            </w:r>
            <w:r w:rsidR="00E73142" w:rsidRPr="003E789A">
              <w:rPr>
                <w:color w:val="002060"/>
                <w:sz w:val="24"/>
                <w:lang w:val="es-ES"/>
              </w:rPr>
              <w:t>.</w:t>
            </w:r>
          </w:p>
          <w:p w14:paraId="78D6BAFD" w14:textId="21220D01" w:rsidR="00B402D9" w:rsidRPr="003E789A" w:rsidRDefault="00B402D9" w:rsidP="00E73142">
            <w:pPr>
              <w:spacing w:line="259" w:lineRule="auto"/>
              <w:jc w:val="both"/>
              <w:rPr>
                <w:sz w:val="24"/>
                <w:lang w:val="es-ES"/>
              </w:rPr>
            </w:pPr>
          </w:p>
        </w:tc>
      </w:tr>
      <w:permStart w:id="1459119973" w:edGrp="everyone"/>
      <w:tr w:rsidR="004F6297" w:rsidRPr="00E73142" w14:paraId="1028A4BF" w14:textId="77777777" w:rsidTr="00725933">
        <w:tc>
          <w:tcPr>
            <w:tcW w:w="584" w:type="dxa"/>
            <w:tcBorders>
              <w:top w:val="nil"/>
              <w:bottom w:val="nil"/>
              <w:right w:val="nil"/>
            </w:tcBorders>
          </w:tcPr>
          <w:p w14:paraId="3983D2DE" w14:textId="46B34B8D" w:rsidR="004F6297" w:rsidRPr="00EF580A" w:rsidRDefault="00000000" w:rsidP="00A26B16">
            <w:pPr>
              <w:rPr>
                <w:rFonts w:asciiTheme="minorHAnsi" w:hAnsiTheme="minorHAnsi" w:cstheme="minorHAnsi"/>
                <w:sz w:val="24"/>
                <w:szCs w:val="24"/>
              </w:rPr>
            </w:pPr>
            <w:sdt>
              <w:sdtPr>
                <w:rPr>
                  <w:rFonts w:asciiTheme="minorHAnsi" w:hAnsiTheme="minorHAnsi" w:cstheme="minorHAnsi"/>
                  <w:sz w:val="24"/>
                  <w:szCs w:val="24"/>
                </w:rPr>
                <w:id w:val="-1907990056"/>
                <w14:checkbox>
                  <w14:checked w14:val="0"/>
                  <w14:checkedState w14:val="2612" w14:font="MS Gothic"/>
                  <w14:uncheckedState w14:val="2610" w14:font="MS Gothic"/>
                </w14:checkbox>
              </w:sdtPr>
              <w:sdtContent>
                <w:r w:rsidR="005F5D22">
                  <w:rPr>
                    <w:rFonts w:ascii="MS Gothic" w:eastAsia="MS Gothic" w:hAnsi="MS Gothic" w:cstheme="minorHAnsi" w:hint="eastAsia"/>
                    <w:sz w:val="24"/>
                    <w:szCs w:val="24"/>
                  </w:rPr>
                  <w:t>☐</w:t>
                </w:r>
              </w:sdtContent>
            </w:sdt>
            <w:permEnd w:id="1459119973"/>
          </w:p>
          <w:p w14:paraId="113D5370" w14:textId="77777777" w:rsidR="004F6297" w:rsidRPr="00EF580A" w:rsidRDefault="004F6297" w:rsidP="00A26B16">
            <w:pPr>
              <w:ind w:right="3416"/>
              <w:jc w:val="right"/>
              <w:rPr>
                <w:rFonts w:ascii="MS Gothic" w:eastAsia="MS Gothic" w:hAnsi="MS Gothic" w:cstheme="minorHAnsi"/>
                <w:sz w:val="24"/>
                <w:szCs w:val="24"/>
              </w:rPr>
            </w:pPr>
          </w:p>
        </w:tc>
        <w:tc>
          <w:tcPr>
            <w:tcW w:w="8806" w:type="dxa"/>
            <w:tcBorders>
              <w:top w:val="nil"/>
              <w:left w:val="nil"/>
              <w:bottom w:val="nil"/>
            </w:tcBorders>
          </w:tcPr>
          <w:p w14:paraId="36D549CE" w14:textId="181D36CF" w:rsidR="004F6297" w:rsidRPr="00E63FB7" w:rsidRDefault="004F6297" w:rsidP="00A26B16">
            <w:pPr>
              <w:jc w:val="both"/>
              <w:rPr>
                <w:color w:val="002060"/>
                <w:sz w:val="24"/>
                <w:szCs w:val="24"/>
              </w:rPr>
            </w:pPr>
            <w:r w:rsidRPr="00E73142">
              <w:rPr>
                <w:sz w:val="24"/>
                <w:szCs w:val="24"/>
              </w:rPr>
              <w:t>By submitting this ITMO Issuance Application Form, we rea</w:t>
            </w:r>
            <w:r w:rsidRPr="00EF580A">
              <w:rPr>
                <w:sz w:val="24"/>
                <w:szCs w:val="24"/>
              </w:rPr>
              <w:t>ﬃ</w:t>
            </w:r>
            <w:r w:rsidRPr="00E73142">
              <w:rPr>
                <w:sz w:val="24"/>
                <w:szCs w:val="24"/>
              </w:rPr>
              <w:t xml:space="preserve">rm our commitment to the undertakings to comply with Singapore’s requirements for participation under the Singapore-Peru IA, as submitted in </w:t>
            </w:r>
            <w:r w:rsidRPr="00E73142">
              <w:rPr>
                <w:b/>
                <w:bCs/>
                <w:sz w:val="24"/>
                <w:szCs w:val="24"/>
              </w:rPr>
              <w:t xml:space="preserve">Stages A </w:t>
            </w:r>
            <w:r w:rsidRPr="00E73142">
              <w:rPr>
                <w:sz w:val="24"/>
                <w:szCs w:val="24"/>
              </w:rPr>
              <w:t xml:space="preserve">and </w:t>
            </w:r>
            <w:r w:rsidRPr="00E73142">
              <w:rPr>
                <w:b/>
                <w:sz w:val="24"/>
                <w:szCs w:val="24"/>
              </w:rPr>
              <w:t>B</w:t>
            </w:r>
            <w:r w:rsidRPr="00E73142">
              <w:rPr>
                <w:b/>
                <w:bCs/>
                <w:sz w:val="24"/>
                <w:szCs w:val="24"/>
              </w:rPr>
              <w:t xml:space="preserve"> </w:t>
            </w:r>
            <w:r w:rsidRPr="00E73142">
              <w:rPr>
                <w:sz w:val="24"/>
                <w:szCs w:val="24"/>
              </w:rPr>
              <w:t xml:space="preserve">of this process. / </w:t>
            </w:r>
            <w:r w:rsidRPr="00E73142">
              <w:rPr>
                <w:color w:val="002060"/>
                <w:sz w:val="24"/>
                <w:szCs w:val="24"/>
              </w:rPr>
              <w:t xml:space="preserve">Al presentar este </w:t>
            </w:r>
            <w:r w:rsidRPr="00E63FB7">
              <w:rPr>
                <w:color w:val="002060"/>
                <w:sz w:val="24"/>
                <w:szCs w:val="24"/>
              </w:rPr>
              <w:t xml:space="preserve">Formulario de Solicitud de Emisión de ITMO, reafirmamos nuestro compromiso de cumplir con los requisitos de Singapur para participar </w:t>
            </w:r>
            <w:r w:rsidR="00490C38" w:rsidRPr="00E63FB7">
              <w:rPr>
                <w:color w:val="002060"/>
                <w:sz w:val="24"/>
                <w:szCs w:val="24"/>
              </w:rPr>
              <w:t>bajo el IA</w:t>
            </w:r>
            <w:r w:rsidR="00E73142" w:rsidRPr="00E63FB7">
              <w:rPr>
                <w:color w:val="002060"/>
                <w:sz w:val="24"/>
                <w:szCs w:val="24"/>
              </w:rPr>
              <w:t xml:space="preserve"> </w:t>
            </w:r>
            <w:r w:rsidRPr="00E63FB7">
              <w:rPr>
                <w:color w:val="002060"/>
                <w:sz w:val="24"/>
                <w:szCs w:val="24"/>
              </w:rPr>
              <w:t>Singapur</w:t>
            </w:r>
            <w:r w:rsidR="00490C38" w:rsidRPr="00E63FB7">
              <w:rPr>
                <w:color w:val="002060"/>
                <w:sz w:val="24"/>
                <w:szCs w:val="24"/>
              </w:rPr>
              <w:t>-</w:t>
            </w:r>
            <w:r w:rsidRPr="00E63FB7">
              <w:rPr>
                <w:color w:val="002060"/>
                <w:sz w:val="24"/>
                <w:szCs w:val="24"/>
              </w:rPr>
              <w:t xml:space="preserve">Perú, tal y como se ha presentado en las </w:t>
            </w:r>
            <w:r w:rsidR="0035575F" w:rsidRPr="00E63FB7">
              <w:rPr>
                <w:b/>
                <w:bCs/>
                <w:color w:val="002060"/>
                <w:sz w:val="24"/>
                <w:szCs w:val="24"/>
              </w:rPr>
              <w:t>E</w:t>
            </w:r>
            <w:r w:rsidRPr="00E63FB7">
              <w:rPr>
                <w:b/>
                <w:bCs/>
                <w:color w:val="002060"/>
                <w:sz w:val="24"/>
                <w:szCs w:val="24"/>
              </w:rPr>
              <w:t xml:space="preserve">tapas A y B </w:t>
            </w:r>
            <w:r w:rsidRPr="00E63FB7">
              <w:rPr>
                <w:color w:val="002060"/>
                <w:sz w:val="24"/>
                <w:szCs w:val="24"/>
              </w:rPr>
              <w:t>de este proceso.</w:t>
            </w:r>
          </w:p>
          <w:p w14:paraId="78B6996B" w14:textId="1AD28DE5" w:rsidR="00B402D9" w:rsidRPr="00E73142" w:rsidRDefault="00B402D9" w:rsidP="00A26B16">
            <w:pPr>
              <w:jc w:val="both"/>
              <w:rPr>
                <w:sz w:val="24"/>
                <w:szCs w:val="24"/>
              </w:rPr>
            </w:pPr>
          </w:p>
        </w:tc>
      </w:tr>
      <w:permStart w:id="1893430769" w:edGrp="everyone"/>
      <w:tr w:rsidR="004F6297" w:rsidRPr="00EF580A" w14:paraId="0AE1F80F" w14:textId="77777777" w:rsidTr="00725933">
        <w:tc>
          <w:tcPr>
            <w:tcW w:w="584" w:type="dxa"/>
            <w:tcBorders>
              <w:top w:val="nil"/>
              <w:bottom w:val="nil"/>
              <w:right w:val="nil"/>
            </w:tcBorders>
          </w:tcPr>
          <w:p w14:paraId="0244E511" w14:textId="58D4C766" w:rsidR="004F6297" w:rsidRPr="00EF580A" w:rsidRDefault="00000000" w:rsidP="00A26B16">
            <w:pPr>
              <w:rPr>
                <w:rFonts w:eastAsia="MS Gothic"/>
                <w:sz w:val="24"/>
                <w:szCs w:val="24"/>
              </w:rPr>
            </w:pPr>
            <w:sdt>
              <w:sdtPr>
                <w:rPr>
                  <w:sz w:val="24"/>
                  <w:szCs w:val="24"/>
                </w:rPr>
                <w:id w:val="-903138393"/>
                <w14:checkbox>
                  <w14:checked w14:val="0"/>
                  <w14:checkedState w14:val="2612" w14:font="MS Gothic"/>
                  <w14:uncheckedState w14:val="2610" w14:font="MS Gothic"/>
                </w14:checkbox>
              </w:sdtPr>
              <w:sdtContent>
                <w:r w:rsidR="005F5D22">
                  <w:rPr>
                    <w:rFonts w:ascii="MS Gothic" w:eastAsia="MS Gothic" w:hAnsi="MS Gothic" w:hint="eastAsia"/>
                    <w:sz w:val="24"/>
                    <w:szCs w:val="24"/>
                  </w:rPr>
                  <w:t>☐</w:t>
                </w:r>
              </w:sdtContent>
            </w:sdt>
            <w:permEnd w:id="1893430769"/>
          </w:p>
          <w:p w14:paraId="28148110" w14:textId="77777777" w:rsidR="004F6297" w:rsidRPr="00EF580A" w:rsidRDefault="004F6297" w:rsidP="00A26B16">
            <w:pPr>
              <w:rPr>
                <w:rFonts w:eastAsia="MS Gothic"/>
                <w:sz w:val="24"/>
                <w:szCs w:val="24"/>
              </w:rPr>
            </w:pPr>
          </w:p>
        </w:tc>
        <w:tc>
          <w:tcPr>
            <w:tcW w:w="8806" w:type="dxa"/>
            <w:tcBorders>
              <w:top w:val="nil"/>
              <w:left w:val="nil"/>
              <w:bottom w:val="nil"/>
            </w:tcBorders>
          </w:tcPr>
          <w:p w14:paraId="7240ECB1" w14:textId="33CC5614" w:rsidR="004F6297" w:rsidRPr="00EF580A" w:rsidRDefault="004F6297" w:rsidP="00A26B16">
            <w:pPr>
              <w:pBdr>
                <w:top w:val="nil"/>
                <w:left w:val="nil"/>
                <w:bottom w:val="nil"/>
                <w:right w:val="nil"/>
                <w:between w:val="nil"/>
              </w:pBdr>
              <w:tabs>
                <w:tab w:val="left" w:pos="8948"/>
              </w:tabs>
              <w:jc w:val="both"/>
              <w:rPr>
                <w:color w:val="002060"/>
                <w:sz w:val="24"/>
                <w:szCs w:val="24"/>
              </w:rPr>
            </w:pPr>
            <w:r w:rsidRPr="00EF580A">
              <w:rPr>
                <w:sz w:val="24"/>
                <w:szCs w:val="24"/>
              </w:rPr>
              <w:t>We hereby</w:t>
            </w:r>
            <w:r w:rsidRPr="00EF580A">
              <w:rPr>
                <w:spacing w:val="-1"/>
                <w:sz w:val="24"/>
                <w:szCs w:val="24"/>
              </w:rPr>
              <w:t xml:space="preserve"> </w:t>
            </w:r>
            <w:r w:rsidRPr="00EF580A">
              <w:rPr>
                <w:sz w:val="24"/>
                <w:szCs w:val="24"/>
              </w:rPr>
              <w:t>certify</w:t>
            </w:r>
            <w:r w:rsidRPr="00EF580A">
              <w:rPr>
                <w:spacing w:val="-1"/>
                <w:sz w:val="24"/>
                <w:szCs w:val="24"/>
              </w:rPr>
              <w:t xml:space="preserve"> </w:t>
            </w:r>
            <w:r w:rsidRPr="00EF580A">
              <w:rPr>
                <w:sz w:val="24"/>
                <w:szCs w:val="24"/>
              </w:rPr>
              <w:t>that</w:t>
            </w:r>
            <w:r w:rsidRPr="00EF580A">
              <w:rPr>
                <w:spacing w:val="-2"/>
                <w:sz w:val="24"/>
                <w:szCs w:val="24"/>
              </w:rPr>
              <w:t xml:space="preserve"> </w:t>
            </w:r>
            <w:r w:rsidRPr="00EF580A">
              <w:rPr>
                <w:sz w:val="24"/>
                <w:szCs w:val="24"/>
              </w:rPr>
              <w:t>the information</w:t>
            </w:r>
            <w:r w:rsidRPr="00EF580A">
              <w:rPr>
                <w:spacing w:val="-2"/>
                <w:sz w:val="24"/>
                <w:szCs w:val="24"/>
              </w:rPr>
              <w:t xml:space="preserve"> </w:t>
            </w:r>
            <w:r w:rsidRPr="00EF580A">
              <w:rPr>
                <w:sz w:val="24"/>
                <w:szCs w:val="24"/>
              </w:rPr>
              <w:t>provided</w:t>
            </w:r>
            <w:r w:rsidRPr="00EF580A">
              <w:rPr>
                <w:spacing w:val="-4"/>
                <w:sz w:val="24"/>
                <w:szCs w:val="24"/>
              </w:rPr>
              <w:t xml:space="preserve"> </w:t>
            </w:r>
            <w:r w:rsidRPr="00EF580A">
              <w:rPr>
                <w:sz w:val="24"/>
                <w:szCs w:val="24"/>
              </w:rPr>
              <w:t>in this</w:t>
            </w:r>
            <w:r w:rsidRPr="00EF580A">
              <w:rPr>
                <w:spacing w:val="-1"/>
                <w:sz w:val="24"/>
                <w:szCs w:val="24"/>
              </w:rPr>
              <w:t xml:space="preserve"> </w:t>
            </w:r>
            <w:r w:rsidRPr="00EF580A">
              <w:rPr>
                <w:sz w:val="24"/>
                <w:szCs w:val="24"/>
              </w:rPr>
              <w:t>submission</w:t>
            </w:r>
            <w:r w:rsidRPr="00EF580A">
              <w:rPr>
                <w:spacing w:val="-2"/>
                <w:sz w:val="24"/>
                <w:szCs w:val="24"/>
              </w:rPr>
              <w:t xml:space="preserve"> </w:t>
            </w:r>
            <w:r w:rsidRPr="00EF580A">
              <w:rPr>
                <w:sz w:val="24"/>
                <w:szCs w:val="24"/>
              </w:rPr>
              <w:t>is</w:t>
            </w:r>
            <w:r w:rsidRPr="00EF580A">
              <w:rPr>
                <w:spacing w:val="-1"/>
                <w:sz w:val="24"/>
                <w:szCs w:val="24"/>
              </w:rPr>
              <w:t xml:space="preserve"> </w:t>
            </w:r>
            <w:r w:rsidRPr="00EF580A">
              <w:rPr>
                <w:sz w:val="24"/>
                <w:szCs w:val="24"/>
              </w:rPr>
              <w:t>accurate</w:t>
            </w:r>
            <w:r w:rsidRPr="00EF580A">
              <w:rPr>
                <w:spacing w:val="-3"/>
                <w:sz w:val="24"/>
                <w:szCs w:val="24"/>
              </w:rPr>
              <w:t xml:space="preserve"> </w:t>
            </w:r>
            <w:r w:rsidRPr="00EF580A">
              <w:rPr>
                <w:sz w:val="24"/>
                <w:szCs w:val="24"/>
              </w:rPr>
              <w:t>to</w:t>
            </w:r>
            <w:r w:rsidRPr="00EF580A">
              <w:rPr>
                <w:spacing w:val="-3"/>
                <w:sz w:val="24"/>
                <w:szCs w:val="24"/>
              </w:rPr>
              <w:t xml:space="preserve"> </w:t>
            </w:r>
            <w:r w:rsidRPr="00EF580A">
              <w:rPr>
                <w:sz w:val="24"/>
                <w:szCs w:val="24"/>
              </w:rPr>
              <w:t xml:space="preserve">the best of our knowledge. / </w:t>
            </w:r>
            <w:r w:rsidRPr="00E63FB7">
              <w:rPr>
                <w:color w:val="002060"/>
                <w:sz w:val="24"/>
                <w:szCs w:val="24"/>
              </w:rPr>
              <w:t xml:space="preserve">Por la presente certificamos que la información proporcionada en esta solicitud </w:t>
            </w:r>
            <w:r w:rsidR="00E73142" w:rsidRPr="00E63FB7">
              <w:rPr>
                <w:color w:val="002060"/>
                <w:sz w:val="24"/>
                <w:szCs w:val="24"/>
              </w:rPr>
              <w:t>es</w:t>
            </w:r>
            <w:r w:rsidR="00490C38" w:rsidRPr="00E63FB7">
              <w:rPr>
                <w:color w:val="002060"/>
                <w:sz w:val="24"/>
                <w:szCs w:val="24"/>
              </w:rPr>
              <w:t xml:space="preserve"> precisa</w:t>
            </w:r>
            <w:r w:rsidR="00E73142" w:rsidRPr="00E63FB7">
              <w:rPr>
                <w:color w:val="002060"/>
                <w:sz w:val="24"/>
                <w:szCs w:val="24"/>
              </w:rPr>
              <w:t xml:space="preserve">, </w:t>
            </w:r>
            <w:r w:rsidR="00490C38" w:rsidRPr="00E63FB7">
              <w:rPr>
                <w:color w:val="002060"/>
                <w:sz w:val="24"/>
                <w:szCs w:val="24"/>
              </w:rPr>
              <w:t>según</w:t>
            </w:r>
            <w:r w:rsidR="00E73142" w:rsidRPr="00E63FB7">
              <w:rPr>
                <w:color w:val="002060"/>
                <w:sz w:val="24"/>
                <w:szCs w:val="24"/>
              </w:rPr>
              <w:t xml:space="preserve"> nuestro leal saber y entende</w:t>
            </w:r>
            <w:r w:rsidR="00490C38" w:rsidRPr="00E63FB7">
              <w:rPr>
                <w:color w:val="002060"/>
                <w:sz w:val="24"/>
                <w:szCs w:val="24"/>
              </w:rPr>
              <w:t>r</w:t>
            </w:r>
            <w:r w:rsidR="00E73142" w:rsidRPr="00E63FB7">
              <w:rPr>
                <w:color w:val="002060"/>
                <w:sz w:val="24"/>
                <w:szCs w:val="24"/>
              </w:rPr>
              <w:t>.</w:t>
            </w:r>
          </w:p>
          <w:p w14:paraId="35A80C05" w14:textId="2BA6FF66" w:rsidR="00B402D9" w:rsidRPr="00EF580A" w:rsidRDefault="00B402D9" w:rsidP="00A26B16">
            <w:pPr>
              <w:pBdr>
                <w:top w:val="nil"/>
                <w:left w:val="nil"/>
                <w:bottom w:val="nil"/>
                <w:right w:val="nil"/>
                <w:between w:val="nil"/>
              </w:pBdr>
              <w:tabs>
                <w:tab w:val="left" w:pos="8948"/>
              </w:tabs>
              <w:jc w:val="both"/>
              <w:rPr>
                <w:color w:val="000000"/>
                <w:sz w:val="24"/>
                <w:szCs w:val="24"/>
              </w:rPr>
            </w:pPr>
          </w:p>
        </w:tc>
      </w:tr>
      <w:permStart w:id="947007418" w:edGrp="everyone"/>
      <w:tr w:rsidR="001713A4" w:rsidRPr="00382903" w14:paraId="1B0D0408" w14:textId="77777777" w:rsidTr="00725933">
        <w:tc>
          <w:tcPr>
            <w:tcW w:w="584" w:type="dxa"/>
            <w:tcBorders>
              <w:top w:val="nil"/>
              <w:bottom w:val="nil"/>
              <w:right w:val="nil"/>
            </w:tcBorders>
          </w:tcPr>
          <w:p w14:paraId="2028350E" w14:textId="41FA05BE" w:rsidR="001713A4" w:rsidRPr="00EF580A" w:rsidRDefault="00000000" w:rsidP="00A26B16">
            <w:pPr>
              <w:rPr>
                <w:sz w:val="24"/>
                <w:szCs w:val="24"/>
              </w:rPr>
            </w:pPr>
            <w:sdt>
              <w:sdtPr>
                <w:rPr>
                  <w:sz w:val="24"/>
                  <w:szCs w:val="24"/>
                </w:rPr>
                <w:id w:val="-738242384"/>
                <w14:checkbox>
                  <w14:checked w14:val="0"/>
                  <w14:checkedState w14:val="2612" w14:font="MS Gothic"/>
                  <w14:uncheckedState w14:val="2610" w14:font="MS Gothic"/>
                </w14:checkbox>
              </w:sdtPr>
              <w:sdtContent>
                <w:r w:rsidR="005F5D22">
                  <w:rPr>
                    <w:rFonts w:ascii="MS Gothic" w:eastAsia="MS Gothic" w:hAnsi="MS Gothic" w:hint="eastAsia"/>
                    <w:sz w:val="24"/>
                    <w:szCs w:val="24"/>
                  </w:rPr>
                  <w:t>☐</w:t>
                </w:r>
              </w:sdtContent>
            </w:sdt>
            <w:permEnd w:id="947007418"/>
          </w:p>
        </w:tc>
        <w:tc>
          <w:tcPr>
            <w:tcW w:w="8806" w:type="dxa"/>
            <w:tcBorders>
              <w:top w:val="nil"/>
              <w:left w:val="nil"/>
              <w:bottom w:val="nil"/>
            </w:tcBorders>
          </w:tcPr>
          <w:p w14:paraId="0B4BDDD0" w14:textId="39B2868D" w:rsidR="009E04CE" w:rsidRPr="003E789A" w:rsidRDefault="009E04CE" w:rsidP="009E04CE">
            <w:pPr>
              <w:spacing w:line="259" w:lineRule="auto"/>
              <w:ind w:right="100"/>
              <w:jc w:val="both"/>
              <w:rPr>
                <w:color w:val="002060"/>
                <w:sz w:val="24"/>
                <w:lang w:val="es-ES"/>
              </w:rPr>
            </w:pPr>
            <w:r w:rsidRPr="00EF580A">
              <w:rPr>
                <w:sz w:val="24"/>
                <w:szCs w:val="24"/>
              </w:rPr>
              <w:t xml:space="preserve">We further certify that the English and Spanish versions of all documents and information provided as part of or in relation to this ITMO Issuance Application are consistent in meaning. </w:t>
            </w:r>
            <w:r w:rsidRPr="003E789A">
              <w:rPr>
                <w:sz w:val="24"/>
                <w:lang w:val="es-ES"/>
              </w:rPr>
              <w:t>We acknowledge and accept that in the event of any inconsistency, the English version shall prevail.</w:t>
            </w:r>
            <w:r w:rsidR="00E73142" w:rsidRPr="003E789A">
              <w:rPr>
                <w:sz w:val="24"/>
                <w:szCs w:val="24"/>
                <w:lang w:val="es-ES"/>
              </w:rPr>
              <w:t xml:space="preserve"> </w:t>
            </w:r>
            <w:r w:rsidR="00E73142" w:rsidRPr="00AB4477">
              <w:rPr>
                <w:sz w:val="24"/>
                <w:szCs w:val="24"/>
                <w:lang w:val="es-ES"/>
              </w:rPr>
              <w:t xml:space="preserve">/ </w:t>
            </w:r>
            <w:r w:rsidR="00301C3F" w:rsidRPr="00AB4477">
              <w:rPr>
                <w:color w:val="002060"/>
                <w:sz w:val="24"/>
                <w:szCs w:val="24"/>
                <w:lang w:val="es-ES"/>
              </w:rPr>
              <w:t xml:space="preserve">Asimismo, certificamos que las versiones en inglés y español de los Documentos y toda la información proporcionada como parte de o en relación con esta </w:t>
            </w:r>
            <w:r w:rsidR="00225796" w:rsidRPr="00AB4477">
              <w:rPr>
                <w:color w:val="002060"/>
                <w:sz w:val="24"/>
                <w:lang w:val="es-ES"/>
              </w:rPr>
              <w:t xml:space="preserve">Formulario de </w:t>
            </w:r>
            <w:r w:rsidR="00301C3F" w:rsidRPr="00AB4477">
              <w:rPr>
                <w:color w:val="002060"/>
                <w:sz w:val="24"/>
                <w:szCs w:val="24"/>
                <w:lang w:val="es-ES"/>
              </w:rPr>
              <w:t xml:space="preserve">Solicitud de Emisión de ITMO son consistentes en su significado. </w:t>
            </w:r>
            <w:r w:rsidR="00E63FB7">
              <w:rPr>
                <w:color w:val="002060"/>
                <w:sz w:val="24"/>
                <w:szCs w:val="24"/>
                <w:lang w:val="es-ES"/>
              </w:rPr>
              <w:t>Declaramos</w:t>
            </w:r>
            <w:r w:rsidR="00301C3F" w:rsidRPr="009F76DC">
              <w:rPr>
                <w:color w:val="002060"/>
                <w:sz w:val="24"/>
                <w:szCs w:val="24"/>
                <w:lang w:val="es-ES"/>
              </w:rPr>
              <w:t xml:space="preserve"> y aceptamos que en caso de cualquier inconsistencia, prevalecerá la versión en inglés</w:t>
            </w:r>
            <w:r w:rsidR="00E73142" w:rsidRPr="009F76DC">
              <w:rPr>
                <w:color w:val="002060"/>
                <w:sz w:val="24"/>
                <w:szCs w:val="24"/>
                <w:lang w:val="es-ES"/>
              </w:rPr>
              <w:t>.</w:t>
            </w:r>
            <w:r w:rsidR="00E73142">
              <w:rPr>
                <w:color w:val="002060"/>
                <w:sz w:val="24"/>
                <w:szCs w:val="24"/>
                <w:lang w:val="es-ES"/>
              </w:rPr>
              <w:t xml:space="preserve"> </w:t>
            </w:r>
          </w:p>
          <w:p w14:paraId="41880AA4" w14:textId="77777777" w:rsidR="001713A4" w:rsidRPr="003E789A" w:rsidRDefault="001713A4" w:rsidP="00A26B16">
            <w:pPr>
              <w:pBdr>
                <w:top w:val="nil"/>
                <w:left w:val="nil"/>
                <w:bottom w:val="nil"/>
                <w:right w:val="nil"/>
                <w:between w:val="nil"/>
              </w:pBdr>
              <w:tabs>
                <w:tab w:val="left" w:pos="8948"/>
              </w:tabs>
              <w:jc w:val="both"/>
              <w:rPr>
                <w:sz w:val="24"/>
                <w:lang w:val="es-ES"/>
              </w:rPr>
            </w:pPr>
          </w:p>
        </w:tc>
      </w:tr>
      <w:permStart w:id="751379882" w:edGrp="everyone"/>
      <w:tr w:rsidR="004F6297" w:rsidRPr="00EF580A" w14:paraId="57844E5E" w14:textId="77777777" w:rsidTr="00725933">
        <w:tc>
          <w:tcPr>
            <w:tcW w:w="584" w:type="dxa"/>
            <w:tcBorders>
              <w:top w:val="nil"/>
              <w:bottom w:val="nil"/>
              <w:right w:val="nil"/>
            </w:tcBorders>
          </w:tcPr>
          <w:p w14:paraId="19F5FB91" w14:textId="46C8EFF9" w:rsidR="004F6297" w:rsidRPr="00EF580A" w:rsidRDefault="00000000" w:rsidP="00A26B16">
            <w:pPr>
              <w:rPr>
                <w:rFonts w:ascii="MS Gothic" w:eastAsia="MS Gothic" w:hAnsi="MS Gothic" w:cstheme="minorHAnsi"/>
                <w:sz w:val="24"/>
                <w:szCs w:val="24"/>
              </w:rPr>
            </w:pPr>
            <w:sdt>
              <w:sdtPr>
                <w:rPr>
                  <w:rFonts w:asciiTheme="minorHAnsi" w:hAnsiTheme="minorHAnsi" w:cstheme="minorHAnsi"/>
                  <w:sz w:val="24"/>
                  <w:szCs w:val="24"/>
                </w:rPr>
                <w:id w:val="-1786341083"/>
                <w14:checkbox>
                  <w14:checked w14:val="0"/>
                  <w14:checkedState w14:val="2612" w14:font="MS Gothic"/>
                  <w14:uncheckedState w14:val="2610" w14:font="MS Gothic"/>
                </w14:checkbox>
              </w:sdtPr>
              <w:sdtContent>
                <w:r w:rsidR="005F5D22">
                  <w:rPr>
                    <w:rFonts w:ascii="MS Gothic" w:eastAsia="MS Gothic" w:hAnsi="MS Gothic" w:cstheme="minorHAnsi" w:hint="eastAsia"/>
                    <w:sz w:val="24"/>
                    <w:szCs w:val="24"/>
                  </w:rPr>
                  <w:t>☐</w:t>
                </w:r>
              </w:sdtContent>
            </w:sdt>
            <w:permEnd w:id="751379882"/>
          </w:p>
        </w:tc>
        <w:tc>
          <w:tcPr>
            <w:tcW w:w="8806" w:type="dxa"/>
            <w:tcBorders>
              <w:top w:val="nil"/>
              <w:left w:val="nil"/>
              <w:bottom w:val="nil"/>
            </w:tcBorders>
          </w:tcPr>
          <w:p w14:paraId="0272A3F2" w14:textId="6F16935B" w:rsidR="004F6297" w:rsidRPr="003E789A" w:rsidRDefault="004F6297" w:rsidP="003E789A">
            <w:pPr>
              <w:tabs>
                <w:tab w:val="left" w:pos="8948"/>
              </w:tabs>
              <w:jc w:val="both"/>
              <w:rPr>
                <w:color w:val="002060"/>
                <w:sz w:val="24"/>
              </w:rPr>
            </w:pPr>
            <w:r w:rsidRPr="00E63FB7">
              <w:rPr>
                <w:sz w:val="24"/>
                <w:szCs w:val="24"/>
              </w:rPr>
              <w:t xml:space="preserve">By executing this </w:t>
            </w:r>
            <w:r w:rsidRPr="00E63FB7">
              <w:rPr>
                <w:b/>
                <w:bCs/>
                <w:sz w:val="24"/>
                <w:szCs w:val="24"/>
              </w:rPr>
              <w:t xml:space="preserve">Section G </w:t>
            </w:r>
            <w:r w:rsidRPr="00E63FB7">
              <w:rPr>
                <w:sz w:val="24"/>
                <w:szCs w:val="24"/>
              </w:rPr>
              <w:t xml:space="preserve">(Acknowledgments), we are also making all representations, assurances and undertakings that have been set out in this ITMO Issuance Application Form (including in all annexes and appendices thereto). / </w:t>
            </w:r>
            <w:r w:rsidR="00225796" w:rsidRPr="00E63FB7">
              <w:rPr>
                <w:color w:val="002060"/>
                <w:sz w:val="24"/>
                <w:szCs w:val="24"/>
              </w:rPr>
              <w:t xml:space="preserve">Al firmar esta </w:t>
            </w:r>
            <w:r w:rsidR="00225796" w:rsidRPr="00E63FB7">
              <w:rPr>
                <w:b/>
                <w:bCs/>
                <w:color w:val="002060"/>
                <w:sz w:val="24"/>
                <w:szCs w:val="24"/>
              </w:rPr>
              <w:t>Sección G</w:t>
            </w:r>
            <w:r w:rsidR="00225796" w:rsidRPr="00E63FB7">
              <w:rPr>
                <w:color w:val="002060"/>
                <w:sz w:val="24"/>
                <w:szCs w:val="24"/>
              </w:rPr>
              <w:t xml:space="preserve"> (Declaraciones), también realizamos todas las declaraciones, garantías y compromisos que se han establecido en este </w:t>
            </w:r>
            <w:r w:rsidR="00225796" w:rsidRPr="00E63FB7">
              <w:rPr>
                <w:color w:val="002060"/>
                <w:sz w:val="24"/>
              </w:rPr>
              <w:t xml:space="preserve">Formulario de </w:t>
            </w:r>
            <w:r w:rsidR="00225796" w:rsidRPr="00E63FB7">
              <w:rPr>
                <w:color w:val="002060"/>
                <w:sz w:val="24"/>
                <w:szCs w:val="24"/>
              </w:rPr>
              <w:t>Solicitud de Emisión de ITMO (incluidos todos los anexos y apéndices del mismo</w:t>
            </w:r>
            <w:r w:rsidRPr="00E63FB7">
              <w:rPr>
                <w:color w:val="002060"/>
                <w:sz w:val="24"/>
                <w:szCs w:val="24"/>
              </w:rPr>
              <w:t>).</w:t>
            </w:r>
          </w:p>
          <w:p w14:paraId="0CC0B249" w14:textId="152D35B9" w:rsidR="004F6297" w:rsidRPr="00E63FB7" w:rsidRDefault="004F6297" w:rsidP="00A26B16">
            <w:pPr>
              <w:pBdr>
                <w:top w:val="nil"/>
                <w:left w:val="nil"/>
                <w:bottom w:val="nil"/>
                <w:right w:val="nil"/>
                <w:between w:val="nil"/>
              </w:pBdr>
              <w:jc w:val="both"/>
              <w:rPr>
                <w:rFonts w:asciiTheme="minorHAnsi" w:hAnsiTheme="minorHAnsi" w:cstheme="minorHAnsi"/>
                <w:sz w:val="24"/>
                <w:szCs w:val="24"/>
              </w:rPr>
            </w:pPr>
          </w:p>
        </w:tc>
      </w:tr>
      <w:tr w:rsidR="004F6297" w:rsidRPr="00EF580A" w14:paraId="4B87D090" w14:textId="77777777" w:rsidTr="00725933">
        <w:tc>
          <w:tcPr>
            <w:tcW w:w="584" w:type="dxa"/>
            <w:tcBorders>
              <w:top w:val="nil"/>
              <w:right w:val="nil"/>
            </w:tcBorders>
          </w:tcPr>
          <w:p w14:paraId="09BF60AA" w14:textId="77777777" w:rsidR="004F6297" w:rsidRPr="00EF580A" w:rsidRDefault="004F6297" w:rsidP="00A26B16">
            <w:pPr>
              <w:rPr>
                <w:rFonts w:ascii="MS Gothic" w:eastAsia="MS Gothic" w:hAnsi="MS Gothic" w:cstheme="minorHAnsi"/>
                <w:sz w:val="24"/>
                <w:szCs w:val="24"/>
              </w:rPr>
            </w:pPr>
          </w:p>
        </w:tc>
        <w:tc>
          <w:tcPr>
            <w:tcW w:w="8806" w:type="dxa"/>
            <w:tcBorders>
              <w:top w:val="nil"/>
              <w:left w:val="nil"/>
            </w:tcBorders>
          </w:tcPr>
          <w:p w14:paraId="0DEC1E8C" w14:textId="011B5B77" w:rsidR="004F6297" w:rsidRPr="003E789A" w:rsidRDefault="004F6297" w:rsidP="00A26B16">
            <w:pPr>
              <w:pBdr>
                <w:top w:val="nil"/>
                <w:left w:val="nil"/>
                <w:bottom w:val="nil"/>
                <w:right w:val="nil"/>
                <w:between w:val="nil"/>
              </w:pBdr>
              <w:rPr>
                <w:rFonts w:asciiTheme="minorHAnsi" w:hAnsiTheme="minorHAnsi"/>
                <w:color w:val="000000"/>
                <w:sz w:val="24"/>
                <w:lang w:val="en-US"/>
              </w:rPr>
            </w:pPr>
            <w:r w:rsidRPr="003E789A">
              <w:rPr>
                <w:rFonts w:asciiTheme="minorHAnsi" w:hAnsiTheme="minorHAnsi"/>
                <w:color w:val="000000"/>
                <w:sz w:val="24"/>
                <w:lang w:val="en-US"/>
              </w:rPr>
              <w:t xml:space="preserve">Signed by </w:t>
            </w:r>
            <w:r w:rsidRPr="003E789A">
              <w:rPr>
                <w:spacing w:val="-5"/>
                <w:sz w:val="24"/>
                <w:lang w:val="en-US"/>
              </w:rPr>
              <w:t xml:space="preserve">/ </w:t>
            </w:r>
            <w:r w:rsidRPr="003E789A">
              <w:rPr>
                <w:color w:val="002060"/>
                <w:sz w:val="24"/>
                <w:lang w:val="en-US"/>
              </w:rPr>
              <w:t>Firmado por</w:t>
            </w:r>
          </w:p>
          <w:p w14:paraId="365C8A98" w14:textId="77777777" w:rsidR="004F6297" w:rsidRDefault="004F6297" w:rsidP="00A26B16">
            <w:pPr>
              <w:pBdr>
                <w:top w:val="nil"/>
                <w:left w:val="nil"/>
                <w:bottom w:val="nil"/>
                <w:right w:val="nil"/>
                <w:between w:val="nil"/>
              </w:pBdr>
              <w:rPr>
                <w:rFonts w:asciiTheme="minorHAnsi" w:hAnsiTheme="minorHAnsi"/>
                <w:color w:val="000000"/>
                <w:sz w:val="24"/>
                <w:lang w:val="en-US"/>
              </w:rPr>
            </w:pPr>
            <w:permStart w:id="1364803790" w:edGrp="everyone"/>
          </w:p>
          <w:p w14:paraId="00AE0CDB" w14:textId="77777777" w:rsidR="005F5D22" w:rsidRPr="003E789A" w:rsidRDefault="005F5D22" w:rsidP="00A26B16">
            <w:pPr>
              <w:pBdr>
                <w:top w:val="nil"/>
                <w:left w:val="nil"/>
                <w:bottom w:val="nil"/>
                <w:right w:val="nil"/>
                <w:between w:val="nil"/>
              </w:pBdr>
              <w:rPr>
                <w:rFonts w:asciiTheme="minorHAnsi" w:hAnsiTheme="minorHAnsi"/>
                <w:color w:val="000000"/>
                <w:sz w:val="24"/>
                <w:lang w:val="en-US"/>
              </w:rPr>
            </w:pPr>
          </w:p>
          <w:p w14:paraId="173DC9BB" w14:textId="77777777" w:rsidR="004F6297" w:rsidRPr="003E789A" w:rsidRDefault="004F6297" w:rsidP="00A26B16">
            <w:pPr>
              <w:pBdr>
                <w:top w:val="nil"/>
                <w:left w:val="nil"/>
                <w:bottom w:val="nil"/>
                <w:right w:val="nil"/>
                <w:between w:val="nil"/>
              </w:pBdr>
              <w:rPr>
                <w:rFonts w:asciiTheme="minorHAnsi" w:hAnsiTheme="minorHAnsi"/>
                <w:color w:val="000000"/>
                <w:sz w:val="24"/>
                <w:lang w:val="en-US"/>
              </w:rPr>
            </w:pPr>
            <w:r w:rsidRPr="003E789A">
              <w:rPr>
                <w:rFonts w:asciiTheme="minorHAnsi" w:hAnsiTheme="minorHAnsi"/>
                <w:color w:val="000000"/>
                <w:sz w:val="24"/>
                <w:lang w:val="en-US"/>
              </w:rPr>
              <w:lastRenderedPageBreak/>
              <w:t>_________________________</w:t>
            </w:r>
          </w:p>
          <w:permEnd w:id="1364803790"/>
          <w:p w14:paraId="3870BC9D" w14:textId="2E716D4F" w:rsidR="004F6297" w:rsidRPr="003E789A" w:rsidRDefault="004F6297" w:rsidP="00A26B16">
            <w:pPr>
              <w:pBdr>
                <w:top w:val="nil"/>
                <w:left w:val="nil"/>
                <w:bottom w:val="nil"/>
                <w:right w:val="nil"/>
                <w:between w:val="nil"/>
              </w:pBdr>
              <w:rPr>
                <w:rFonts w:asciiTheme="minorHAnsi" w:hAnsiTheme="minorHAnsi"/>
                <w:color w:val="000000"/>
                <w:sz w:val="24"/>
                <w:lang w:val="en-US"/>
              </w:rPr>
            </w:pPr>
            <w:r w:rsidRPr="003E789A">
              <w:rPr>
                <w:rFonts w:asciiTheme="minorHAnsi" w:hAnsiTheme="minorHAnsi"/>
                <w:color w:val="000000"/>
                <w:sz w:val="24"/>
                <w:lang w:val="en-US"/>
              </w:rPr>
              <w:t xml:space="preserve">[insert name </w:t>
            </w:r>
            <w:r w:rsidRPr="003E789A">
              <w:rPr>
                <w:spacing w:val="-4"/>
                <w:sz w:val="24"/>
                <w:lang w:val="en-US"/>
              </w:rPr>
              <w:t xml:space="preserve">/ </w:t>
            </w:r>
            <w:r w:rsidRPr="003E789A">
              <w:rPr>
                <w:color w:val="002060"/>
                <w:sz w:val="24"/>
                <w:lang w:val="en-US"/>
              </w:rPr>
              <w:t>insertar nombre</w:t>
            </w:r>
            <w:r w:rsidRPr="003E789A">
              <w:rPr>
                <w:rFonts w:asciiTheme="minorHAnsi" w:hAnsiTheme="minorHAnsi"/>
                <w:color w:val="000000"/>
                <w:sz w:val="24"/>
                <w:lang w:val="en-US"/>
              </w:rPr>
              <w:t>]</w:t>
            </w:r>
          </w:p>
          <w:p w14:paraId="69AAFECB" w14:textId="77777777" w:rsidR="009E663C" w:rsidRDefault="009E663C" w:rsidP="00A26B16">
            <w:pPr>
              <w:pBdr>
                <w:top w:val="nil"/>
                <w:left w:val="nil"/>
                <w:bottom w:val="nil"/>
                <w:right w:val="nil"/>
                <w:between w:val="nil"/>
              </w:pBdr>
              <w:rPr>
                <w:rFonts w:asciiTheme="minorHAnsi" w:hAnsiTheme="minorHAnsi"/>
                <w:color w:val="000000"/>
                <w:sz w:val="24"/>
                <w:lang w:val="en-US"/>
              </w:rPr>
            </w:pPr>
          </w:p>
          <w:p w14:paraId="0859B3CB" w14:textId="77777777" w:rsidR="005F5D22" w:rsidRPr="003E789A" w:rsidRDefault="005F5D22" w:rsidP="00A26B16">
            <w:pPr>
              <w:pBdr>
                <w:top w:val="nil"/>
                <w:left w:val="nil"/>
                <w:bottom w:val="nil"/>
                <w:right w:val="nil"/>
                <w:between w:val="nil"/>
              </w:pBdr>
              <w:rPr>
                <w:rFonts w:asciiTheme="minorHAnsi" w:hAnsiTheme="minorHAnsi"/>
                <w:color w:val="000000"/>
                <w:sz w:val="24"/>
                <w:lang w:val="en-US"/>
              </w:rPr>
            </w:pPr>
          </w:p>
          <w:p w14:paraId="580096EB" w14:textId="72DBEE43" w:rsidR="004F6297" w:rsidRPr="003E789A" w:rsidRDefault="004F6297" w:rsidP="00A26B16">
            <w:pPr>
              <w:pBdr>
                <w:top w:val="nil"/>
                <w:left w:val="nil"/>
                <w:bottom w:val="nil"/>
                <w:right w:val="nil"/>
                <w:between w:val="nil"/>
              </w:pBdr>
              <w:tabs>
                <w:tab w:val="left" w:pos="5973"/>
              </w:tabs>
              <w:ind w:right="3237"/>
              <w:jc w:val="right"/>
              <w:rPr>
                <w:rFonts w:asciiTheme="minorHAnsi" w:hAnsiTheme="minorHAnsi"/>
                <w:color w:val="000000"/>
                <w:sz w:val="24"/>
                <w:lang w:val="en-US"/>
              </w:rPr>
            </w:pPr>
            <w:r w:rsidRPr="003E789A">
              <w:rPr>
                <w:rFonts w:asciiTheme="minorHAnsi" w:hAnsiTheme="minorHAnsi"/>
                <w:color w:val="000000"/>
                <w:sz w:val="24"/>
                <w:lang w:val="en-US"/>
              </w:rPr>
              <w:t xml:space="preserve">For and on behalf of </w:t>
            </w:r>
            <w:r w:rsidRPr="003E789A">
              <w:rPr>
                <w:sz w:val="24"/>
                <w:lang w:val="en-US"/>
              </w:rPr>
              <w:t>/ E</w:t>
            </w:r>
            <w:r w:rsidRPr="003E789A">
              <w:rPr>
                <w:color w:val="002060"/>
                <w:sz w:val="24"/>
                <w:lang w:val="en-US"/>
              </w:rPr>
              <w:t>n nombre y representación de</w:t>
            </w:r>
            <w:permStart w:id="65953371" w:edGrp="everyone"/>
            <w:r w:rsidRPr="003E789A">
              <w:rPr>
                <w:rFonts w:asciiTheme="minorHAnsi" w:hAnsiTheme="minorHAnsi"/>
                <w:color w:val="000000"/>
                <w:sz w:val="24"/>
                <w:u w:val="single"/>
                <w:lang w:val="en-US"/>
              </w:rPr>
              <w:tab/>
              <w:t xml:space="preserve">                                         </w:t>
            </w:r>
            <w:permEnd w:id="65953371"/>
          </w:p>
          <w:p w14:paraId="128676CA" w14:textId="599BB846" w:rsidR="004F6297" w:rsidRPr="001C1A8F" w:rsidRDefault="004F6297" w:rsidP="005F5D22">
            <w:pPr>
              <w:tabs>
                <w:tab w:val="left" w:pos="7979"/>
                <w:tab w:val="left" w:pos="8659"/>
              </w:tabs>
              <w:ind w:left="5040" w:right="552"/>
              <w:jc w:val="both"/>
              <w:rPr>
                <w:spacing w:val="-2"/>
                <w:sz w:val="24"/>
              </w:rPr>
            </w:pPr>
            <w:r w:rsidRPr="001C1A8F">
              <w:rPr>
                <w:sz w:val="24"/>
              </w:rPr>
              <w:t>[</w:t>
            </w:r>
            <w:r w:rsidRPr="001C1A8F">
              <w:rPr>
                <w:i/>
                <w:sz w:val="24"/>
              </w:rPr>
              <w:t>insert</w:t>
            </w:r>
            <w:r w:rsidRPr="001C1A8F">
              <w:rPr>
                <w:i/>
                <w:spacing w:val="-2"/>
                <w:sz w:val="24"/>
              </w:rPr>
              <w:t xml:space="preserve"> </w:t>
            </w:r>
            <w:r w:rsidRPr="001C1A8F">
              <w:rPr>
                <w:i/>
                <w:sz w:val="24"/>
              </w:rPr>
              <w:t>name</w:t>
            </w:r>
            <w:r w:rsidRPr="001C1A8F">
              <w:rPr>
                <w:i/>
                <w:spacing w:val="-3"/>
                <w:sz w:val="24"/>
              </w:rPr>
              <w:t xml:space="preserve"> </w:t>
            </w:r>
            <w:r w:rsidRPr="001C1A8F">
              <w:rPr>
                <w:i/>
                <w:sz w:val="24"/>
              </w:rPr>
              <w:t>of</w:t>
            </w:r>
            <w:r w:rsidRPr="001C1A8F">
              <w:rPr>
                <w:i/>
                <w:spacing w:val="-2"/>
                <w:sz w:val="24"/>
              </w:rPr>
              <w:t xml:space="preserve"> </w:t>
            </w:r>
            <w:r w:rsidRPr="001C1A8F">
              <w:rPr>
                <w:i/>
                <w:sz w:val="24"/>
              </w:rPr>
              <w:t>entity(ies)</w:t>
            </w:r>
            <w:r w:rsidRPr="001C1A8F">
              <w:rPr>
                <w:i/>
                <w:spacing w:val="-3"/>
                <w:sz w:val="24"/>
              </w:rPr>
              <w:t xml:space="preserve"> </w:t>
            </w:r>
            <w:r w:rsidRPr="001C1A8F">
              <w:rPr>
                <w:i/>
                <w:spacing w:val="-2"/>
                <w:sz w:val="24"/>
              </w:rPr>
              <w:t xml:space="preserve">represented </w:t>
            </w:r>
            <w:r w:rsidRPr="001C1A8F">
              <w:rPr>
                <w:i/>
                <w:color w:val="002060"/>
                <w:spacing w:val="-2"/>
                <w:sz w:val="24"/>
              </w:rPr>
              <w:t xml:space="preserve">/ </w:t>
            </w:r>
            <w:r w:rsidRPr="001C1A8F">
              <w:rPr>
                <w:color w:val="002060"/>
                <w:sz w:val="24"/>
              </w:rPr>
              <w:t>insertar nombre de la(s) entidad(es) representada(s)</w:t>
            </w:r>
            <w:r w:rsidRPr="001C1A8F">
              <w:rPr>
                <w:spacing w:val="-2"/>
                <w:sz w:val="24"/>
              </w:rPr>
              <w:t>]</w:t>
            </w:r>
          </w:p>
        </w:tc>
      </w:tr>
      <w:bookmarkEnd w:id="2"/>
    </w:tbl>
    <w:p w14:paraId="0B314F7D" w14:textId="130B077F" w:rsidR="00841ED0" w:rsidRPr="00EF580A" w:rsidRDefault="00841ED0" w:rsidP="00A26B16">
      <w:pPr>
        <w:rPr>
          <w:sz w:val="24"/>
          <w:szCs w:val="24"/>
        </w:rPr>
      </w:pPr>
    </w:p>
    <w:p w14:paraId="692D2141" w14:textId="77777777" w:rsidR="00236C45" w:rsidRPr="00EF580A" w:rsidRDefault="00236C45" w:rsidP="00A26B16">
      <w:pPr>
        <w:rPr>
          <w:b/>
          <w:sz w:val="24"/>
        </w:rPr>
      </w:pPr>
    </w:p>
    <w:p w14:paraId="0B314F84" w14:textId="37094D3B" w:rsidR="00841ED0" w:rsidRPr="003E789A" w:rsidRDefault="003B6DC9" w:rsidP="00A26B16">
      <w:pPr>
        <w:rPr>
          <w:color w:val="002060"/>
          <w:sz w:val="24"/>
          <w:u w:val="single"/>
          <w:lang w:val="es-ES"/>
        </w:rPr>
      </w:pPr>
      <w:r w:rsidRPr="003E789A">
        <w:rPr>
          <w:b/>
          <w:sz w:val="24"/>
          <w:lang w:val="es-ES"/>
        </w:rPr>
        <w:t>Section</w:t>
      </w:r>
      <w:r w:rsidRPr="003E789A">
        <w:rPr>
          <w:b/>
          <w:spacing w:val="-7"/>
          <w:sz w:val="24"/>
          <w:lang w:val="es-ES"/>
        </w:rPr>
        <w:t xml:space="preserve"> </w:t>
      </w:r>
      <w:r w:rsidR="008E0C62" w:rsidRPr="003E789A">
        <w:rPr>
          <w:b/>
          <w:sz w:val="24"/>
          <w:lang w:val="es-ES"/>
        </w:rPr>
        <w:t>H</w:t>
      </w:r>
      <w:r w:rsidRPr="003E789A">
        <w:rPr>
          <w:b/>
          <w:sz w:val="24"/>
          <w:lang w:val="es-ES"/>
        </w:rPr>
        <w:t>:</w:t>
      </w:r>
      <w:r w:rsidRPr="003E789A">
        <w:rPr>
          <w:b/>
          <w:spacing w:val="-9"/>
          <w:sz w:val="24"/>
          <w:lang w:val="es-ES"/>
        </w:rPr>
        <w:t xml:space="preserve"> </w:t>
      </w:r>
      <w:r w:rsidRPr="003E789A">
        <w:rPr>
          <w:sz w:val="24"/>
          <w:u w:val="single"/>
          <w:lang w:val="es-ES"/>
        </w:rPr>
        <w:t>Representation</w:t>
      </w:r>
      <w:r w:rsidRPr="003E789A">
        <w:rPr>
          <w:spacing w:val="-6"/>
          <w:sz w:val="24"/>
          <w:u w:val="single"/>
          <w:lang w:val="es-ES"/>
        </w:rPr>
        <w:t xml:space="preserve"> </w:t>
      </w:r>
      <w:r w:rsidRPr="003E789A">
        <w:rPr>
          <w:sz w:val="24"/>
          <w:u w:val="single"/>
          <w:lang w:val="es-ES"/>
        </w:rPr>
        <w:t>and</w:t>
      </w:r>
      <w:r w:rsidRPr="003E789A">
        <w:rPr>
          <w:spacing w:val="-9"/>
          <w:sz w:val="24"/>
          <w:u w:val="single"/>
          <w:lang w:val="es-ES"/>
        </w:rPr>
        <w:t xml:space="preserve"> </w:t>
      </w:r>
      <w:r w:rsidRPr="003E789A">
        <w:rPr>
          <w:spacing w:val="-2"/>
          <w:sz w:val="24"/>
          <w:u w:val="single"/>
          <w:lang w:val="es-ES"/>
        </w:rPr>
        <w:t>Warranty</w:t>
      </w:r>
      <w:r w:rsidR="00AF7ECF" w:rsidRPr="003E789A">
        <w:rPr>
          <w:spacing w:val="-2"/>
          <w:sz w:val="24"/>
          <w:lang w:val="es-ES"/>
        </w:rPr>
        <w:t xml:space="preserve"> / </w:t>
      </w:r>
      <w:r w:rsidR="00AF7ECF" w:rsidRPr="003E789A">
        <w:rPr>
          <w:b/>
          <w:color w:val="002060"/>
          <w:sz w:val="24"/>
          <w:lang w:val="es-ES"/>
        </w:rPr>
        <w:t>Sección</w:t>
      </w:r>
      <w:r w:rsidR="00AF7ECF" w:rsidRPr="003E789A">
        <w:rPr>
          <w:b/>
          <w:color w:val="002060"/>
          <w:spacing w:val="-7"/>
          <w:sz w:val="24"/>
          <w:lang w:val="es-ES"/>
        </w:rPr>
        <w:t xml:space="preserve"> </w:t>
      </w:r>
      <w:r w:rsidR="00AF7ECF" w:rsidRPr="003E789A">
        <w:rPr>
          <w:b/>
          <w:color w:val="002060"/>
          <w:sz w:val="24"/>
          <w:lang w:val="es-ES"/>
        </w:rPr>
        <w:t>H:</w:t>
      </w:r>
      <w:r w:rsidR="00AF7ECF" w:rsidRPr="003E789A">
        <w:rPr>
          <w:b/>
          <w:color w:val="002060"/>
          <w:spacing w:val="-9"/>
          <w:sz w:val="24"/>
          <w:lang w:val="es-ES"/>
        </w:rPr>
        <w:t xml:space="preserve"> </w:t>
      </w:r>
      <w:r w:rsidR="00E73142" w:rsidRPr="00AB4477">
        <w:rPr>
          <w:color w:val="002060"/>
          <w:sz w:val="24"/>
          <w:u w:val="single"/>
          <w:lang w:val="es-ES"/>
        </w:rPr>
        <w:t>Declaración</w:t>
      </w:r>
      <w:r w:rsidR="00E73142" w:rsidRPr="003E789A">
        <w:rPr>
          <w:color w:val="002060"/>
          <w:sz w:val="24"/>
          <w:u w:val="single"/>
          <w:lang w:val="es-ES"/>
        </w:rPr>
        <w:t xml:space="preserve"> </w:t>
      </w:r>
      <w:r w:rsidR="00AF7ECF" w:rsidRPr="003E789A">
        <w:rPr>
          <w:color w:val="002060"/>
          <w:sz w:val="24"/>
          <w:u w:val="single"/>
          <w:lang w:val="es-ES"/>
        </w:rPr>
        <w:t>y Garantía</w:t>
      </w:r>
    </w:p>
    <w:p w14:paraId="16CE7131" w14:textId="77777777" w:rsidR="004F6297" w:rsidRPr="003E789A" w:rsidRDefault="004F6297" w:rsidP="00A26B16">
      <w:pPr>
        <w:rPr>
          <w:color w:val="002060"/>
          <w:sz w:val="24"/>
          <w:u w:val="single"/>
          <w:lang w:val="es-ES"/>
        </w:rPr>
      </w:pPr>
    </w:p>
    <w:tbl>
      <w:tblPr>
        <w:tblpPr w:leftFromText="180" w:rightFromText="180" w:vertAnchor="text" w:horzAnchor="margin" w:tblpX="80" w:tblpY="142"/>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83"/>
      </w:tblGrid>
      <w:tr w:rsidR="004F6297" w:rsidRPr="00EF580A" w14:paraId="1874923F" w14:textId="77777777" w:rsidTr="009E663C">
        <w:tc>
          <w:tcPr>
            <w:tcW w:w="625" w:type="dxa"/>
            <w:tcBorders>
              <w:bottom w:val="nil"/>
              <w:right w:val="nil"/>
            </w:tcBorders>
          </w:tcPr>
          <w:bookmarkStart w:id="3" w:name="_Hlk204943238"/>
          <w:permStart w:id="2100648144" w:edGrp="everyone"/>
          <w:p w14:paraId="04E70301" w14:textId="4FDC7DC4" w:rsidR="004F6297" w:rsidRPr="00EF580A" w:rsidRDefault="00000000" w:rsidP="00A26B16">
            <w:pPr>
              <w:rPr>
                <w:rFonts w:asciiTheme="minorHAnsi" w:hAnsiTheme="minorHAnsi" w:cstheme="minorHAnsi"/>
                <w:sz w:val="24"/>
                <w:szCs w:val="24"/>
              </w:rPr>
            </w:pPr>
            <w:sdt>
              <w:sdtPr>
                <w:rPr>
                  <w:rFonts w:asciiTheme="minorHAnsi" w:hAnsiTheme="minorHAnsi" w:cstheme="minorHAnsi"/>
                  <w:sz w:val="24"/>
                  <w:szCs w:val="24"/>
                </w:rPr>
                <w:id w:val="1630127042"/>
                <w14:checkbox>
                  <w14:checked w14:val="0"/>
                  <w14:checkedState w14:val="2612" w14:font="MS Gothic"/>
                  <w14:uncheckedState w14:val="2610" w14:font="MS Gothic"/>
                </w14:checkbox>
              </w:sdtPr>
              <w:sdtContent>
                <w:r w:rsidR="001A2336">
                  <w:rPr>
                    <w:rFonts w:ascii="MS Gothic" w:eastAsia="MS Gothic" w:hAnsi="MS Gothic" w:cstheme="minorHAnsi" w:hint="eastAsia"/>
                    <w:sz w:val="24"/>
                    <w:szCs w:val="24"/>
                  </w:rPr>
                  <w:t>☐</w:t>
                </w:r>
              </w:sdtContent>
            </w:sdt>
            <w:permEnd w:id="2100648144"/>
          </w:p>
          <w:p w14:paraId="2D6AFB55" w14:textId="77777777" w:rsidR="004F6297" w:rsidRPr="00EF580A" w:rsidRDefault="004F6297" w:rsidP="00A26B16">
            <w:pPr>
              <w:ind w:right="93"/>
              <w:jc w:val="both"/>
              <w:rPr>
                <w:rFonts w:asciiTheme="minorHAnsi" w:hAnsiTheme="minorHAnsi" w:cstheme="minorHAnsi"/>
                <w:sz w:val="24"/>
                <w:szCs w:val="24"/>
              </w:rPr>
            </w:pPr>
          </w:p>
        </w:tc>
        <w:tc>
          <w:tcPr>
            <w:tcW w:w="8783" w:type="dxa"/>
            <w:tcBorders>
              <w:left w:val="nil"/>
              <w:bottom w:val="nil"/>
            </w:tcBorders>
          </w:tcPr>
          <w:p w14:paraId="2B358B6D" w14:textId="2576DCDB" w:rsidR="004F6297" w:rsidRPr="00EF580A" w:rsidRDefault="004F6297" w:rsidP="009E663C">
            <w:pPr>
              <w:jc w:val="both"/>
              <w:rPr>
                <w:color w:val="002060"/>
                <w:sz w:val="24"/>
              </w:rPr>
            </w:pPr>
            <w:r w:rsidRPr="00EF580A">
              <w:rPr>
                <w:sz w:val="24"/>
              </w:rPr>
              <w:t>I</w:t>
            </w:r>
            <w:r w:rsidRPr="00EF580A">
              <w:rPr>
                <w:spacing w:val="40"/>
                <w:sz w:val="24"/>
              </w:rPr>
              <w:t xml:space="preserve"> </w:t>
            </w:r>
            <w:r w:rsidRPr="00EF580A">
              <w:rPr>
                <w:sz w:val="24"/>
              </w:rPr>
              <w:t>represent</w:t>
            </w:r>
            <w:r w:rsidRPr="00EF580A">
              <w:rPr>
                <w:spacing w:val="39"/>
                <w:sz w:val="24"/>
              </w:rPr>
              <w:t xml:space="preserve"> </w:t>
            </w:r>
            <w:r w:rsidRPr="00EF580A">
              <w:rPr>
                <w:sz w:val="24"/>
              </w:rPr>
              <w:t>and</w:t>
            </w:r>
            <w:r w:rsidRPr="00EF580A">
              <w:rPr>
                <w:spacing w:val="39"/>
                <w:sz w:val="24"/>
              </w:rPr>
              <w:t xml:space="preserve"> </w:t>
            </w:r>
            <w:r w:rsidRPr="00EF580A">
              <w:rPr>
                <w:sz w:val="24"/>
              </w:rPr>
              <w:t>warrant</w:t>
            </w:r>
            <w:r w:rsidRPr="00EF580A">
              <w:rPr>
                <w:spacing w:val="39"/>
                <w:sz w:val="24"/>
              </w:rPr>
              <w:t xml:space="preserve"> </w:t>
            </w:r>
            <w:r w:rsidRPr="00EF580A">
              <w:rPr>
                <w:sz w:val="24"/>
              </w:rPr>
              <w:t>that</w:t>
            </w:r>
            <w:r w:rsidRPr="00EF580A">
              <w:rPr>
                <w:spacing w:val="39"/>
                <w:sz w:val="24"/>
              </w:rPr>
              <w:t xml:space="preserve"> </w:t>
            </w:r>
            <w:r w:rsidRPr="00EF580A">
              <w:rPr>
                <w:sz w:val="24"/>
              </w:rPr>
              <w:t>I</w:t>
            </w:r>
            <w:r w:rsidRPr="00EF580A">
              <w:rPr>
                <w:spacing w:val="38"/>
                <w:sz w:val="24"/>
              </w:rPr>
              <w:t xml:space="preserve"> </w:t>
            </w:r>
            <w:r w:rsidRPr="00EF580A">
              <w:rPr>
                <w:sz w:val="24"/>
              </w:rPr>
              <w:t>have</w:t>
            </w:r>
            <w:r w:rsidRPr="00EF580A">
              <w:rPr>
                <w:spacing w:val="39"/>
                <w:sz w:val="24"/>
              </w:rPr>
              <w:t xml:space="preserve"> </w:t>
            </w:r>
            <w:r w:rsidRPr="00EF580A">
              <w:rPr>
                <w:sz w:val="24"/>
              </w:rPr>
              <w:t>been</w:t>
            </w:r>
            <w:r w:rsidRPr="00EF580A">
              <w:rPr>
                <w:spacing w:val="39"/>
                <w:sz w:val="24"/>
              </w:rPr>
              <w:t xml:space="preserve"> </w:t>
            </w:r>
            <w:r w:rsidRPr="00EF580A">
              <w:rPr>
                <w:sz w:val="24"/>
              </w:rPr>
              <w:t>duly</w:t>
            </w:r>
            <w:r w:rsidRPr="00EF580A">
              <w:rPr>
                <w:spacing w:val="38"/>
                <w:sz w:val="24"/>
              </w:rPr>
              <w:t xml:space="preserve"> </w:t>
            </w:r>
            <w:r w:rsidRPr="00EF580A">
              <w:rPr>
                <w:sz w:val="24"/>
              </w:rPr>
              <w:t>authorised</w:t>
            </w:r>
            <w:r w:rsidRPr="00EF580A">
              <w:rPr>
                <w:spacing w:val="39"/>
                <w:sz w:val="24"/>
              </w:rPr>
              <w:t xml:space="preserve"> </w:t>
            </w:r>
            <w:r w:rsidRPr="00EF580A">
              <w:rPr>
                <w:sz w:val="24"/>
              </w:rPr>
              <w:t>to</w:t>
            </w:r>
            <w:r w:rsidRPr="00EF580A">
              <w:rPr>
                <w:spacing w:val="39"/>
                <w:sz w:val="24"/>
              </w:rPr>
              <w:t xml:space="preserve"> </w:t>
            </w:r>
            <w:r w:rsidRPr="00EF580A">
              <w:rPr>
                <w:sz w:val="24"/>
              </w:rPr>
              <w:t>submit</w:t>
            </w:r>
            <w:r w:rsidRPr="00EF580A">
              <w:rPr>
                <w:spacing w:val="39"/>
                <w:sz w:val="24"/>
              </w:rPr>
              <w:t xml:space="preserve"> </w:t>
            </w:r>
            <w:r w:rsidRPr="00EF580A">
              <w:rPr>
                <w:sz w:val="24"/>
              </w:rPr>
              <w:t>this</w:t>
            </w:r>
            <w:r w:rsidRPr="00EF580A">
              <w:rPr>
                <w:spacing w:val="40"/>
                <w:sz w:val="24"/>
              </w:rPr>
              <w:t xml:space="preserve"> </w:t>
            </w:r>
            <w:r w:rsidRPr="00EF580A">
              <w:rPr>
                <w:sz w:val="24"/>
              </w:rPr>
              <w:t xml:space="preserve">ITMO Issuance Application </w:t>
            </w:r>
            <w:r w:rsidRPr="00E63FB7">
              <w:rPr>
                <w:sz w:val="24"/>
              </w:rPr>
              <w:t xml:space="preserve">on behalf of the Applicant(s). / </w:t>
            </w:r>
            <w:r w:rsidRPr="00E63FB7">
              <w:rPr>
                <w:color w:val="002060"/>
                <w:sz w:val="24"/>
              </w:rPr>
              <w:t xml:space="preserve">Declaro y garantizo que he sido debidamente autorizado para presentar este Formulario de </w:t>
            </w:r>
            <w:r w:rsidR="00E73142" w:rsidRPr="00E63FB7">
              <w:rPr>
                <w:color w:val="002060"/>
                <w:sz w:val="24"/>
              </w:rPr>
              <w:t>S</w:t>
            </w:r>
            <w:r w:rsidRPr="00E63FB7">
              <w:rPr>
                <w:color w:val="002060"/>
                <w:sz w:val="24"/>
              </w:rPr>
              <w:t xml:space="preserve">olicitud de </w:t>
            </w:r>
            <w:r w:rsidR="00E73142" w:rsidRPr="00E63FB7">
              <w:rPr>
                <w:color w:val="002060"/>
                <w:sz w:val="24"/>
              </w:rPr>
              <w:t>E</w:t>
            </w:r>
            <w:r w:rsidRPr="00E63FB7">
              <w:rPr>
                <w:color w:val="002060"/>
                <w:sz w:val="24"/>
              </w:rPr>
              <w:t xml:space="preserve">misión de ITMO en nombre del </w:t>
            </w:r>
            <w:r w:rsidR="00225796" w:rsidRPr="00E63FB7">
              <w:rPr>
                <w:color w:val="002060"/>
                <w:sz w:val="24"/>
              </w:rPr>
              <w:t>Solicitante(s</w:t>
            </w:r>
            <w:r w:rsidR="00225796">
              <w:rPr>
                <w:color w:val="002060"/>
                <w:sz w:val="24"/>
              </w:rPr>
              <w:t>)</w:t>
            </w:r>
            <w:r w:rsidRPr="00EF580A">
              <w:rPr>
                <w:color w:val="002060"/>
                <w:sz w:val="24"/>
              </w:rPr>
              <w:t>.</w:t>
            </w:r>
          </w:p>
          <w:p w14:paraId="01BBB0A6" w14:textId="41E22987" w:rsidR="009E663C" w:rsidRPr="00EF580A" w:rsidRDefault="009E663C" w:rsidP="009E663C">
            <w:pPr>
              <w:jc w:val="both"/>
              <w:rPr>
                <w:color w:val="002060"/>
                <w:sz w:val="24"/>
              </w:rPr>
            </w:pPr>
          </w:p>
        </w:tc>
      </w:tr>
      <w:tr w:rsidR="009E663C" w:rsidRPr="00EF580A" w14:paraId="2D7513F9" w14:textId="77777777" w:rsidTr="000C095D">
        <w:trPr>
          <w:trHeight w:val="1369"/>
        </w:trPr>
        <w:tc>
          <w:tcPr>
            <w:tcW w:w="9408" w:type="dxa"/>
            <w:gridSpan w:val="2"/>
            <w:tcBorders>
              <w:top w:val="nil"/>
              <w:left w:val="single" w:sz="4" w:space="0" w:color="000000"/>
              <w:bottom w:val="single" w:sz="4" w:space="0" w:color="000000"/>
              <w:right w:val="single" w:sz="4" w:space="0" w:color="000000"/>
            </w:tcBorders>
          </w:tcPr>
          <w:p w14:paraId="6FD91163" w14:textId="5D0DD736" w:rsidR="009E663C" w:rsidRPr="00EF580A" w:rsidRDefault="009E663C" w:rsidP="009E663C">
            <w:pPr>
              <w:rPr>
                <w:rFonts w:asciiTheme="minorHAnsi" w:hAnsiTheme="minorHAnsi" w:cstheme="minorHAnsi"/>
                <w:sz w:val="24"/>
                <w:szCs w:val="24"/>
              </w:rPr>
            </w:pPr>
            <w:r w:rsidRPr="00EF580A">
              <w:rPr>
                <w:rFonts w:asciiTheme="minorHAnsi" w:hAnsiTheme="minorHAnsi" w:cstheme="minorHAnsi"/>
                <w:sz w:val="24"/>
                <w:szCs w:val="24"/>
              </w:rPr>
              <w:t xml:space="preserve"> Signed by </w:t>
            </w:r>
            <w:r w:rsidRPr="00EF580A">
              <w:rPr>
                <w:spacing w:val="-5"/>
                <w:sz w:val="24"/>
              </w:rPr>
              <w:t xml:space="preserve">/ </w:t>
            </w:r>
            <w:r w:rsidRPr="00EF580A">
              <w:rPr>
                <w:color w:val="002060"/>
                <w:sz w:val="24"/>
              </w:rPr>
              <w:t>Firmado por</w:t>
            </w:r>
          </w:p>
          <w:p w14:paraId="757CFC1F" w14:textId="77777777" w:rsidR="009E663C" w:rsidRPr="00EF580A" w:rsidRDefault="009E663C" w:rsidP="009E663C">
            <w:pPr>
              <w:rPr>
                <w:rFonts w:asciiTheme="minorHAnsi" w:hAnsiTheme="minorHAnsi" w:cstheme="minorHAnsi"/>
                <w:sz w:val="24"/>
                <w:szCs w:val="24"/>
              </w:rPr>
            </w:pPr>
            <w:permStart w:id="1645100128" w:edGrp="everyone"/>
          </w:p>
          <w:p w14:paraId="45966B74" w14:textId="77777777" w:rsidR="001A2336" w:rsidRDefault="001A2336" w:rsidP="009E663C">
            <w:pPr>
              <w:rPr>
                <w:rFonts w:asciiTheme="minorHAnsi" w:hAnsiTheme="minorHAnsi" w:cstheme="minorHAnsi"/>
                <w:color w:val="000000"/>
                <w:sz w:val="24"/>
                <w:szCs w:val="24"/>
              </w:rPr>
            </w:pPr>
          </w:p>
          <w:p w14:paraId="56E12686" w14:textId="300B8913" w:rsidR="009E663C" w:rsidRPr="00EF580A" w:rsidRDefault="009E663C" w:rsidP="009E663C">
            <w:pPr>
              <w:rPr>
                <w:rFonts w:asciiTheme="minorHAnsi" w:hAnsiTheme="minorHAnsi" w:cstheme="minorHAnsi"/>
                <w:color w:val="000000"/>
                <w:sz w:val="24"/>
                <w:szCs w:val="24"/>
              </w:rPr>
            </w:pPr>
            <w:r w:rsidRPr="00EF580A">
              <w:rPr>
                <w:rFonts w:asciiTheme="minorHAnsi" w:hAnsiTheme="minorHAnsi" w:cstheme="minorHAnsi"/>
                <w:color w:val="000000"/>
                <w:sz w:val="24"/>
                <w:szCs w:val="24"/>
              </w:rPr>
              <w:t>_________________________</w:t>
            </w:r>
          </w:p>
          <w:permEnd w:id="1645100128"/>
          <w:p w14:paraId="67D1534D" w14:textId="2E900933" w:rsidR="009E663C" w:rsidRPr="00EF580A" w:rsidRDefault="009E663C" w:rsidP="00A26B16">
            <w:pPr>
              <w:rPr>
                <w:rFonts w:asciiTheme="minorHAnsi" w:hAnsiTheme="minorHAnsi" w:cstheme="minorHAnsi"/>
                <w:sz w:val="24"/>
                <w:szCs w:val="24"/>
              </w:rPr>
            </w:pPr>
            <w:r w:rsidRPr="00EF580A">
              <w:rPr>
                <w:rFonts w:asciiTheme="minorHAnsi" w:hAnsiTheme="minorHAnsi" w:cstheme="minorHAnsi"/>
                <w:sz w:val="24"/>
                <w:szCs w:val="24"/>
              </w:rPr>
              <w:t xml:space="preserve">[insert name </w:t>
            </w:r>
            <w:r w:rsidRPr="00EF580A">
              <w:rPr>
                <w:spacing w:val="-2"/>
                <w:sz w:val="24"/>
              </w:rPr>
              <w:t xml:space="preserve">/ </w:t>
            </w:r>
            <w:r w:rsidRPr="00EF580A">
              <w:rPr>
                <w:color w:val="002060"/>
                <w:sz w:val="24"/>
                <w:szCs w:val="24"/>
              </w:rPr>
              <w:t>insertar nombre</w:t>
            </w:r>
            <w:r w:rsidRPr="00EF580A">
              <w:rPr>
                <w:rFonts w:asciiTheme="minorHAnsi" w:hAnsiTheme="minorHAnsi" w:cstheme="minorHAnsi"/>
                <w:sz w:val="24"/>
                <w:szCs w:val="24"/>
              </w:rPr>
              <w:t>]</w:t>
            </w:r>
          </w:p>
          <w:p w14:paraId="6A287749" w14:textId="50E7CDDC" w:rsidR="009E663C" w:rsidRPr="00EF580A" w:rsidRDefault="009E663C" w:rsidP="00A26B16">
            <w:pPr>
              <w:jc w:val="both"/>
              <w:rPr>
                <w:sz w:val="24"/>
              </w:rPr>
            </w:pPr>
          </w:p>
        </w:tc>
      </w:tr>
      <w:bookmarkEnd w:id="3"/>
    </w:tbl>
    <w:p w14:paraId="76B63299" w14:textId="50EEC958" w:rsidR="004C3F4A" w:rsidRPr="00EF580A" w:rsidRDefault="004C3F4A" w:rsidP="00A26B16">
      <w:pPr>
        <w:rPr>
          <w:color w:val="002060"/>
          <w:spacing w:val="-2"/>
          <w:sz w:val="24"/>
          <w:u w:val="single"/>
        </w:rPr>
      </w:pPr>
    </w:p>
    <w:p w14:paraId="0B314F86" w14:textId="77777777" w:rsidR="00841ED0" w:rsidRPr="00EF580A" w:rsidRDefault="00841ED0" w:rsidP="00A26B16">
      <w:pPr>
        <w:pStyle w:val="BodyText"/>
      </w:pPr>
    </w:p>
    <w:p w14:paraId="0B314F87" w14:textId="77777777" w:rsidR="00841ED0" w:rsidRPr="00EF580A" w:rsidRDefault="003B6DC9" w:rsidP="00A26B16">
      <w:pPr>
        <w:ind w:right="175"/>
        <w:jc w:val="center"/>
        <w:rPr>
          <w:sz w:val="24"/>
        </w:rPr>
      </w:pPr>
      <w:r w:rsidRPr="00EF580A">
        <w:rPr>
          <w:spacing w:val="-5"/>
          <w:sz w:val="24"/>
        </w:rPr>
        <w:t>***</w:t>
      </w:r>
    </w:p>
    <w:p w14:paraId="0B314F88" w14:textId="77777777" w:rsidR="00841ED0" w:rsidRPr="00EF580A" w:rsidRDefault="00841ED0" w:rsidP="00A26B16">
      <w:pPr>
        <w:jc w:val="center"/>
        <w:rPr>
          <w:sz w:val="24"/>
        </w:rPr>
        <w:sectPr w:rsidR="00841ED0" w:rsidRPr="00EF580A">
          <w:pgSz w:w="11910" w:h="16840"/>
          <w:pgMar w:top="1380" w:right="1140" w:bottom="1200" w:left="1320" w:header="147" w:footer="1002" w:gutter="0"/>
          <w:cols w:space="720"/>
        </w:sectPr>
      </w:pPr>
    </w:p>
    <w:p w14:paraId="2D965122" w14:textId="1C52FA0E" w:rsidR="00D2601E" w:rsidRPr="003E789A" w:rsidRDefault="00D2601E" w:rsidP="00A26B16">
      <w:pPr>
        <w:pStyle w:val="BodyText"/>
        <w:ind w:left="120"/>
        <w:rPr>
          <w:color w:val="002060"/>
          <w:u w:val="single"/>
        </w:rPr>
      </w:pPr>
      <w:r w:rsidRPr="00E730EC">
        <w:rPr>
          <w:u w:val="single"/>
        </w:rPr>
        <w:lastRenderedPageBreak/>
        <w:t>Annex</w:t>
      </w:r>
      <w:r w:rsidRPr="00E730EC">
        <w:rPr>
          <w:spacing w:val="2"/>
          <w:u w:val="single"/>
        </w:rPr>
        <w:t xml:space="preserve"> </w:t>
      </w:r>
      <w:r w:rsidR="00AF7ECF" w:rsidRPr="00E730EC">
        <w:rPr>
          <w:spacing w:val="-10"/>
          <w:u w:val="single"/>
        </w:rPr>
        <w:t>A</w:t>
      </w:r>
      <w:r w:rsidR="00AF7ECF" w:rsidRPr="003E789A">
        <w:rPr>
          <w:spacing w:val="-10"/>
          <w:u w:val="single"/>
        </w:rPr>
        <w:t xml:space="preserve"> / </w:t>
      </w:r>
      <w:r w:rsidR="00AF7ECF" w:rsidRPr="00E730EC">
        <w:rPr>
          <w:color w:val="002060"/>
          <w:u w:val="single"/>
        </w:rPr>
        <w:t>Anexo</w:t>
      </w:r>
      <w:r w:rsidR="00AF7ECF" w:rsidRPr="00E730EC">
        <w:rPr>
          <w:color w:val="002060"/>
          <w:spacing w:val="2"/>
          <w:u w:val="single"/>
        </w:rPr>
        <w:t xml:space="preserve"> </w:t>
      </w:r>
      <w:r w:rsidR="00AF7ECF" w:rsidRPr="00E730EC">
        <w:rPr>
          <w:color w:val="002060"/>
          <w:spacing w:val="-10"/>
          <w:u w:val="single"/>
        </w:rPr>
        <w:t>A</w:t>
      </w:r>
    </w:p>
    <w:p w14:paraId="050B1CA0" w14:textId="77777777" w:rsidR="00D2601E" w:rsidRPr="00EF580A" w:rsidRDefault="00D2601E" w:rsidP="00A26B16">
      <w:pPr>
        <w:jc w:val="both"/>
        <w:rPr>
          <w:sz w:val="24"/>
        </w:rPr>
      </w:pPr>
    </w:p>
    <w:p w14:paraId="1B6296DB" w14:textId="35E2F2A5" w:rsidR="00AF7ECF" w:rsidRPr="003E789A" w:rsidRDefault="00D2601E" w:rsidP="00A26B16">
      <w:pPr>
        <w:pStyle w:val="BodyText"/>
        <w:spacing w:line="259" w:lineRule="auto"/>
        <w:ind w:left="120" w:right="211"/>
        <w:jc w:val="both"/>
        <w:rPr>
          <w:lang w:val="es-ES"/>
        </w:rPr>
      </w:pPr>
      <w:r w:rsidRPr="00EF580A">
        <w:t>Are there any material changes</w:t>
      </w:r>
      <w:r w:rsidRPr="00EF580A">
        <w:rPr>
          <w:rStyle w:val="FootnoteReference"/>
        </w:rPr>
        <w:footnoteReference w:id="5"/>
      </w:r>
      <w:r w:rsidRPr="00EF580A">
        <w:t xml:space="preserve"> to the information submitted in </w:t>
      </w:r>
      <w:r w:rsidRPr="00EF580A">
        <w:rPr>
          <w:b/>
          <w:bCs/>
        </w:rPr>
        <w:t xml:space="preserve">Section A </w:t>
      </w:r>
      <w:r w:rsidRPr="00EF580A">
        <w:t>for the Singapore</w:t>
      </w:r>
      <w:r w:rsidR="00A26295" w:rsidRPr="00EF580A">
        <w:t xml:space="preserve">- </w:t>
      </w:r>
      <w:r w:rsidR="00034DB8" w:rsidRPr="00EF580A">
        <w:t>Peru</w:t>
      </w:r>
      <w:r w:rsidRPr="00EF580A">
        <w:rPr>
          <w:spacing w:val="-3"/>
        </w:rPr>
        <w:t xml:space="preserve"> </w:t>
      </w:r>
      <w:r w:rsidRPr="00EF580A">
        <w:t>Mitigation</w:t>
      </w:r>
      <w:r w:rsidRPr="00EF580A">
        <w:rPr>
          <w:spacing w:val="-3"/>
        </w:rPr>
        <w:t xml:space="preserve"> </w:t>
      </w:r>
      <w:r w:rsidRPr="00EF580A">
        <w:t>Activity</w:t>
      </w:r>
      <w:r w:rsidRPr="00EF580A">
        <w:rPr>
          <w:spacing w:val="-2"/>
        </w:rPr>
        <w:t xml:space="preserve"> </w:t>
      </w:r>
      <w:r w:rsidRPr="00EF580A">
        <w:t>Note</w:t>
      </w:r>
      <w:r w:rsidRPr="00EF580A">
        <w:rPr>
          <w:spacing w:val="-3"/>
        </w:rPr>
        <w:t xml:space="preserve"> </w:t>
      </w:r>
      <w:r w:rsidRPr="00EF580A">
        <w:t>of</w:t>
      </w:r>
      <w:r w:rsidRPr="00EF580A">
        <w:rPr>
          <w:spacing w:val="-3"/>
        </w:rPr>
        <w:t xml:space="preserve"> </w:t>
      </w:r>
      <w:r w:rsidRPr="00EF580A">
        <w:t>Intent</w:t>
      </w:r>
      <w:r w:rsidRPr="00EF580A">
        <w:rPr>
          <w:spacing w:val="-3"/>
        </w:rPr>
        <w:t xml:space="preserve"> </w:t>
      </w:r>
      <w:r w:rsidRPr="00EF580A">
        <w:t>(</w:t>
      </w:r>
      <w:r w:rsidRPr="00EF580A">
        <w:rPr>
          <w:b/>
          <w:bCs/>
        </w:rPr>
        <w:t>Stage</w:t>
      </w:r>
      <w:r w:rsidRPr="00EF580A">
        <w:rPr>
          <w:b/>
          <w:bCs/>
          <w:spacing w:val="-2"/>
        </w:rPr>
        <w:t xml:space="preserve"> </w:t>
      </w:r>
      <w:r w:rsidRPr="00EF580A">
        <w:rPr>
          <w:b/>
          <w:bCs/>
        </w:rPr>
        <w:t>A</w:t>
      </w:r>
      <w:r w:rsidRPr="00EF580A">
        <w:t>)?</w:t>
      </w:r>
      <w:r w:rsidRPr="00EF580A">
        <w:rPr>
          <w:spacing w:val="-2"/>
        </w:rPr>
        <w:t xml:space="preserve"> </w:t>
      </w:r>
      <w:r w:rsidRPr="003E789A">
        <w:rPr>
          <w:lang w:val="es-ES"/>
        </w:rPr>
        <w:t>If yes,</w:t>
      </w:r>
      <w:r w:rsidRPr="003E789A">
        <w:rPr>
          <w:spacing w:val="-4"/>
          <w:lang w:val="es-ES"/>
        </w:rPr>
        <w:t xml:space="preserve"> </w:t>
      </w:r>
      <w:r w:rsidRPr="003E789A">
        <w:rPr>
          <w:lang w:val="es-ES"/>
        </w:rPr>
        <w:t>please</w:t>
      </w:r>
      <w:r w:rsidRPr="003E789A">
        <w:rPr>
          <w:spacing w:val="-3"/>
          <w:lang w:val="es-ES"/>
        </w:rPr>
        <w:t xml:space="preserve"> </w:t>
      </w:r>
      <w:r w:rsidRPr="003E789A">
        <w:rPr>
          <w:lang w:val="es-ES"/>
        </w:rPr>
        <w:t>fill</w:t>
      </w:r>
      <w:r w:rsidRPr="003E789A">
        <w:rPr>
          <w:spacing w:val="-4"/>
          <w:lang w:val="es-ES"/>
        </w:rPr>
        <w:t xml:space="preserve"> </w:t>
      </w:r>
      <w:r w:rsidRPr="003E789A">
        <w:rPr>
          <w:lang w:val="es-ES"/>
        </w:rPr>
        <w:t>in</w:t>
      </w:r>
      <w:r w:rsidRPr="003E789A">
        <w:rPr>
          <w:spacing w:val="-3"/>
          <w:lang w:val="es-ES"/>
        </w:rPr>
        <w:t xml:space="preserve"> </w:t>
      </w:r>
      <w:r w:rsidRPr="003E789A">
        <w:rPr>
          <w:lang w:val="es-ES"/>
        </w:rPr>
        <w:t>the</w:t>
      </w:r>
      <w:r w:rsidRPr="003E789A">
        <w:rPr>
          <w:spacing w:val="-3"/>
          <w:lang w:val="es-ES"/>
        </w:rPr>
        <w:t xml:space="preserve"> </w:t>
      </w:r>
      <w:r w:rsidRPr="003E789A">
        <w:rPr>
          <w:lang w:val="es-ES"/>
        </w:rPr>
        <w:t>relevant</w:t>
      </w:r>
      <w:r w:rsidRPr="003E789A">
        <w:rPr>
          <w:spacing w:val="-3"/>
          <w:lang w:val="es-ES"/>
        </w:rPr>
        <w:t xml:space="preserve"> </w:t>
      </w:r>
      <w:r w:rsidRPr="003E789A">
        <w:rPr>
          <w:lang w:val="es-ES"/>
        </w:rPr>
        <w:t xml:space="preserve">fields in </w:t>
      </w:r>
      <w:r w:rsidRPr="003E789A">
        <w:rPr>
          <w:b/>
          <w:lang w:val="es-ES"/>
        </w:rPr>
        <w:t xml:space="preserve">Section A </w:t>
      </w:r>
      <w:r w:rsidRPr="003E789A">
        <w:rPr>
          <w:lang w:val="es-ES"/>
        </w:rPr>
        <w:t>and clearly indicate the changes.</w:t>
      </w:r>
      <w:r w:rsidR="00AF7ECF" w:rsidRPr="003E789A">
        <w:rPr>
          <w:lang w:val="es-ES"/>
        </w:rPr>
        <w:t xml:space="preserve"> / </w:t>
      </w:r>
      <w:r w:rsidR="00AF7ECF" w:rsidRPr="003E789A">
        <w:rPr>
          <w:color w:val="002060"/>
          <w:lang w:val="es-ES"/>
        </w:rPr>
        <w:t xml:space="preserve">¿Existen cambios </w:t>
      </w:r>
      <w:r w:rsidR="00803B50">
        <w:rPr>
          <w:color w:val="002060"/>
          <w:lang w:val="es-ES"/>
        </w:rPr>
        <w:t>materia</w:t>
      </w:r>
      <w:r w:rsidR="00E73142">
        <w:rPr>
          <w:color w:val="002060"/>
          <w:lang w:val="es-ES"/>
        </w:rPr>
        <w:t>les</w:t>
      </w:r>
      <w:r w:rsidR="00AF7ECF" w:rsidRPr="00466483">
        <w:rPr>
          <w:color w:val="002060"/>
          <w:vertAlign w:val="superscript"/>
          <w:lang w:val="es-ES"/>
        </w:rPr>
        <w:t>4</w:t>
      </w:r>
      <w:r w:rsidR="00AF7ECF" w:rsidRPr="003E789A">
        <w:rPr>
          <w:color w:val="002060"/>
          <w:lang w:val="es-ES"/>
        </w:rPr>
        <w:t xml:space="preserve"> en la información presentada en la </w:t>
      </w:r>
      <w:r w:rsidR="00AF7ECF" w:rsidRPr="003E789A">
        <w:rPr>
          <w:b/>
          <w:color w:val="002060"/>
          <w:lang w:val="es-ES"/>
        </w:rPr>
        <w:t>Sección A</w:t>
      </w:r>
      <w:r w:rsidR="00AF7ECF" w:rsidRPr="003E789A">
        <w:rPr>
          <w:color w:val="002060"/>
          <w:lang w:val="es-ES"/>
        </w:rPr>
        <w:t xml:space="preserve"> </w:t>
      </w:r>
      <w:r w:rsidR="00E73142">
        <w:rPr>
          <w:color w:val="002060"/>
          <w:lang w:val="es-ES"/>
        </w:rPr>
        <w:t>de</w:t>
      </w:r>
      <w:r w:rsidR="00AF7ECF" w:rsidRPr="003E789A">
        <w:rPr>
          <w:color w:val="002060"/>
          <w:lang w:val="es-ES"/>
        </w:rPr>
        <w:t xml:space="preserve"> la Nota de Intención de Actividad de Mitigación Singapur-Perú (</w:t>
      </w:r>
      <w:r w:rsidR="00AF7ECF" w:rsidRPr="003E789A">
        <w:rPr>
          <w:b/>
          <w:color w:val="002060"/>
          <w:lang w:val="es-ES"/>
        </w:rPr>
        <w:t>Etapa A</w:t>
      </w:r>
      <w:r w:rsidR="00AF7ECF" w:rsidRPr="003E789A">
        <w:rPr>
          <w:color w:val="002060"/>
          <w:lang w:val="es-ES"/>
        </w:rPr>
        <w:t xml:space="preserve">)? En caso afirmativo, complete los campos </w:t>
      </w:r>
      <w:r w:rsidR="00E73142">
        <w:rPr>
          <w:color w:val="002060"/>
          <w:lang w:val="es-ES"/>
        </w:rPr>
        <w:t>correspondientes</w:t>
      </w:r>
      <w:r w:rsidR="00E73142" w:rsidRPr="003E789A">
        <w:rPr>
          <w:color w:val="002060"/>
          <w:lang w:val="es-ES"/>
        </w:rPr>
        <w:t xml:space="preserve"> </w:t>
      </w:r>
      <w:r w:rsidR="00AF7ECF" w:rsidRPr="003E789A">
        <w:rPr>
          <w:color w:val="002060"/>
          <w:lang w:val="es-ES"/>
        </w:rPr>
        <w:t xml:space="preserve">de la </w:t>
      </w:r>
      <w:r w:rsidR="00AF7ECF" w:rsidRPr="003E789A">
        <w:rPr>
          <w:b/>
          <w:color w:val="002060"/>
          <w:lang w:val="es-ES"/>
        </w:rPr>
        <w:t>Sección A</w:t>
      </w:r>
      <w:r w:rsidR="00AF7ECF" w:rsidRPr="003E789A">
        <w:rPr>
          <w:color w:val="002060"/>
          <w:lang w:val="es-ES"/>
        </w:rPr>
        <w:t xml:space="preserve"> e indique claramente los cambios.</w:t>
      </w:r>
    </w:p>
    <w:p w14:paraId="1655DF86" w14:textId="3042219B" w:rsidR="00D2601E" w:rsidRPr="003E789A" w:rsidRDefault="00D2601E" w:rsidP="00A26B16">
      <w:pPr>
        <w:pStyle w:val="BodyText"/>
        <w:spacing w:line="259" w:lineRule="auto"/>
        <w:ind w:left="120" w:right="211"/>
        <w:jc w:val="both"/>
        <w:rPr>
          <w:lang w:val="es-ES"/>
        </w:rPr>
      </w:pPr>
    </w:p>
    <w:p w14:paraId="776CD066" w14:textId="77777777" w:rsidR="00D2601E" w:rsidRPr="003E789A" w:rsidRDefault="00D2601E" w:rsidP="00A26B16">
      <w:pPr>
        <w:pStyle w:val="BodyText"/>
        <w:rPr>
          <w:sz w:val="20"/>
          <w:lang w:val="es-E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9B1C19" w:rsidRPr="00382903" w14:paraId="4175D874" w14:textId="77777777" w:rsidTr="008061B4">
        <w:trPr>
          <w:trHeight w:val="1465"/>
        </w:trPr>
        <w:tc>
          <w:tcPr>
            <w:tcW w:w="3415" w:type="dxa"/>
          </w:tcPr>
          <w:p w14:paraId="2483C627" w14:textId="3FCBAA35" w:rsidR="009B1C19" w:rsidRPr="003E789A" w:rsidRDefault="009B1C19" w:rsidP="00AD2C5F">
            <w:pPr>
              <w:pStyle w:val="TableParagraph"/>
              <w:numPr>
                <w:ilvl w:val="0"/>
                <w:numId w:val="32"/>
              </w:numPr>
              <w:jc w:val="both"/>
              <w:rPr>
                <w:sz w:val="24"/>
                <w:lang w:val="es-ES"/>
              </w:rPr>
            </w:pPr>
            <w:r w:rsidRPr="003E789A">
              <w:rPr>
                <w:sz w:val="24"/>
                <w:lang w:val="es-ES"/>
              </w:rPr>
              <w:t>Title</w:t>
            </w:r>
            <w:r w:rsidRPr="003E789A">
              <w:rPr>
                <w:spacing w:val="-3"/>
                <w:sz w:val="24"/>
                <w:lang w:val="es-ES"/>
              </w:rPr>
              <w:t xml:space="preserve"> </w:t>
            </w:r>
            <w:r w:rsidRPr="003E789A">
              <w:rPr>
                <w:sz w:val="24"/>
                <w:lang w:val="es-ES"/>
              </w:rPr>
              <w:t>of</w:t>
            </w:r>
            <w:r w:rsidRPr="003E789A">
              <w:rPr>
                <w:spacing w:val="-2"/>
                <w:sz w:val="24"/>
                <w:lang w:val="es-ES"/>
              </w:rPr>
              <w:t xml:space="preserve"> </w:t>
            </w:r>
            <w:r w:rsidRPr="003E789A">
              <w:rPr>
                <w:sz w:val="24"/>
                <w:lang w:val="es-ES"/>
              </w:rPr>
              <w:t>the</w:t>
            </w:r>
            <w:r w:rsidRPr="003E789A">
              <w:rPr>
                <w:spacing w:val="-2"/>
                <w:sz w:val="24"/>
                <w:lang w:val="es-ES"/>
              </w:rPr>
              <w:t xml:space="preserve"> proposed </w:t>
            </w:r>
            <w:r w:rsidRPr="003E789A">
              <w:rPr>
                <w:sz w:val="24"/>
                <w:lang w:val="es-ES"/>
              </w:rPr>
              <w:t>mitigation</w:t>
            </w:r>
            <w:r w:rsidRPr="003E789A">
              <w:rPr>
                <w:spacing w:val="1"/>
                <w:sz w:val="24"/>
                <w:lang w:val="es-ES"/>
              </w:rPr>
              <w:t xml:space="preserve"> </w:t>
            </w:r>
            <w:r w:rsidRPr="003E789A">
              <w:rPr>
                <w:spacing w:val="-2"/>
                <w:sz w:val="24"/>
                <w:lang w:val="es-ES"/>
              </w:rPr>
              <w:t xml:space="preserve">activity / </w:t>
            </w:r>
            <w:r w:rsidRPr="003E789A">
              <w:rPr>
                <w:color w:val="002060"/>
                <w:sz w:val="24"/>
                <w:lang w:val="es-ES"/>
              </w:rPr>
              <w:t>Título de la actividad de mitigación</w:t>
            </w:r>
            <w:r w:rsidRPr="00AB4477">
              <w:rPr>
                <w:color w:val="002060"/>
                <w:sz w:val="24"/>
                <w:lang w:val="es-ES"/>
              </w:rPr>
              <w:t xml:space="preserve"> propuesta</w:t>
            </w:r>
          </w:p>
        </w:tc>
        <w:tc>
          <w:tcPr>
            <w:tcW w:w="5601" w:type="dxa"/>
          </w:tcPr>
          <w:p w14:paraId="7D3A0077" w14:textId="77777777" w:rsidR="001A2336" w:rsidRPr="001A2336" w:rsidRDefault="001A2336" w:rsidP="00AD2C5F">
            <w:pPr>
              <w:pStyle w:val="TableParagraph"/>
              <w:spacing w:line="273" w:lineRule="exact"/>
              <w:ind w:left="145" w:right="77"/>
              <w:jc w:val="both"/>
              <w:rPr>
                <w:iCs/>
                <w:sz w:val="24"/>
                <w:lang w:val="es-ES"/>
              </w:rPr>
            </w:pPr>
            <w:permStart w:id="1727099540" w:edGrp="everyone"/>
          </w:p>
          <w:p w14:paraId="08EEBCC3" w14:textId="77777777" w:rsidR="001A2336" w:rsidRPr="001A2336" w:rsidRDefault="001A2336" w:rsidP="00AD2C5F">
            <w:pPr>
              <w:pStyle w:val="TableParagraph"/>
              <w:spacing w:line="273" w:lineRule="exact"/>
              <w:ind w:left="145" w:right="77"/>
              <w:jc w:val="both"/>
              <w:rPr>
                <w:iCs/>
                <w:sz w:val="24"/>
                <w:lang w:val="es-ES"/>
              </w:rPr>
            </w:pPr>
          </w:p>
          <w:p w14:paraId="02888C36" w14:textId="77777777" w:rsidR="001A2336" w:rsidRPr="001A2336" w:rsidRDefault="001A2336" w:rsidP="00AD2C5F">
            <w:pPr>
              <w:pStyle w:val="TableParagraph"/>
              <w:spacing w:line="273" w:lineRule="exact"/>
              <w:ind w:left="145" w:right="77"/>
              <w:jc w:val="both"/>
              <w:rPr>
                <w:iCs/>
                <w:sz w:val="24"/>
                <w:lang w:val="es-ES"/>
              </w:rPr>
            </w:pPr>
          </w:p>
          <w:p w14:paraId="581DDADE" w14:textId="3BCECF1C" w:rsidR="001A2336" w:rsidRPr="001A2336" w:rsidRDefault="001A2336" w:rsidP="00AD2C5F">
            <w:pPr>
              <w:pStyle w:val="TableParagraph"/>
              <w:spacing w:line="273" w:lineRule="exact"/>
              <w:ind w:left="145" w:right="77"/>
              <w:jc w:val="both"/>
              <w:rPr>
                <w:iCs/>
                <w:sz w:val="24"/>
                <w:lang w:val="es-ES"/>
              </w:rPr>
            </w:pPr>
          </w:p>
          <w:permEnd w:id="1727099540"/>
          <w:p w14:paraId="2A84BDE6" w14:textId="488A9E7B" w:rsidR="009B1C19" w:rsidRPr="003E789A" w:rsidRDefault="009B1C19" w:rsidP="00AD2C5F">
            <w:pPr>
              <w:pStyle w:val="TableParagraph"/>
              <w:spacing w:line="273" w:lineRule="exact"/>
              <w:ind w:left="145" w:right="77"/>
              <w:jc w:val="both"/>
              <w:rPr>
                <w:i/>
                <w:sz w:val="24"/>
                <w:lang w:val="es-ES"/>
              </w:rPr>
            </w:pPr>
            <w:r w:rsidRPr="003E789A">
              <w:rPr>
                <w:i/>
                <w:color w:val="A4A4A4"/>
                <w:sz w:val="24"/>
                <w:lang w:val="es-ES"/>
              </w:rPr>
              <w:t>E.g.</w:t>
            </w:r>
            <w:r w:rsidRPr="003E789A">
              <w:rPr>
                <w:i/>
                <w:color w:val="A4A4A4"/>
                <w:spacing w:val="-5"/>
                <w:sz w:val="24"/>
                <w:lang w:val="es-ES"/>
              </w:rPr>
              <w:t xml:space="preserve"> </w:t>
            </w:r>
            <w:r w:rsidRPr="003E789A">
              <w:rPr>
                <w:i/>
                <w:color w:val="A4A4A4"/>
                <w:sz w:val="24"/>
                <w:lang w:val="es-ES"/>
              </w:rPr>
              <w:t>Clean</w:t>
            </w:r>
            <w:r w:rsidRPr="003E789A">
              <w:rPr>
                <w:i/>
                <w:color w:val="A4A4A4"/>
                <w:spacing w:val="-5"/>
                <w:sz w:val="24"/>
                <w:lang w:val="es-ES"/>
              </w:rPr>
              <w:t xml:space="preserve"> </w:t>
            </w:r>
            <w:r w:rsidRPr="003E789A">
              <w:rPr>
                <w:i/>
                <w:color w:val="A4A4A4"/>
                <w:sz w:val="24"/>
                <w:lang w:val="es-ES"/>
              </w:rPr>
              <w:t>cookstoves</w:t>
            </w:r>
            <w:r w:rsidRPr="003E789A">
              <w:rPr>
                <w:i/>
                <w:color w:val="A4A4A4"/>
                <w:spacing w:val="-3"/>
                <w:sz w:val="24"/>
                <w:lang w:val="es-ES"/>
              </w:rPr>
              <w:t xml:space="preserve"> </w:t>
            </w:r>
            <w:r w:rsidRPr="003E789A">
              <w:rPr>
                <w:i/>
                <w:color w:val="A4A4A4"/>
                <w:sz w:val="24"/>
                <w:lang w:val="es-ES"/>
              </w:rPr>
              <w:t>located</w:t>
            </w:r>
            <w:r w:rsidRPr="003E789A">
              <w:rPr>
                <w:i/>
                <w:color w:val="A4A4A4"/>
                <w:spacing w:val="-3"/>
                <w:sz w:val="24"/>
                <w:lang w:val="es-ES"/>
              </w:rPr>
              <w:t xml:space="preserve"> </w:t>
            </w:r>
            <w:r w:rsidRPr="003E789A">
              <w:rPr>
                <w:i/>
                <w:color w:val="A4A4A4"/>
                <w:sz w:val="24"/>
                <w:lang w:val="es-ES"/>
              </w:rPr>
              <w:t>in</w:t>
            </w:r>
            <w:r w:rsidRPr="003E789A">
              <w:rPr>
                <w:i/>
                <w:color w:val="A4A4A4"/>
                <w:spacing w:val="-5"/>
                <w:sz w:val="24"/>
                <w:lang w:val="es-ES"/>
              </w:rPr>
              <w:t xml:space="preserve"> </w:t>
            </w:r>
            <w:r w:rsidRPr="003E789A">
              <w:rPr>
                <w:i/>
                <w:color w:val="A4A4A4"/>
                <w:sz w:val="24"/>
                <w:lang w:val="es-ES"/>
              </w:rPr>
              <w:t>xxx</w:t>
            </w:r>
            <w:r w:rsidRPr="003E789A">
              <w:rPr>
                <w:i/>
                <w:color w:val="A4A4A4"/>
                <w:spacing w:val="-4"/>
                <w:sz w:val="24"/>
                <w:lang w:val="es-ES"/>
              </w:rPr>
              <w:t xml:space="preserve"> </w:t>
            </w:r>
            <w:r w:rsidRPr="003E789A">
              <w:rPr>
                <w:i/>
                <w:color w:val="A4A4A4"/>
                <w:spacing w:val="-2"/>
                <w:sz w:val="24"/>
                <w:lang w:val="es-ES"/>
              </w:rPr>
              <w:t xml:space="preserve">District </w:t>
            </w:r>
            <w:r w:rsidRPr="003E789A">
              <w:rPr>
                <w:rFonts w:asciiTheme="minorHAnsi" w:hAnsiTheme="minorHAnsi"/>
                <w:i/>
                <w:color w:val="002060"/>
                <w:spacing w:val="-2"/>
                <w:sz w:val="24"/>
                <w:lang w:val="es-ES"/>
              </w:rPr>
              <w:t xml:space="preserve">/ </w:t>
            </w:r>
            <w:r w:rsidRPr="00DF58E8">
              <w:rPr>
                <w:rFonts w:asciiTheme="minorHAnsi" w:hAnsiTheme="minorHAnsi" w:cstheme="minorHAnsi"/>
                <w:i/>
                <w:color w:val="002060"/>
                <w:spacing w:val="-2"/>
                <w:sz w:val="24"/>
                <w:lang w:val="es-ES"/>
              </w:rPr>
              <w:t>E</w:t>
            </w:r>
            <w:r>
              <w:rPr>
                <w:rFonts w:asciiTheme="minorHAnsi" w:hAnsiTheme="minorHAnsi" w:cstheme="minorHAnsi"/>
                <w:i/>
                <w:color w:val="002060"/>
                <w:spacing w:val="-2"/>
                <w:sz w:val="24"/>
                <w:lang w:val="es-ES"/>
              </w:rPr>
              <w:t>.g</w:t>
            </w:r>
            <w:r w:rsidRPr="003E789A">
              <w:rPr>
                <w:rFonts w:asciiTheme="minorHAnsi" w:hAnsiTheme="minorHAnsi"/>
                <w:i/>
                <w:color w:val="002060"/>
                <w:spacing w:val="-2"/>
                <w:sz w:val="24"/>
                <w:lang w:val="es-ES"/>
              </w:rPr>
              <w:t xml:space="preserve">.: Cocinas limpias ubicadas en el </w:t>
            </w:r>
            <w:r>
              <w:rPr>
                <w:rFonts w:asciiTheme="minorHAnsi" w:hAnsiTheme="minorHAnsi" w:cstheme="minorHAnsi"/>
                <w:i/>
                <w:color w:val="002060"/>
                <w:spacing w:val="-2"/>
                <w:sz w:val="24"/>
                <w:lang w:val="es-ES"/>
              </w:rPr>
              <w:t>Di</w:t>
            </w:r>
            <w:r w:rsidRPr="00DF58E8">
              <w:rPr>
                <w:rFonts w:asciiTheme="minorHAnsi" w:hAnsiTheme="minorHAnsi" w:cstheme="minorHAnsi"/>
                <w:i/>
                <w:color w:val="002060"/>
                <w:spacing w:val="-2"/>
                <w:sz w:val="24"/>
                <w:lang w:val="es-ES"/>
              </w:rPr>
              <w:t>strito</w:t>
            </w:r>
            <w:r w:rsidRPr="003E789A">
              <w:rPr>
                <w:rFonts w:asciiTheme="minorHAnsi" w:hAnsiTheme="minorHAnsi"/>
                <w:i/>
                <w:color w:val="002060"/>
                <w:spacing w:val="-2"/>
                <w:sz w:val="24"/>
                <w:lang w:val="es-ES"/>
              </w:rPr>
              <w:t xml:space="preserve"> xxx</w:t>
            </w:r>
          </w:p>
        </w:tc>
      </w:tr>
      <w:tr w:rsidR="00D23D67" w:rsidRPr="005F1E14" w14:paraId="45E74413" w14:textId="77777777" w:rsidTr="008061B4">
        <w:trPr>
          <w:trHeight w:val="92"/>
        </w:trPr>
        <w:tc>
          <w:tcPr>
            <w:tcW w:w="3415" w:type="dxa"/>
          </w:tcPr>
          <w:p w14:paraId="60FDA0F2" w14:textId="30D4BF44" w:rsidR="00D23D67" w:rsidRPr="00EF580A" w:rsidRDefault="00D23D67" w:rsidP="001A2336">
            <w:pPr>
              <w:pStyle w:val="TableParagraph"/>
              <w:numPr>
                <w:ilvl w:val="0"/>
                <w:numId w:val="32"/>
              </w:numPr>
              <w:spacing w:line="292" w:lineRule="exact"/>
              <w:ind w:right="138"/>
              <w:jc w:val="both"/>
              <w:rPr>
                <w:sz w:val="24"/>
              </w:rPr>
            </w:pPr>
            <w:r w:rsidRPr="00EF580A">
              <w:rPr>
                <w:rFonts w:asciiTheme="minorHAnsi" w:hAnsiTheme="minorHAnsi" w:cstheme="minorHAnsi"/>
                <w:spacing w:val="-2"/>
                <w:sz w:val="24"/>
              </w:rPr>
              <w:t xml:space="preserve">Sector / </w:t>
            </w:r>
            <w:r w:rsidRPr="00EF580A">
              <w:rPr>
                <w:rFonts w:asciiTheme="minorHAnsi" w:hAnsiTheme="minorHAnsi" w:cstheme="minorHAnsi"/>
                <w:color w:val="002060"/>
                <w:sz w:val="24"/>
              </w:rPr>
              <w:t>Sector</w:t>
            </w:r>
          </w:p>
        </w:tc>
        <w:tc>
          <w:tcPr>
            <w:tcW w:w="5601" w:type="dxa"/>
          </w:tcPr>
          <w:p w14:paraId="0C5FB198" w14:textId="77777777" w:rsidR="001A2336" w:rsidRPr="001A2336" w:rsidRDefault="001A2336" w:rsidP="00AD2C5F">
            <w:pPr>
              <w:pStyle w:val="TableParagraph"/>
              <w:spacing w:line="273" w:lineRule="exact"/>
              <w:ind w:left="145" w:right="77"/>
              <w:jc w:val="both"/>
              <w:rPr>
                <w:rFonts w:asciiTheme="minorHAnsi" w:hAnsiTheme="minorHAnsi"/>
                <w:iCs/>
                <w:sz w:val="24"/>
              </w:rPr>
            </w:pPr>
            <w:permStart w:id="1389390977" w:edGrp="everyone"/>
          </w:p>
          <w:p w14:paraId="4A06A1E4" w14:textId="77777777" w:rsidR="001A2336" w:rsidRPr="001A2336" w:rsidRDefault="001A2336" w:rsidP="00AD2C5F">
            <w:pPr>
              <w:pStyle w:val="TableParagraph"/>
              <w:spacing w:line="273" w:lineRule="exact"/>
              <w:ind w:left="145" w:right="77"/>
              <w:jc w:val="both"/>
              <w:rPr>
                <w:rFonts w:asciiTheme="minorHAnsi" w:hAnsiTheme="minorHAnsi"/>
                <w:iCs/>
                <w:sz w:val="24"/>
              </w:rPr>
            </w:pPr>
          </w:p>
          <w:p w14:paraId="4F032D02" w14:textId="77777777" w:rsidR="001A2336" w:rsidRPr="001A2336" w:rsidRDefault="001A2336" w:rsidP="00AD2C5F">
            <w:pPr>
              <w:pStyle w:val="TableParagraph"/>
              <w:spacing w:line="273" w:lineRule="exact"/>
              <w:ind w:left="145" w:right="77"/>
              <w:jc w:val="both"/>
              <w:rPr>
                <w:rFonts w:asciiTheme="minorHAnsi" w:hAnsiTheme="minorHAnsi"/>
                <w:iCs/>
                <w:sz w:val="24"/>
              </w:rPr>
            </w:pPr>
          </w:p>
          <w:p w14:paraId="63910CD3" w14:textId="77777777" w:rsidR="001A2336" w:rsidRPr="001A2336" w:rsidRDefault="001A2336" w:rsidP="00AD2C5F">
            <w:pPr>
              <w:pStyle w:val="TableParagraph"/>
              <w:spacing w:line="273" w:lineRule="exact"/>
              <w:ind w:left="145" w:right="77"/>
              <w:jc w:val="both"/>
              <w:rPr>
                <w:rFonts w:asciiTheme="minorHAnsi" w:hAnsiTheme="minorHAnsi"/>
                <w:iCs/>
                <w:sz w:val="24"/>
              </w:rPr>
            </w:pPr>
          </w:p>
          <w:permEnd w:id="1389390977"/>
          <w:p w14:paraId="104F1BB9" w14:textId="2FE44753" w:rsidR="00D23D67" w:rsidRPr="00185E03" w:rsidRDefault="00D23D67" w:rsidP="00AD2C5F">
            <w:pPr>
              <w:pStyle w:val="TableParagraph"/>
              <w:spacing w:line="273" w:lineRule="exact"/>
              <w:ind w:left="145" w:right="77"/>
              <w:jc w:val="both"/>
              <w:rPr>
                <w:i/>
                <w:sz w:val="24"/>
              </w:rPr>
            </w:pPr>
            <w:r w:rsidRPr="00185E03">
              <w:rPr>
                <w:rFonts w:asciiTheme="minorHAnsi" w:hAnsiTheme="minorHAnsi"/>
                <w:i/>
                <w:color w:val="A4A4A4"/>
                <w:sz w:val="24"/>
              </w:rPr>
              <w:t>Select the most relevant option:</w:t>
            </w:r>
            <w:r w:rsidRPr="00185E03">
              <w:rPr>
                <w:rFonts w:asciiTheme="minorHAnsi" w:hAnsiTheme="minorHAnsi"/>
                <w:i/>
                <w:color w:val="A4A4A4"/>
                <w:spacing w:val="-5"/>
                <w:sz w:val="24"/>
              </w:rPr>
              <w:t xml:space="preserve"> </w:t>
            </w:r>
            <w:r w:rsidRPr="00185E03">
              <w:rPr>
                <w:rFonts w:asciiTheme="minorHAnsi" w:hAnsiTheme="minorHAnsi"/>
                <w:i/>
                <w:color w:val="A4A4A4"/>
                <w:sz w:val="24"/>
              </w:rPr>
              <w:t>Energy generation, Forestry and land use, Agriculture, Waste management,</w:t>
            </w:r>
            <w:r w:rsidRPr="00185E03">
              <w:rPr>
                <w:rFonts w:asciiTheme="minorHAnsi" w:hAnsiTheme="minorHAnsi"/>
                <w:i/>
                <w:color w:val="A4A4A4"/>
                <w:spacing w:val="-2"/>
                <w:sz w:val="24"/>
              </w:rPr>
              <w:t xml:space="preserve"> </w:t>
            </w:r>
            <w:r w:rsidRPr="00185E03">
              <w:rPr>
                <w:rFonts w:asciiTheme="minorHAnsi" w:hAnsiTheme="minorHAnsi"/>
                <w:i/>
                <w:color w:val="A4A4A4"/>
                <w:sz w:val="24"/>
              </w:rPr>
              <w:t>Transportation, Industrial processes, Building and construction, Urban development, Cross-sectoral mechanism, Any combination of the above</w:t>
            </w:r>
            <w:r w:rsidRPr="00CF1DDC">
              <w:rPr>
                <w:rStyle w:val="FootnoteReference"/>
                <w:rFonts w:asciiTheme="minorHAnsi" w:hAnsiTheme="minorHAnsi" w:cstheme="minorHAnsi"/>
                <w:i/>
                <w:iCs/>
                <w:color w:val="A4A4A4"/>
              </w:rPr>
              <w:footnoteReference w:id="6"/>
            </w:r>
            <w:r w:rsidRPr="00185E03">
              <w:rPr>
                <w:rFonts w:asciiTheme="minorHAnsi" w:hAnsiTheme="minorHAnsi"/>
                <w:i/>
                <w:color w:val="A4A4A4"/>
                <w:spacing w:val="-4"/>
                <w:sz w:val="24"/>
              </w:rPr>
              <w:t xml:space="preserve">. </w:t>
            </w:r>
            <w:r w:rsidRPr="00185E03">
              <w:rPr>
                <w:rFonts w:asciiTheme="minorHAnsi" w:hAnsiTheme="minorHAnsi"/>
                <w:i/>
                <w:color w:val="002060"/>
                <w:spacing w:val="-2"/>
                <w:sz w:val="24"/>
              </w:rPr>
              <w:t xml:space="preserve">/ Seleccione la opción más relevante: Generación de energía, Silvicultura y uso de </w:t>
            </w:r>
            <w:r w:rsidR="0035575F" w:rsidRPr="00EF580A">
              <w:rPr>
                <w:rFonts w:asciiTheme="minorHAnsi" w:hAnsiTheme="minorHAnsi" w:cstheme="minorHAnsi"/>
                <w:i/>
                <w:color w:val="002060"/>
                <w:spacing w:val="-2"/>
                <w:sz w:val="24"/>
              </w:rPr>
              <w:t>la tierra</w:t>
            </w:r>
            <w:r w:rsidRPr="00185E03">
              <w:rPr>
                <w:rFonts w:asciiTheme="minorHAnsi" w:hAnsiTheme="minorHAnsi"/>
                <w:i/>
                <w:color w:val="002060"/>
                <w:spacing w:val="-2"/>
                <w:sz w:val="24"/>
              </w:rPr>
              <w:t xml:space="preserve">, Agricultura, Gestión de </w:t>
            </w:r>
            <w:r w:rsidR="0035575F" w:rsidRPr="00EF580A">
              <w:rPr>
                <w:rFonts w:asciiTheme="minorHAnsi" w:hAnsiTheme="minorHAnsi" w:cstheme="minorHAnsi"/>
                <w:i/>
                <w:color w:val="002060"/>
                <w:spacing w:val="-2"/>
                <w:sz w:val="24"/>
              </w:rPr>
              <w:t>desechos</w:t>
            </w:r>
            <w:r w:rsidRPr="00185E03">
              <w:rPr>
                <w:rFonts w:asciiTheme="minorHAnsi" w:hAnsiTheme="minorHAnsi"/>
                <w:i/>
                <w:color w:val="002060"/>
                <w:spacing w:val="-2"/>
                <w:sz w:val="24"/>
              </w:rPr>
              <w:t>, Transporte, Procesos industriales, Edificación y construcción, Desarrollo urbano, Mecanismo intersectorial, Cualquier combinación de las anteriores.</w:t>
            </w:r>
          </w:p>
        </w:tc>
      </w:tr>
      <w:tr w:rsidR="00D805D0" w:rsidRPr="00382903" w14:paraId="5A725E2A" w14:textId="77777777" w:rsidTr="008061B4">
        <w:trPr>
          <w:trHeight w:val="92"/>
        </w:trPr>
        <w:tc>
          <w:tcPr>
            <w:tcW w:w="3415" w:type="dxa"/>
          </w:tcPr>
          <w:p w14:paraId="0E6E9206" w14:textId="46BA31A2" w:rsidR="00D805D0" w:rsidRPr="003E789A" w:rsidRDefault="00D805D0" w:rsidP="001A2336">
            <w:pPr>
              <w:pStyle w:val="TableParagraph"/>
              <w:numPr>
                <w:ilvl w:val="0"/>
                <w:numId w:val="32"/>
              </w:numPr>
              <w:ind w:right="138"/>
              <w:jc w:val="both"/>
              <w:rPr>
                <w:spacing w:val="-2"/>
                <w:sz w:val="24"/>
                <w:lang w:val="es-MX"/>
              </w:rPr>
            </w:pPr>
            <w:r w:rsidRPr="003E789A">
              <w:rPr>
                <w:rFonts w:asciiTheme="minorHAnsi" w:hAnsiTheme="minorHAnsi"/>
                <w:sz w:val="24"/>
                <w:lang w:val="es-MX"/>
              </w:rPr>
              <w:t xml:space="preserve">Activity Type / </w:t>
            </w:r>
            <w:r w:rsidRPr="003E789A">
              <w:rPr>
                <w:rFonts w:asciiTheme="minorHAnsi" w:hAnsiTheme="minorHAnsi"/>
                <w:color w:val="002060"/>
                <w:sz w:val="24"/>
                <w:lang w:val="es-MX"/>
              </w:rPr>
              <w:t xml:space="preserve">Tipo de </w:t>
            </w:r>
            <w:r w:rsidRPr="001C1A8F">
              <w:rPr>
                <w:rFonts w:asciiTheme="minorHAnsi" w:hAnsiTheme="minorHAnsi" w:cstheme="minorHAnsi"/>
                <w:color w:val="002060"/>
                <w:sz w:val="24"/>
                <w:lang w:val="es-MX"/>
              </w:rPr>
              <w:t>Actividad</w:t>
            </w:r>
          </w:p>
        </w:tc>
        <w:tc>
          <w:tcPr>
            <w:tcW w:w="5601" w:type="dxa"/>
          </w:tcPr>
          <w:p w14:paraId="60A28955" w14:textId="77777777" w:rsidR="0035575F" w:rsidRPr="001A2336" w:rsidRDefault="0035575F" w:rsidP="007964A6">
            <w:pPr>
              <w:pStyle w:val="TableParagraph"/>
              <w:ind w:left="145" w:right="77"/>
              <w:jc w:val="both"/>
              <w:rPr>
                <w:rFonts w:asciiTheme="minorHAnsi" w:hAnsiTheme="minorHAnsi" w:cstheme="minorHAnsi"/>
                <w:sz w:val="24"/>
              </w:rPr>
            </w:pPr>
            <w:permStart w:id="333258243" w:edGrp="everyone"/>
          </w:p>
          <w:p w14:paraId="567B6DA0" w14:textId="77777777" w:rsidR="0035575F" w:rsidRPr="001A2336" w:rsidRDefault="0035575F" w:rsidP="007964A6">
            <w:pPr>
              <w:pStyle w:val="TableParagraph"/>
              <w:ind w:left="145" w:right="77"/>
              <w:jc w:val="both"/>
              <w:rPr>
                <w:rFonts w:asciiTheme="minorHAnsi" w:hAnsiTheme="minorHAnsi" w:cstheme="minorHAnsi"/>
                <w:sz w:val="24"/>
              </w:rPr>
            </w:pPr>
          </w:p>
          <w:p w14:paraId="5829749B" w14:textId="77777777" w:rsidR="0035575F" w:rsidRPr="001A2336" w:rsidRDefault="0035575F" w:rsidP="007964A6">
            <w:pPr>
              <w:pStyle w:val="TableParagraph"/>
              <w:ind w:left="145" w:right="77"/>
              <w:jc w:val="both"/>
              <w:rPr>
                <w:rFonts w:asciiTheme="minorHAnsi" w:hAnsiTheme="minorHAnsi" w:cstheme="minorHAnsi"/>
                <w:sz w:val="24"/>
              </w:rPr>
            </w:pPr>
          </w:p>
          <w:p w14:paraId="496B4436" w14:textId="77777777" w:rsidR="0035575F" w:rsidRPr="001A2336" w:rsidRDefault="0035575F" w:rsidP="007964A6">
            <w:pPr>
              <w:pStyle w:val="TableParagraph"/>
              <w:ind w:left="145" w:right="77"/>
              <w:jc w:val="both"/>
              <w:rPr>
                <w:rFonts w:asciiTheme="minorHAnsi" w:hAnsiTheme="minorHAnsi" w:cstheme="minorHAnsi"/>
                <w:sz w:val="24"/>
              </w:rPr>
            </w:pPr>
          </w:p>
          <w:permEnd w:id="333258243"/>
          <w:p w14:paraId="42E4B14B" w14:textId="4E94D68A" w:rsidR="00D805D0" w:rsidRPr="003E789A" w:rsidRDefault="00D805D0" w:rsidP="00AD2C5F">
            <w:pPr>
              <w:pStyle w:val="TableParagraph"/>
              <w:ind w:left="145" w:right="77"/>
              <w:jc w:val="both"/>
              <w:rPr>
                <w:sz w:val="24"/>
                <w:lang w:val="es-ES"/>
              </w:rPr>
            </w:pPr>
            <w:r w:rsidRPr="003E789A">
              <w:rPr>
                <w:rFonts w:asciiTheme="minorHAnsi" w:hAnsiTheme="minorHAnsi"/>
                <w:i/>
                <w:color w:val="A4A4A4"/>
                <w:sz w:val="24"/>
                <w:lang w:val="es-ES"/>
              </w:rPr>
              <w:t xml:space="preserve">Select the most relevant option: Landfill gas, Hydro, Fossil fuel switch, Wind, Methane avoidance, Biomass Energy, Energy Efficiency households, N2O, Energy Efficiency Industry, Fugitive, Energy Efficiency service, Solar, Cement, Energy Efficiency own generation, Geothermal, Energy Efficiency supply side, Energy distribution, Tidal, Reforestation, Transport, CO2 usage, </w:t>
            </w:r>
            <w:r w:rsidRPr="003E789A">
              <w:rPr>
                <w:rFonts w:asciiTheme="minorHAnsi" w:hAnsiTheme="minorHAnsi"/>
                <w:i/>
                <w:color w:val="A4A4A4"/>
                <w:sz w:val="24"/>
                <w:lang w:val="es-ES"/>
              </w:rPr>
              <w:lastRenderedPageBreak/>
              <w:t xml:space="preserve">Coal bed/mine methane, PFCs and SF6, Afforestation, Agriculture, Biogas, Waste, Any combination of the </w:t>
            </w:r>
            <w:r w:rsidRPr="00DF58E8">
              <w:rPr>
                <w:rFonts w:asciiTheme="minorHAnsi" w:hAnsiTheme="minorHAnsi" w:cstheme="minorHAnsi"/>
                <w:i/>
                <w:color w:val="A4A4A4"/>
                <w:sz w:val="24"/>
                <w:lang w:val="es-ES"/>
              </w:rPr>
              <w:t>above</w:t>
            </w:r>
            <w:r w:rsidRPr="00DF58E8">
              <w:rPr>
                <w:rStyle w:val="FootnoteReference"/>
                <w:rFonts w:asciiTheme="minorHAnsi" w:hAnsiTheme="minorHAnsi" w:cstheme="minorHAnsi"/>
                <w:i/>
                <w:iCs/>
                <w:color w:val="A4A4A4"/>
                <w:lang w:val="es-ES"/>
              </w:rPr>
              <w:t>5</w:t>
            </w:r>
            <w:r w:rsidRPr="003E789A">
              <w:rPr>
                <w:rFonts w:asciiTheme="minorHAnsi" w:hAnsiTheme="minorHAnsi"/>
                <w:i/>
                <w:color w:val="A4A4A4"/>
                <w:sz w:val="24"/>
                <w:lang w:val="es-ES"/>
              </w:rPr>
              <w:t xml:space="preserve">. </w:t>
            </w:r>
            <w:r w:rsidRPr="003E789A">
              <w:rPr>
                <w:rFonts w:asciiTheme="minorHAnsi" w:hAnsiTheme="minorHAnsi"/>
                <w:i/>
                <w:color w:val="002060"/>
                <w:spacing w:val="-2"/>
                <w:sz w:val="24"/>
                <w:lang w:val="es-ES"/>
              </w:rPr>
              <w:t xml:space="preserve">/ Seleccione la opción más relevante: Gas de relleno sanitario, Energía hidroeléctrica, Cambio de combustible fósil, Energía eólica, </w:t>
            </w:r>
            <w:r>
              <w:rPr>
                <w:rFonts w:asciiTheme="minorHAnsi" w:hAnsiTheme="minorHAnsi" w:cstheme="minorHAnsi"/>
                <w:i/>
                <w:color w:val="002060"/>
                <w:spacing w:val="-2"/>
                <w:sz w:val="24"/>
                <w:lang w:val="es-ES"/>
              </w:rPr>
              <w:t>Reducción de emisiones</w:t>
            </w:r>
            <w:r w:rsidRPr="003E789A">
              <w:rPr>
                <w:rFonts w:asciiTheme="minorHAnsi" w:hAnsiTheme="minorHAnsi"/>
                <w:i/>
                <w:color w:val="002060"/>
                <w:spacing w:val="-2"/>
                <w:sz w:val="24"/>
                <w:lang w:val="es-ES"/>
              </w:rPr>
              <w:t xml:space="preserve"> de metano, Energía de biomasa, Eficiencia energética en hogares, N</w:t>
            </w:r>
            <w:r w:rsidRPr="003E789A">
              <w:rPr>
                <w:rFonts w:asciiTheme="minorHAnsi" w:hAnsiTheme="minorHAnsi"/>
                <w:i/>
                <w:color w:val="002060"/>
                <w:spacing w:val="-2"/>
                <w:sz w:val="24"/>
                <w:vertAlign w:val="subscript"/>
                <w:lang w:val="es-ES"/>
              </w:rPr>
              <w:t>2</w:t>
            </w:r>
            <w:r w:rsidRPr="003E789A">
              <w:rPr>
                <w:rFonts w:asciiTheme="minorHAnsi" w:hAnsiTheme="minorHAnsi"/>
                <w:i/>
                <w:color w:val="002060"/>
                <w:spacing w:val="-2"/>
                <w:sz w:val="24"/>
                <w:lang w:val="es-ES"/>
              </w:rPr>
              <w:t xml:space="preserve">O (Óxido nitroso), </w:t>
            </w:r>
            <w:r>
              <w:rPr>
                <w:rFonts w:asciiTheme="minorHAnsi" w:hAnsiTheme="minorHAnsi" w:cstheme="minorHAnsi"/>
                <w:i/>
                <w:color w:val="002060"/>
                <w:spacing w:val="-2"/>
                <w:sz w:val="24"/>
                <w:lang w:val="es-ES"/>
              </w:rPr>
              <w:t xml:space="preserve">Industria de </w:t>
            </w:r>
            <w:r w:rsidRPr="003E789A">
              <w:rPr>
                <w:rFonts w:asciiTheme="minorHAnsi" w:hAnsiTheme="minorHAnsi"/>
                <w:i/>
                <w:color w:val="002060"/>
                <w:spacing w:val="-2"/>
                <w:sz w:val="24"/>
                <w:lang w:val="es-ES"/>
              </w:rPr>
              <w:t xml:space="preserve">Eficiencia </w:t>
            </w:r>
            <w:r>
              <w:rPr>
                <w:rFonts w:asciiTheme="minorHAnsi" w:hAnsiTheme="minorHAnsi" w:cstheme="minorHAnsi"/>
                <w:i/>
                <w:color w:val="002060"/>
                <w:spacing w:val="-2"/>
                <w:sz w:val="24"/>
                <w:lang w:val="es-ES"/>
              </w:rPr>
              <w:t>Energética</w:t>
            </w:r>
            <w:r w:rsidRPr="003E789A">
              <w:rPr>
                <w:rFonts w:asciiTheme="minorHAnsi" w:hAnsiTheme="minorHAnsi"/>
                <w:i/>
                <w:color w:val="002060"/>
                <w:spacing w:val="-2"/>
                <w:sz w:val="24"/>
                <w:lang w:val="es-ES"/>
              </w:rPr>
              <w:t xml:space="preserve">, Emisiones fugitivas, Eficiencia energética en servicios, Energía solar, Cemento, Eficiencia energética en generación propia, Energía geotérmica, Eficiencia energética en el </w:t>
            </w:r>
            <w:r>
              <w:rPr>
                <w:rFonts w:asciiTheme="minorHAnsi" w:hAnsiTheme="minorHAnsi" w:cstheme="minorHAnsi"/>
                <w:i/>
                <w:color w:val="002060"/>
                <w:spacing w:val="-2"/>
                <w:sz w:val="24"/>
                <w:lang w:val="es-ES"/>
              </w:rPr>
              <w:t>suministro</w:t>
            </w:r>
            <w:r w:rsidRPr="003E789A">
              <w:rPr>
                <w:rFonts w:asciiTheme="minorHAnsi" w:hAnsiTheme="minorHAnsi"/>
                <w:i/>
                <w:color w:val="002060"/>
                <w:spacing w:val="-2"/>
                <w:sz w:val="24"/>
                <w:lang w:val="es-ES"/>
              </w:rPr>
              <w:t>, Distribución de energía, Energía mareomotriz, Reforestación, Transporte, Uso de CO</w:t>
            </w:r>
            <w:r w:rsidRPr="003E789A">
              <w:rPr>
                <w:rFonts w:asciiTheme="minorHAnsi" w:hAnsiTheme="minorHAnsi"/>
                <w:i/>
                <w:color w:val="002060"/>
                <w:spacing w:val="-2"/>
                <w:sz w:val="24"/>
                <w:vertAlign w:val="subscript"/>
                <w:lang w:val="es-ES"/>
              </w:rPr>
              <w:t>2</w:t>
            </w:r>
            <w:r w:rsidRPr="003E789A">
              <w:rPr>
                <w:rFonts w:asciiTheme="minorHAnsi" w:hAnsiTheme="minorHAnsi"/>
                <w:i/>
                <w:color w:val="002060"/>
                <w:spacing w:val="-2"/>
                <w:sz w:val="24"/>
                <w:lang w:val="es-ES"/>
              </w:rPr>
              <w:t>, Minas de carbón, PFCs y SF</w:t>
            </w:r>
            <w:r w:rsidRPr="003E789A">
              <w:rPr>
                <w:rFonts w:asciiTheme="minorHAnsi" w:hAnsiTheme="minorHAnsi"/>
                <w:i/>
                <w:color w:val="002060"/>
                <w:spacing w:val="-2"/>
                <w:sz w:val="24"/>
                <w:vertAlign w:val="subscript"/>
                <w:lang w:val="es-ES"/>
              </w:rPr>
              <w:t>6</w:t>
            </w:r>
            <w:r w:rsidRPr="003E789A">
              <w:rPr>
                <w:rFonts w:asciiTheme="minorHAnsi" w:hAnsiTheme="minorHAnsi"/>
                <w:i/>
                <w:color w:val="002060"/>
                <w:spacing w:val="-2"/>
                <w:sz w:val="24"/>
                <w:lang w:val="es-ES"/>
              </w:rPr>
              <w:t xml:space="preserve"> (Perfluorocarbonos y hexafluoruro de azufre), </w:t>
            </w:r>
            <w:r w:rsidR="00E730EC" w:rsidRPr="00DF58E8">
              <w:rPr>
                <w:rFonts w:asciiTheme="minorHAnsi" w:hAnsiTheme="minorHAnsi" w:cstheme="minorHAnsi"/>
                <w:i/>
                <w:color w:val="002060"/>
                <w:spacing w:val="-2"/>
                <w:sz w:val="24"/>
                <w:lang w:val="es-ES"/>
              </w:rPr>
              <w:t>Forestación</w:t>
            </w:r>
            <w:r w:rsidRPr="003E789A">
              <w:rPr>
                <w:rFonts w:asciiTheme="minorHAnsi" w:hAnsiTheme="minorHAnsi"/>
                <w:i/>
                <w:color w:val="002060"/>
                <w:spacing w:val="-2"/>
                <w:sz w:val="24"/>
                <w:lang w:val="es-ES"/>
              </w:rPr>
              <w:t xml:space="preserve">, Agricultura, Biogás, </w:t>
            </w:r>
            <w:r w:rsidR="0035575F" w:rsidRPr="00E62149">
              <w:rPr>
                <w:rFonts w:asciiTheme="minorHAnsi" w:hAnsiTheme="minorHAnsi" w:cstheme="minorHAnsi"/>
                <w:i/>
                <w:color w:val="002060"/>
                <w:spacing w:val="-2"/>
                <w:sz w:val="24"/>
                <w:lang w:val="es-PE"/>
              </w:rPr>
              <w:t>Desechos</w:t>
            </w:r>
            <w:r w:rsidRPr="003E789A">
              <w:rPr>
                <w:rFonts w:asciiTheme="minorHAnsi" w:hAnsiTheme="minorHAnsi"/>
                <w:i/>
                <w:color w:val="002060"/>
                <w:spacing w:val="-2"/>
                <w:sz w:val="24"/>
                <w:lang w:val="es-ES"/>
              </w:rPr>
              <w:t>, Cualquier combinación de las anteriores.</w:t>
            </w:r>
          </w:p>
        </w:tc>
      </w:tr>
      <w:tr w:rsidR="00831BE7" w:rsidRPr="005F1E14" w14:paraId="10F1FF8A" w14:textId="77777777" w:rsidTr="008061B4">
        <w:trPr>
          <w:trHeight w:val="92"/>
        </w:trPr>
        <w:tc>
          <w:tcPr>
            <w:tcW w:w="3415" w:type="dxa"/>
          </w:tcPr>
          <w:p w14:paraId="542B6BC3" w14:textId="6DC11B32" w:rsidR="00831BE7" w:rsidRPr="00EF580A" w:rsidRDefault="00831BE7" w:rsidP="00AD2C5F">
            <w:pPr>
              <w:pStyle w:val="TableParagraph"/>
              <w:numPr>
                <w:ilvl w:val="0"/>
                <w:numId w:val="32"/>
              </w:numPr>
              <w:jc w:val="both"/>
              <w:rPr>
                <w:sz w:val="24"/>
              </w:rPr>
            </w:pPr>
            <w:r w:rsidRPr="00EF580A">
              <w:rPr>
                <w:spacing w:val="-2"/>
                <w:sz w:val="24"/>
              </w:rPr>
              <w:lastRenderedPageBreak/>
              <w:t xml:space="preserve">Location / </w:t>
            </w:r>
            <w:r w:rsidRPr="00EF580A">
              <w:rPr>
                <w:color w:val="002060"/>
                <w:spacing w:val="-2"/>
                <w:sz w:val="24"/>
              </w:rPr>
              <w:t>Ubicación</w:t>
            </w:r>
          </w:p>
        </w:tc>
        <w:tc>
          <w:tcPr>
            <w:tcW w:w="5601" w:type="dxa"/>
          </w:tcPr>
          <w:p w14:paraId="1D93410D" w14:textId="3841A517" w:rsidR="001A2336" w:rsidRPr="001A2336" w:rsidRDefault="001A2336" w:rsidP="001A2336">
            <w:pPr>
              <w:pStyle w:val="TableParagraph"/>
              <w:spacing w:line="290" w:lineRule="atLeast"/>
              <w:jc w:val="both"/>
              <w:rPr>
                <w:iCs/>
                <w:sz w:val="24"/>
                <w:lang w:val="es-ES"/>
              </w:rPr>
            </w:pPr>
            <w:permStart w:id="145232396" w:edGrp="everyone"/>
          </w:p>
          <w:p w14:paraId="673AF706" w14:textId="77777777" w:rsidR="001A2336" w:rsidRPr="001A2336" w:rsidRDefault="001A2336" w:rsidP="001A2336">
            <w:pPr>
              <w:pStyle w:val="TableParagraph"/>
              <w:spacing w:line="290" w:lineRule="atLeast"/>
              <w:jc w:val="both"/>
              <w:rPr>
                <w:iCs/>
                <w:sz w:val="24"/>
                <w:lang w:val="es-ES"/>
              </w:rPr>
            </w:pPr>
          </w:p>
          <w:p w14:paraId="1F958C5C" w14:textId="77777777" w:rsidR="001A2336" w:rsidRPr="001A2336" w:rsidRDefault="001A2336" w:rsidP="00AD2C5F">
            <w:pPr>
              <w:pStyle w:val="TableParagraph"/>
              <w:spacing w:line="290" w:lineRule="atLeast"/>
              <w:ind w:left="108"/>
              <w:jc w:val="both"/>
              <w:rPr>
                <w:iCs/>
                <w:sz w:val="24"/>
                <w:lang w:val="es-ES"/>
              </w:rPr>
            </w:pPr>
          </w:p>
          <w:permEnd w:id="145232396"/>
          <w:p w14:paraId="56DDAAE5" w14:textId="42E67EA6" w:rsidR="00831BE7" w:rsidRPr="003E789A" w:rsidRDefault="00831BE7" w:rsidP="00AD2C5F">
            <w:pPr>
              <w:pStyle w:val="TableParagraph"/>
              <w:spacing w:line="290" w:lineRule="atLeast"/>
              <w:ind w:left="108"/>
              <w:jc w:val="both"/>
              <w:rPr>
                <w:i/>
                <w:sz w:val="24"/>
                <w:lang w:val="es-ES"/>
              </w:rPr>
            </w:pPr>
            <w:r w:rsidRPr="003E789A">
              <w:rPr>
                <w:i/>
                <w:color w:val="A4A4A4"/>
                <w:sz w:val="24"/>
                <w:lang w:val="es-ES"/>
              </w:rPr>
              <w:t>[District/Region,</w:t>
            </w:r>
            <w:r w:rsidRPr="003E789A">
              <w:rPr>
                <w:i/>
                <w:color w:val="A4A4A4"/>
                <w:spacing w:val="-7"/>
                <w:sz w:val="24"/>
                <w:lang w:val="es-ES"/>
              </w:rPr>
              <w:t xml:space="preserve"> </w:t>
            </w:r>
            <w:r w:rsidRPr="003E789A">
              <w:rPr>
                <w:i/>
                <w:color w:val="A4A4A4"/>
                <w:sz w:val="24"/>
                <w:lang w:val="es-ES"/>
              </w:rPr>
              <w:t>GPS</w:t>
            </w:r>
            <w:r w:rsidRPr="003E789A">
              <w:rPr>
                <w:i/>
                <w:color w:val="A4A4A4"/>
                <w:spacing w:val="-8"/>
                <w:sz w:val="24"/>
                <w:lang w:val="es-ES"/>
              </w:rPr>
              <w:t xml:space="preserve"> </w:t>
            </w:r>
            <w:r w:rsidRPr="003E789A">
              <w:rPr>
                <w:i/>
                <w:color w:val="A4A4A4"/>
                <w:sz w:val="24"/>
                <w:lang w:val="es-ES"/>
              </w:rPr>
              <w:t>Coordinates,</w:t>
            </w:r>
            <w:r w:rsidRPr="003E789A">
              <w:rPr>
                <w:i/>
                <w:color w:val="A4A4A4"/>
                <w:spacing w:val="-7"/>
                <w:sz w:val="24"/>
                <w:lang w:val="es-ES"/>
              </w:rPr>
              <w:t xml:space="preserve"> </w:t>
            </w:r>
            <w:r w:rsidRPr="003E789A">
              <w:rPr>
                <w:i/>
                <w:color w:val="A4A4A4"/>
                <w:sz w:val="24"/>
                <w:lang w:val="es-ES"/>
              </w:rPr>
              <w:t>and</w:t>
            </w:r>
            <w:r w:rsidRPr="003E789A">
              <w:rPr>
                <w:i/>
                <w:color w:val="A4A4A4"/>
                <w:spacing w:val="-9"/>
                <w:sz w:val="24"/>
                <w:lang w:val="es-ES"/>
              </w:rPr>
              <w:t xml:space="preserve"> </w:t>
            </w:r>
            <w:r w:rsidRPr="003E789A">
              <w:rPr>
                <w:i/>
                <w:color w:val="A4A4A4"/>
                <w:sz w:val="24"/>
                <w:lang w:val="es-ES"/>
              </w:rPr>
              <w:t>Descriptions</w:t>
            </w:r>
            <w:r w:rsidRPr="003E789A">
              <w:rPr>
                <w:i/>
                <w:color w:val="A4A4A4"/>
                <w:spacing w:val="-7"/>
                <w:sz w:val="24"/>
                <w:lang w:val="es-ES"/>
              </w:rPr>
              <w:t xml:space="preserve"> </w:t>
            </w:r>
            <w:r w:rsidRPr="003E789A">
              <w:rPr>
                <w:i/>
                <w:color w:val="A4A4A4"/>
                <w:sz w:val="24"/>
                <w:lang w:val="es-ES"/>
              </w:rPr>
              <w:t xml:space="preserve">of Adjoining Sites] / </w:t>
            </w:r>
            <w:r w:rsidRPr="003E789A">
              <w:rPr>
                <w:i/>
                <w:color w:val="002060"/>
                <w:sz w:val="24"/>
                <w:lang w:val="es-ES"/>
              </w:rPr>
              <w:t xml:space="preserve">[Distrito/región, </w:t>
            </w:r>
            <w:r>
              <w:rPr>
                <w:i/>
                <w:color w:val="002060"/>
                <w:sz w:val="24"/>
                <w:lang w:val="es-ES"/>
              </w:rPr>
              <w:t>C</w:t>
            </w:r>
            <w:r w:rsidRPr="00DF58E8">
              <w:rPr>
                <w:i/>
                <w:color w:val="002060"/>
                <w:sz w:val="24"/>
                <w:lang w:val="es-ES"/>
              </w:rPr>
              <w:t>oordenadas</w:t>
            </w:r>
            <w:r w:rsidRPr="003E789A">
              <w:rPr>
                <w:i/>
                <w:color w:val="002060"/>
                <w:sz w:val="24"/>
                <w:lang w:val="es-ES"/>
              </w:rPr>
              <w:t xml:space="preserve"> GPS y </w:t>
            </w:r>
            <w:r>
              <w:rPr>
                <w:i/>
                <w:color w:val="002060"/>
                <w:sz w:val="24"/>
                <w:lang w:val="es-ES"/>
              </w:rPr>
              <w:t>D</w:t>
            </w:r>
            <w:r w:rsidRPr="00DF58E8">
              <w:rPr>
                <w:i/>
                <w:color w:val="002060"/>
                <w:sz w:val="24"/>
                <w:lang w:val="es-ES"/>
              </w:rPr>
              <w:t>escripciones</w:t>
            </w:r>
            <w:r w:rsidRPr="003E789A">
              <w:rPr>
                <w:i/>
                <w:color w:val="002060"/>
                <w:sz w:val="24"/>
                <w:lang w:val="es-ES"/>
              </w:rPr>
              <w:t xml:space="preserve"> de los </w:t>
            </w:r>
            <w:r>
              <w:rPr>
                <w:i/>
                <w:color w:val="002060"/>
                <w:sz w:val="24"/>
                <w:lang w:val="es-ES"/>
              </w:rPr>
              <w:t>S</w:t>
            </w:r>
            <w:r w:rsidRPr="00DF58E8">
              <w:rPr>
                <w:i/>
                <w:color w:val="002060"/>
                <w:sz w:val="24"/>
                <w:lang w:val="es-ES"/>
              </w:rPr>
              <w:t xml:space="preserve">itios </w:t>
            </w:r>
            <w:r>
              <w:rPr>
                <w:i/>
                <w:color w:val="002060"/>
                <w:sz w:val="24"/>
                <w:lang w:val="es-ES"/>
              </w:rPr>
              <w:t>A</w:t>
            </w:r>
            <w:r w:rsidRPr="00DF58E8">
              <w:rPr>
                <w:i/>
                <w:color w:val="002060"/>
                <w:sz w:val="24"/>
                <w:lang w:val="es-ES"/>
              </w:rPr>
              <w:t>dyacentes</w:t>
            </w:r>
            <w:r w:rsidRPr="003E789A">
              <w:rPr>
                <w:i/>
                <w:color w:val="002060"/>
                <w:sz w:val="24"/>
                <w:lang w:val="es-ES"/>
              </w:rPr>
              <w:t>]</w:t>
            </w:r>
          </w:p>
        </w:tc>
      </w:tr>
      <w:tr w:rsidR="00D2601E" w:rsidRPr="00EF580A" w14:paraId="1664D660" w14:textId="77777777" w:rsidTr="008061B4">
        <w:trPr>
          <w:trHeight w:val="92"/>
        </w:trPr>
        <w:tc>
          <w:tcPr>
            <w:tcW w:w="3415" w:type="dxa"/>
          </w:tcPr>
          <w:p w14:paraId="0DFE22EB" w14:textId="2351C212" w:rsidR="00D2601E" w:rsidRPr="003E789A" w:rsidRDefault="00D2601E" w:rsidP="001A2336">
            <w:pPr>
              <w:pStyle w:val="TableParagraph"/>
              <w:numPr>
                <w:ilvl w:val="0"/>
                <w:numId w:val="32"/>
              </w:numPr>
              <w:spacing w:line="292" w:lineRule="exact"/>
              <w:ind w:right="138"/>
              <w:jc w:val="both"/>
              <w:rPr>
                <w:sz w:val="24"/>
                <w:lang w:val="es-ES"/>
              </w:rPr>
            </w:pPr>
            <w:r w:rsidRPr="003E789A">
              <w:rPr>
                <w:sz w:val="24"/>
                <w:lang w:val="es-ES"/>
              </w:rPr>
              <w:t>Carbon</w:t>
            </w:r>
            <w:r w:rsidRPr="003E789A">
              <w:rPr>
                <w:spacing w:val="-1"/>
                <w:sz w:val="24"/>
                <w:lang w:val="es-ES"/>
              </w:rPr>
              <w:t xml:space="preserve"> </w:t>
            </w:r>
            <w:r w:rsidRPr="003E789A">
              <w:rPr>
                <w:sz w:val="24"/>
                <w:lang w:val="es-ES"/>
              </w:rPr>
              <w:t>Crediting</w:t>
            </w:r>
            <w:r w:rsidRPr="003E789A">
              <w:rPr>
                <w:spacing w:val="-3"/>
                <w:sz w:val="24"/>
                <w:lang w:val="es-ES"/>
              </w:rPr>
              <w:t xml:space="preserve"> </w:t>
            </w:r>
            <w:r w:rsidRPr="003E789A">
              <w:rPr>
                <w:spacing w:val="-2"/>
                <w:sz w:val="24"/>
                <w:lang w:val="es-ES"/>
              </w:rPr>
              <w:t>Programme</w:t>
            </w:r>
            <w:r w:rsidR="00AF7ECF" w:rsidRPr="003E789A">
              <w:rPr>
                <w:spacing w:val="-2"/>
                <w:sz w:val="24"/>
                <w:lang w:val="es-ES"/>
              </w:rPr>
              <w:t xml:space="preserve"> / </w:t>
            </w:r>
            <w:r w:rsidR="00AF7ECF" w:rsidRPr="00E62149">
              <w:rPr>
                <w:color w:val="002060"/>
                <w:sz w:val="24"/>
                <w:lang w:val="es-PE"/>
              </w:rPr>
              <w:t>Estándar</w:t>
            </w:r>
            <w:r w:rsidR="00603214" w:rsidRPr="003E789A">
              <w:rPr>
                <w:color w:val="002060"/>
                <w:sz w:val="24"/>
                <w:lang w:val="es-ES"/>
              </w:rPr>
              <w:t xml:space="preserve"> de </w:t>
            </w:r>
            <w:r w:rsidR="00E62149" w:rsidRPr="00E62149">
              <w:rPr>
                <w:color w:val="002060"/>
                <w:sz w:val="24"/>
                <w:lang w:val="es-PE"/>
              </w:rPr>
              <w:t>C</w:t>
            </w:r>
            <w:r w:rsidR="00AF7ECF" w:rsidRPr="00E62149">
              <w:rPr>
                <w:color w:val="002060"/>
                <w:sz w:val="24"/>
                <w:lang w:val="es-PE"/>
              </w:rPr>
              <w:t>ertificación</w:t>
            </w:r>
          </w:p>
          <w:p w14:paraId="2EE51DA3" w14:textId="48FF4E0D" w:rsidR="00056A66" w:rsidRPr="003E789A" w:rsidRDefault="00056A66" w:rsidP="001A2336">
            <w:pPr>
              <w:pStyle w:val="TableParagraph"/>
              <w:spacing w:line="292" w:lineRule="exact"/>
              <w:ind w:left="360" w:right="138"/>
              <w:jc w:val="both"/>
              <w:rPr>
                <w:sz w:val="24"/>
                <w:lang w:val="es-ES"/>
              </w:rPr>
            </w:pPr>
          </w:p>
        </w:tc>
        <w:tc>
          <w:tcPr>
            <w:tcW w:w="5601" w:type="dxa"/>
          </w:tcPr>
          <w:p w14:paraId="79A68B14" w14:textId="77777777" w:rsidR="008D06D7" w:rsidRPr="001A2336" w:rsidRDefault="008D06D7" w:rsidP="00A26B16">
            <w:pPr>
              <w:pStyle w:val="TableParagraph"/>
              <w:jc w:val="both"/>
              <w:rPr>
                <w:sz w:val="24"/>
                <w:lang w:val="es-MX"/>
              </w:rPr>
            </w:pPr>
            <w:permStart w:id="258225909" w:edGrp="everyone"/>
          </w:p>
          <w:p w14:paraId="76EC551C" w14:textId="77777777" w:rsidR="001A2336" w:rsidRPr="001A2336" w:rsidRDefault="001A2336" w:rsidP="00A26B16">
            <w:pPr>
              <w:pStyle w:val="TableParagraph"/>
              <w:jc w:val="both"/>
              <w:rPr>
                <w:sz w:val="24"/>
                <w:lang w:val="es-MX"/>
              </w:rPr>
            </w:pPr>
          </w:p>
          <w:p w14:paraId="186859E6" w14:textId="77777777" w:rsidR="001A2336" w:rsidRPr="001A2336" w:rsidRDefault="001A2336" w:rsidP="00A26B16">
            <w:pPr>
              <w:pStyle w:val="TableParagraph"/>
              <w:jc w:val="both"/>
              <w:rPr>
                <w:sz w:val="24"/>
                <w:lang w:val="es-MX"/>
              </w:rPr>
            </w:pPr>
          </w:p>
          <w:permEnd w:id="258225909"/>
          <w:p w14:paraId="184E7ED8" w14:textId="07C58314" w:rsidR="00D2601E" w:rsidRPr="003E789A" w:rsidRDefault="00603214" w:rsidP="003E789A">
            <w:pPr>
              <w:pStyle w:val="TableParagraph"/>
              <w:spacing w:line="273" w:lineRule="exact"/>
              <w:jc w:val="both"/>
              <w:rPr>
                <w:i/>
                <w:sz w:val="24"/>
                <w:lang w:val="en-GB"/>
              </w:rPr>
            </w:pPr>
            <w:r>
              <w:rPr>
                <w:i/>
                <w:color w:val="A4A4A4"/>
                <w:sz w:val="24"/>
              </w:rPr>
              <w:t>E</w:t>
            </w:r>
            <w:r w:rsidR="00D2601E" w:rsidRPr="00EF580A">
              <w:rPr>
                <w:i/>
                <w:color w:val="A4A4A4"/>
                <w:sz w:val="24"/>
              </w:rPr>
              <w:t>.g.</w:t>
            </w:r>
            <w:r w:rsidR="00D2601E" w:rsidRPr="00EF580A">
              <w:rPr>
                <w:i/>
                <w:color w:val="A4A4A4"/>
                <w:spacing w:val="-3"/>
                <w:sz w:val="24"/>
              </w:rPr>
              <w:t xml:space="preserve"> </w:t>
            </w:r>
            <w:r w:rsidR="00D2601E" w:rsidRPr="00EF580A">
              <w:rPr>
                <w:i/>
                <w:color w:val="A4A4A4"/>
                <w:sz w:val="24"/>
              </w:rPr>
              <w:t>Gold</w:t>
            </w:r>
            <w:r w:rsidR="00D2601E" w:rsidRPr="00EF580A">
              <w:rPr>
                <w:i/>
                <w:color w:val="A4A4A4"/>
                <w:spacing w:val="-3"/>
                <w:sz w:val="24"/>
              </w:rPr>
              <w:t xml:space="preserve"> </w:t>
            </w:r>
            <w:r w:rsidR="00D2601E" w:rsidRPr="00EF580A">
              <w:rPr>
                <w:i/>
                <w:color w:val="A4A4A4"/>
                <w:sz w:val="24"/>
              </w:rPr>
              <w:t>Standard,</w:t>
            </w:r>
            <w:r w:rsidR="00D2601E" w:rsidRPr="00EF580A">
              <w:rPr>
                <w:i/>
                <w:color w:val="A4A4A4"/>
                <w:spacing w:val="-1"/>
                <w:sz w:val="24"/>
              </w:rPr>
              <w:t xml:space="preserve"> </w:t>
            </w:r>
            <w:r w:rsidR="00D2601E" w:rsidRPr="00EF580A">
              <w:rPr>
                <w:i/>
                <w:color w:val="A4A4A4"/>
                <w:sz w:val="24"/>
              </w:rPr>
              <w:t>Verra,</w:t>
            </w:r>
            <w:r w:rsidR="00D2601E" w:rsidRPr="00EF580A">
              <w:rPr>
                <w:i/>
                <w:color w:val="A4A4A4"/>
                <w:spacing w:val="-1"/>
                <w:sz w:val="24"/>
              </w:rPr>
              <w:t xml:space="preserve"> </w:t>
            </w:r>
            <w:r w:rsidR="00D2601E" w:rsidRPr="00EF580A">
              <w:rPr>
                <w:i/>
                <w:color w:val="A4A4A4"/>
                <w:spacing w:val="-4"/>
                <w:sz w:val="24"/>
              </w:rPr>
              <w:t>etc</w:t>
            </w:r>
          </w:p>
        </w:tc>
      </w:tr>
      <w:tr w:rsidR="00D2601E" w:rsidRPr="00537E0A" w14:paraId="7B2DE9DD" w14:textId="77777777" w:rsidTr="001A2336">
        <w:trPr>
          <w:trHeight w:val="1153"/>
        </w:trPr>
        <w:tc>
          <w:tcPr>
            <w:tcW w:w="3415" w:type="dxa"/>
          </w:tcPr>
          <w:p w14:paraId="3580D34D" w14:textId="3B2883E2" w:rsidR="00D2601E" w:rsidRPr="003E789A" w:rsidRDefault="00D2601E" w:rsidP="001A2336">
            <w:pPr>
              <w:pStyle w:val="TableParagraph"/>
              <w:numPr>
                <w:ilvl w:val="0"/>
                <w:numId w:val="32"/>
              </w:numPr>
              <w:ind w:right="138"/>
              <w:jc w:val="both"/>
              <w:rPr>
                <w:sz w:val="24"/>
                <w:lang w:val="es-ES"/>
              </w:rPr>
            </w:pPr>
            <w:r w:rsidRPr="003E789A">
              <w:rPr>
                <w:sz w:val="24"/>
                <w:lang w:val="es-ES"/>
              </w:rPr>
              <w:t>Name</w:t>
            </w:r>
            <w:r w:rsidRPr="003E789A">
              <w:rPr>
                <w:spacing w:val="-8"/>
                <w:sz w:val="24"/>
                <w:lang w:val="es-ES"/>
              </w:rPr>
              <w:t xml:space="preserve"> </w:t>
            </w:r>
            <w:r w:rsidRPr="003E789A">
              <w:rPr>
                <w:sz w:val="24"/>
                <w:lang w:val="es-ES"/>
              </w:rPr>
              <w:t>and</w:t>
            </w:r>
            <w:r w:rsidRPr="003E789A">
              <w:rPr>
                <w:spacing w:val="-10"/>
                <w:sz w:val="24"/>
                <w:lang w:val="es-ES"/>
              </w:rPr>
              <w:t xml:space="preserve"> </w:t>
            </w:r>
            <w:r w:rsidRPr="003E789A">
              <w:rPr>
                <w:sz w:val="24"/>
                <w:lang w:val="es-ES"/>
              </w:rPr>
              <w:t>Version</w:t>
            </w:r>
            <w:r w:rsidRPr="003E789A">
              <w:rPr>
                <w:spacing w:val="-10"/>
                <w:sz w:val="24"/>
                <w:lang w:val="es-ES"/>
              </w:rPr>
              <w:t xml:space="preserve"> </w:t>
            </w:r>
            <w:r w:rsidRPr="003E789A">
              <w:rPr>
                <w:sz w:val="24"/>
                <w:lang w:val="es-ES"/>
              </w:rPr>
              <w:t>of</w:t>
            </w:r>
            <w:r w:rsidRPr="003E789A">
              <w:rPr>
                <w:spacing w:val="-8"/>
                <w:sz w:val="24"/>
                <w:lang w:val="es-ES"/>
              </w:rPr>
              <w:t xml:space="preserve"> </w:t>
            </w:r>
            <w:r w:rsidRPr="003E789A">
              <w:rPr>
                <w:sz w:val="24"/>
                <w:lang w:val="es-ES"/>
              </w:rPr>
              <w:t>Carbon Crediting Methodology</w:t>
            </w:r>
            <w:r w:rsidRPr="00EF580A">
              <w:rPr>
                <w:rStyle w:val="FootnoteReference"/>
                <w:sz w:val="24"/>
              </w:rPr>
              <w:footnoteReference w:id="7"/>
            </w:r>
            <w:r w:rsidR="00AF7ECF" w:rsidRPr="003E789A">
              <w:rPr>
                <w:sz w:val="24"/>
                <w:lang w:val="es-ES"/>
              </w:rPr>
              <w:t xml:space="preserve"> / </w:t>
            </w:r>
            <w:r w:rsidR="004A41AC" w:rsidRPr="003E789A">
              <w:rPr>
                <w:color w:val="002060"/>
                <w:sz w:val="24"/>
                <w:lang w:val="es-ES"/>
              </w:rPr>
              <w:t xml:space="preserve">Nombre y version de la </w:t>
            </w:r>
            <w:r w:rsidR="004A41AC" w:rsidRPr="0038324E">
              <w:rPr>
                <w:color w:val="002060"/>
                <w:sz w:val="24"/>
                <w:lang w:val="es-ES"/>
              </w:rPr>
              <w:t>Metodología</w:t>
            </w:r>
            <w:r w:rsidR="004A41AC" w:rsidRPr="003E789A">
              <w:rPr>
                <w:color w:val="002060"/>
                <w:sz w:val="24"/>
                <w:lang w:val="es-ES"/>
              </w:rPr>
              <w:t xml:space="preserve"> de </w:t>
            </w:r>
            <w:r w:rsidR="00AF7ECF" w:rsidRPr="00E62149">
              <w:rPr>
                <w:color w:val="002060"/>
                <w:sz w:val="24"/>
                <w:lang w:val="es-PE"/>
              </w:rPr>
              <w:t>cálculo</w:t>
            </w:r>
            <w:r w:rsidR="00AF7ECF" w:rsidRPr="00E62149">
              <w:rPr>
                <w:color w:val="002060"/>
                <w:sz w:val="24"/>
                <w:vertAlign w:val="superscript"/>
                <w:lang w:val="es-PE"/>
              </w:rPr>
              <w:t>6</w:t>
            </w:r>
          </w:p>
        </w:tc>
        <w:tc>
          <w:tcPr>
            <w:tcW w:w="5601" w:type="dxa"/>
          </w:tcPr>
          <w:p w14:paraId="0CC90A54" w14:textId="77777777" w:rsidR="001A2336" w:rsidRPr="001A2336" w:rsidRDefault="001A2336" w:rsidP="00AD2C5F">
            <w:pPr>
              <w:pStyle w:val="TableParagraph"/>
              <w:spacing w:line="273" w:lineRule="exact"/>
              <w:ind w:left="108"/>
              <w:jc w:val="both"/>
              <w:rPr>
                <w:iCs/>
                <w:sz w:val="24"/>
                <w:lang w:val="es-ES"/>
              </w:rPr>
            </w:pPr>
            <w:permStart w:id="330325175" w:edGrp="everyone"/>
          </w:p>
          <w:p w14:paraId="3AA281E2" w14:textId="77777777" w:rsidR="001A2336" w:rsidRPr="001A2336" w:rsidRDefault="001A2336" w:rsidP="00AD2C5F">
            <w:pPr>
              <w:pStyle w:val="TableParagraph"/>
              <w:spacing w:line="273" w:lineRule="exact"/>
              <w:ind w:left="108"/>
              <w:jc w:val="both"/>
              <w:rPr>
                <w:iCs/>
                <w:sz w:val="24"/>
                <w:lang w:val="es-ES"/>
              </w:rPr>
            </w:pPr>
          </w:p>
          <w:p w14:paraId="7D010164" w14:textId="77777777" w:rsidR="001A2336" w:rsidRPr="001A2336" w:rsidRDefault="001A2336" w:rsidP="00AD2C5F">
            <w:pPr>
              <w:pStyle w:val="TableParagraph"/>
              <w:spacing w:line="273" w:lineRule="exact"/>
              <w:ind w:left="108"/>
              <w:jc w:val="both"/>
              <w:rPr>
                <w:iCs/>
                <w:sz w:val="24"/>
                <w:lang w:val="es-ES"/>
              </w:rPr>
            </w:pPr>
          </w:p>
          <w:p w14:paraId="53B86E11" w14:textId="77777777" w:rsidR="001A2336" w:rsidRPr="001A2336" w:rsidRDefault="001A2336" w:rsidP="00AD2C5F">
            <w:pPr>
              <w:pStyle w:val="TableParagraph"/>
              <w:spacing w:line="273" w:lineRule="exact"/>
              <w:ind w:left="108"/>
              <w:jc w:val="both"/>
              <w:rPr>
                <w:iCs/>
                <w:sz w:val="24"/>
                <w:lang w:val="es-ES"/>
              </w:rPr>
            </w:pPr>
          </w:p>
          <w:permEnd w:id="330325175"/>
          <w:p w14:paraId="619062DF" w14:textId="5AA053B7" w:rsidR="00D2601E" w:rsidRPr="003E789A" w:rsidRDefault="00D2601E" w:rsidP="00AD2C5F">
            <w:pPr>
              <w:pStyle w:val="TableParagraph"/>
              <w:spacing w:line="273" w:lineRule="exact"/>
              <w:ind w:left="108"/>
              <w:jc w:val="both"/>
              <w:rPr>
                <w:i/>
                <w:sz w:val="24"/>
                <w:lang w:val="es-ES"/>
              </w:rPr>
            </w:pPr>
            <w:r w:rsidRPr="003E789A">
              <w:rPr>
                <w:i/>
                <w:color w:val="A4A4A4"/>
                <w:sz w:val="24"/>
                <w:lang w:val="es-ES"/>
              </w:rPr>
              <w:t>E.g.</w:t>
            </w:r>
            <w:r w:rsidRPr="003E789A">
              <w:rPr>
                <w:i/>
                <w:color w:val="A4A4A4"/>
                <w:spacing w:val="-3"/>
                <w:sz w:val="24"/>
                <w:lang w:val="es-ES"/>
              </w:rPr>
              <w:t xml:space="preserve"> </w:t>
            </w:r>
            <w:r w:rsidRPr="003E789A">
              <w:rPr>
                <w:i/>
                <w:color w:val="A4A4A4"/>
                <w:sz w:val="24"/>
                <w:lang w:val="es-ES"/>
              </w:rPr>
              <w:t>TPDDTEC</w:t>
            </w:r>
            <w:r w:rsidRPr="003E789A">
              <w:rPr>
                <w:i/>
                <w:color w:val="A4A4A4"/>
                <w:spacing w:val="-1"/>
                <w:sz w:val="24"/>
                <w:lang w:val="es-ES"/>
              </w:rPr>
              <w:t xml:space="preserve"> </w:t>
            </w:r>
            <w:r w:rsidRPr="003E789A">
              <w:rPr>
                <w:i/>
                <w:color w:val="A4A4A4"/>
                <w:spacing w:val="-4"/>
                <w:sz w:val="24"/>
                <w:lang w:val="es-ES"/>
              </w:rPr>
              <w:t>v4.0</w:t>
            </w:r>
            <w:r w:rsidR="00E73142" w:rsidRPr="00AB4477">
              <w:rPr>
                <w:i/>
                <w:color w:val="A4A4A4"/>
                <w:spacing w:val="-4"/>
                <w:sz w:val="24"/>
                <w:lang w:val="es-ES"/>
              </w:rPr>
              <w:t xml:space="preserve"> </w:t>
            </w:r>
          </w:p>
        </w:tc>
      </w:tr>
      <w:tr w:rsidR="00D2601E" w:rsidRPr="00382903" w14:paraId="2B2C199C" w14:textId="77777777" w:rsidTr="00AE6FAE">
        <w:trPr>
          <w:trHeight w:val="1405"/>
        </w:trPr>
        <w:tc>
          <w:tcPr>
            <w:tcW w:w="3415" w:type="dxa"/>
          </w:tcPr>
          <w:p w14:paraId="2B71AFDC" w14:textId="4EFDDA4D" w:rsidR="00D2601E" w:rsidRPr="003E789A" w:rsidRDefault="00D2601E" w:rsidP="001A2336">
            <w:pPr>
              <w:pStyle w:val="TableParagraph"/>
              <w:numPr>
                <w:ilvl w:val="0"/>
                <w:numId w:val="32"/>
              </w:numPr>
              <w:spacing w:line="292" w:lineRule="exact"/>
              <w:ind w:right="138"/>
              <w:jc w:val="both"/>
              <w:rPr>
                <w:sz w:val="24"/>
                <w:lang w:val="es-ES"/>
              </w:rPr>
            </w:pPr>
            <w:r w:rsidRPr="003E789A">
              <w:rPr>
                <w:sz w:val="24"/>
                <w:lang w:val="es-ES"/>
              </w:rPr>
              <w:t>Status</w:t>
            </w:r>
            <w:r w:rsidRPr="003E789A">
              <w:rPr>
                <w:spacing w:val="-2"/>
                <w:sz w:val="24"/>
                <w:lang w:val="es-ES"/>
              </w:rPr>
              <w:t xml:space="preserve"> </w:t>
            </w:r>
            <w:r w:rsidRPr="003E789A">
              <w:rPr>
                <w:sz w:val="24"/>
                <w:lang w:val="es-ES"/>
              </w:rPr>
              <w:t>of</w:t>
            </w:r>
            <w:r w:rsidRPr="003E789A">
              <w:rPr>
                <w:spacing w:val="-1"/>
                <w:sz w:val="24"/>
                <w:lang w:val="es-ES"/>
              </w:rPr>
              <w:t xml:space="preserve"> </w:t>
            </w:r>
            <w:r w:rsidRPr="003E789A">
              <w:rPr>
                <w:sz w:val="24"/>
                <w:lang w:val="es-ES"/>
              </w:rPr>
              <w:t>the</w:t>
            </w:r>
            <w:r w:rsidRPr="003E789A">
              <w:rPr>
                <w:spacing w:val="-2"/>
                <w:sz w:val="24"/>
                <w:lang w:val="es-ES"/>
              </w:rPr>
              <w:t xml:space="preserve"> </w:t>
            </w:r>
            <w:r w:rsidR="00056A66" w:rsidRPr="003E789A">
              <w:rPr>
                <w:spacing w:val="-2"/>
                <w:sz w:val="24"/>
                <w:lang w:val="es-ES"/>
              </w:rPr>
              <w:t>prop</w:t>
            </w:r>
            <w:r w:rsidR="00E62149">
              <w:rPr>
                <w:spacing w:val="-2"/>
                <w:sz w:val="24"/>
                <w:lang w:val="es-ES"/>
              </w:rPr>
              <w:t>o</w:t>
            </w:r>
            <w:r w:rsidR="00056A66" w:rsidRPr="003E789A">
              <w:rPr>
                <w:spacing w:val="-2"/>
                <w:sz w:val="24"/>
                <w:lang w:val="es-ES"/>
              </w:rPr>
              <w:t xml:space="preserve">sed </w:t>
            </w:r>
            <w:r w:rsidR="00056A66" w:rsidRPr="003E789A">
              <w:rPr>
                <w:sz w:val="24"/>
                <w:lang w:val="es-ES"/>
              </w:rPr>
              <w:t>m</w:t>
            </w:r>
            <w:r w:rsidRPr="003E789A">
              <w:rPr>
                <w:sz w:val="24"/>
                <w:lang w:val="es-ES"/>
              </w:rPr>
              <w:t>itigation</w:t>
            </w:r>
            <w:r w:rsidRPr="003E789A">
              <w:rPr>
                <w:spacing w:val="-2"/>
                <w:sz w:val="24"/>
                <w:lang w:val="es-ES"/>
              </w:rPr>
              <w:t xml:space="preserve"> </w:t>
            </w:r>
            <w:r w:rsidR="00056A66" w:rsidRPr="003E789A">
              <w:rPr>
                <w:spacing w:val="-2"/>
                <w:sz w:val="24"/>
                <w:lang w:val="es-ES"/>
              </w:rPr>
              <w:t>a</w:t>
            </w:r>
            <w:r w:rsidRPr="003E789A">
              <w:rPr>
                <w:spacing w:val="-2"/>
                <w:sz w:val="24"/>
                <w:lang w:val="es-ES"/>
              </w:rPr>
              <w:t>ctivity</w:t>
            </w:r>
            <w:r w:rsidR="00D72AE0" w:rsidRPr="003E789A">
              <w:rPr>
                <w:spacing w:val="-2"/>
                <w:sz w:val="24"/>
                <w:lang w:val="es-ES"/>
              </w:rPr>
              <w:t xml:space="preserve"> / </w:t>
            </w:r>
            <w:r w:rsidR="00D72AE0" w:rsidRPr="003E789A">
              <w:rPr>
                <w:color w:val="002060"/>
                <w:sz w:val="24"/>
                <w:lang w:val="es-ES"/>
              </w:rPr>
              <w:t>Estado de la actividad de mitigación</w:t>
            </w:r>
            <w:r w:rsidR="00E73142">
              <w:rPr>
                <w:color w:val="002060"/>
                <w:sz w:val="24"/>
                <w:lang w:val="es-ES"/>
              </w:rPr>
              <w:t xml:space="preserve"> propuesta</w:t>
            </w:r>
          </w:p>
        </w:tc>
        <w:tc>
          <w:tcPr>
            <w:tcW w:w="5601" w:type="dxa"/>
          </w:tcPr>
          <w:p w14:paraId="3C8771DD" w14:textId="77777777" w:rsidR="001A2336" w:rsidRPr="001A2336" w:rsidRDefault="001A2336" w:rsidP="003E789A">
            <w:pPr>
              <w:pStyle w:val="TableParagraph"/>
              <w:spacing w:line="273" w:lineRule="exact"/>
              <w:ind w:left="108"/>
              <w:jc w:val="both"/>
              <w:rPr>
                <w:iCs/>
                <w:sz w:val="24"/>
              </w:rPr>
            </w:pPr>
            <w:permStart w:id="2076774290" w:edGrp="everyone"/>
          </w:p>
          <w:p w14:paraId="562655B8" w14:textId="77777777" w:rsidR="001A2336" w:rsidRPr="001A2336" w:rsidRDefault="001A2336" w:rsidP="003E789A">
            <w:pPr>
              <w:pStyle w:val="TableParagraph"/>
              <w:spacing w:line="273" w:lineRule="exact"/>
              <w:ind w:left="108"/>
              <w:jc w:val="both"/>
              <w:rPr>
                <w:iCs/>
                <w:sz w:val="24"/>
              </w:rPr>
            </w:pPr>
          </w:p>
          <w:p w14:paraId="552C3279" w14:textId="77777777" w:rsidR="001A2336" w:rsidRPr="001A2336" w:rsidRDefault="001A2336" w:rsidP="003E789A">
            <w:pPr>
              <w:pStyle w:val="TableParagraph"/>
              <w:spacing w:line="273" w:lineRule="exact"/>
              <w:ind w:left="108"/>
              <w:jc w:val="both"/>
              <w:rPr>
                <w:iCs/>
                <w:sz w:val="24"/>
              </w:rPr>
            </w:pPr>
          </w:p>
          <w:p w14:paraId="531804B2" w14:textId="77777777" w:rsidR="001A2336" w:rsidRPr="001A2336" w:rsidRDefault="001A2336" w:rsidP="003E789A">
            <w:pPr>
              <w:pStyle w:val="TableParagraph"/>
              <w:spacing w:line="273" w:lineRule="exact"/>
              <w:ind w:left="108"/>
              <w:jc w:val="both"/>
              <w:rPr>
                <w:iCs/>
                <w:sz w:val="24"/>
              </w:rPr>
            </w:pPr>
          </w:p>
          <w:permEnd w:id="2076774290"/>
          <w:p w14:paraId="19226A18" w14:textId="4AC06CBA" w:rsidR="000261AC" w:rsidRPr="00CF1DDC" w:rsidRDefault="000261AC" w:rsidP="003E789A">
            <w:pPr>
              <w:pStyle w:val="TableParagraph"/>
              <w:spacing w:line="273" w:lineRule="exact"/>
              <w:ind w:left="108"/>
              <w:jc w:val="both"/>
              <w:rPr>
                <w:i/>
                <w:sz w:val="24"/>
              </w:rPr>
            </w:pPr>
            <w:r>
              <w:rPr>
                <w:i/>
                <w:color w:val="A4A4A4"/>
                <w:sz w:val="24"/>
              </w:rPr>
              <w:t>E</w:t>
            </w:r>
            <w:r w:rsidRPr="00CF1DDC">
              <w:rPr>
                <w:i/>
                <w:color w:val="A4A4A4"/>
                <w:sz w:val="24"/>
              </w:rPr>
              <w:t>.g.</w:t>
            </w:r>
            <w:r w:rsidRPr="00CF1DDC">
              <w:rPr>
                <w:i/>
                <w:color w:val="A4A4A4"/>
                <w:spacing w:val="-7"/>
                <w:sz w:val="24"/>
              </w:rPr>
              <w:t xml:space="preserve"> </w:t>
            </w:r>
            <w:r w:rsidRPr="00CF1DDC">
              <w:rPr>
                <w:i/>
                <w:color w:val="A4A4A4"/>
                <w:sz w:val="24"/>
              </w:rPr>
              <w:t>Under</w:t>
            </w:r>
            <w:r w:rsidRPr="00CF1DDC">
              <w:rPr>
                <w:i/>
                <w:color w:val="A4A4A4"/>
                <w:spacing w:val="-7"/>
                <w:sz w:val="24"/>
              </w:rPr>
              <w:t xml:space="preserve"> </w:t>
            </w:r>
            <w:r w:rsidRPr="00CF1DDC">
              <w:rPr>
                <w:i/>
                <w:color w:val="A4A4A4"/>
                <w:sz w:val="24"/>
              </w:rPr>
              <w:t>development,</w:t>
            </w:r>
            <w:r w:rsidRPr="00CF1DDC">
              <w:rPr>
                <w:i/>
                <w:color w:val="A4A4A4"/>
                <w:spacing w:val="-6"/>
                <w:sz w:val="24"/>
              </w:rPr>
              <w:t xml:space="preserve"> </w:t>
            </w:r>
            <w:r w:rsidRPr="00CF1DDC">
              <w:rPr>
                <w:i/>
                <w:color w:val="A4A4A4"/>
                <w:sz w:val="24"/>
              </w:rPr>
              <w:t>Under</w:t>
            </w:r>
            <w:r w:rsidRPr="00CF1DDC">
              <w:rPr>
                <w:i/>
                <w:color w:val="A4A4A4"/>
                <w:spacing w:val="-7"/>
                <w:sz w:val="24"/>
              </w:rPr>
              <w:t xml:space="preserve"> </w:t>
            </w:r>
            <w:r w:rsidRPr="00CF1DDC">
              <w:rPr>
                <w:i/>
                <w:color w:val="A4A4A4"/>
                <w:sz w:val="24"/>
              </w:rPr>
              <w:t>validation,</w:t>
            </w:r>
            <w:r w:rsidRPr="00CF1DDC">
              <w:rPr>
                <w:i/>
                <w:color w:val="A4A4A4"/>
                <w:spacing w:val="-5"/>
                <w:sz w:val="24"/>
              </w:rPr>
              <w:t xml:space="preserve"> </w:t>
            </w:r>
            <w:r w:rsidRPr="00CF1DDC">
              <w:rPr>
                <w:i/>
                <w:color w:val="A4A4A4"/>
                <w:spacing w:val="-2"/>
                <w:sz w:val="24"/>
              </w:rPr>
              <w:t>Registered,</w:t>
            </w:r>
          </w:p>
          <w:p w14:paraId="7EAC1845" w14:textId="45F1BA4F" w:rsidR="00D2601E" w:rsidRPr="003E789A" w:rsidRDefault="000261AC" w:rsidP="00AD2C5F">
            <w:pPr>
              <w:pStyle w:val="TableParagraph"/>
              <w:spacing w:line="273" w:lineRule="exact"/>
              <w:ind w:left="108"/>
              <w:jc w:val="both"/>
              <w:rPr>
                <w:i/>
                <w:sz w:val="24"/>
                <w:lang w:val="es-ES"/>
              </w:rPr>
            </w:pPr>
            <w:r w:rsidRPr="003E789A">
              <w:rPr>
                <w:i/>
                <w:color w:val="A4A4A4"/>
                <w:sz w:val="24"/>
                <w:lang w:val="es-ES"/>
              </w:rPr>
              <w:t xml:space="preserve">Received issuances </w:t>
            </w:r>
            <w:r w:rsidRPr="003E789A">
              <w:rPr>
                <w:i/>
                <w:color w:val="A4A4A4"/>
                <w:spacing w:val="-4"/>
                <w:sz w:val="24"/>
                <w:lang w:val="es-ES"/>
              </w:rPr>
              <w:t xml:space="preserve">etc. / </w:t>
            </w:r>
            <w:r w:rsidRPr="00A0254E">
              <w:rPr>
                <w:i/>
                <w:color w:val="002060"/>
                <w:sz w:val="24"/>
                <w:lang w:val="es-ES"/>
              </w:rPr>
              <w:t>E.g.,:</w:t>
            </w:r>
            <w:r w:rsidRPr="003E789A">
              <w:rPr>
                <w:i/>
                <w:color w:val="002060"/>
                <w:sz w:val="24"/>
                <w:lang w:val="es-ES"/>
              </w:rPr>
              <w:t xml:space="preserve"> </w:t>
            </w:r>
            <w:r w:rsidRPr="003E789A">
              <w:rPr>
                <w:rFonts w:asciiTheme="minorHAnsi" w:hAnsiTheme="minorHAnsi"/>
                <w:i/>
                <w:color w:val="002060"/>
                <w:sz w:val="24"/>
                <w:lang w:val="es-ES"/>
              </w:rPr>
              <w:t>En desarrollo, En validación, Registrado, Emisiones recibidas, etc.</w:t>
            </w:r>
          </w:p>
        </w:tc>
      </w:tr>
      <w:tr w:rsidR="00D2601E" w:rsidRPr="00382903" w14:paraId="219800D0" w14:textId="77777777" w:rsidTr="008061B4">
        <w:trPr>
          <w:trHeight w:val="1758"/>
        </w:trPr>
        <w:tc>
          <w:tcPr>
            <w:tcW w:w="3415" w:type="dxa"/>
          </w:tcPr>
          <w:p w14:paraId="55DF49F7" w14:textId="217F9AC5" w:rsidR="00D2601E" w:rsidRPr="003E789A" w:rsidRDefault="00D2601E" w:rsidP="001A2336">
            <w:pPr>
              <w:pStyle w:val="TableParagraph"/>
              <w:numPr>
                <w:ilvl w:val="0"/>
                <w:numId w:val="32"/>
              </w:numPr>
              <w:spacing w:line="292" w:lineRule="exact"/>
              <w:ind w:right="138"/>
              <w:jc w:val="both"/>
              <w:rPr>
                <w:sz w:val="24"/>
                <w:lang w:val="es-ES"/>
              </w:rPr>
            </w:pPr>
            <w:bookmarkStart w:id="6" w:name="_bookmark0"/>
            <w:bookmarkEnd w:id="6"/>
            <w:r w:rsidRPr="003E789A">
              <w:rPr>
                <w:sz w:val="24"/>
                <w:lang w:val="es-ES"/>
              </w:rPr>
              <w:lastRenderedPageBreak/>
              <w:t>Project</w:t>
            </w:r>
            <w:r w:rsidRPr="003E789A">
              <w:rPr>
                <w:spacing w:val="-4"/>
                <w:sz w:val="24"/>
                <w:lang w:val="es-ES"/>
              </w:rPr>
              <w:t xml:space="preserve"> </w:t>
            </w:r>
            <w:r w:rsidRPr="003E789A">
              <w:rPr>
                <w:sz w:val="24"/>
                <w:lang w:val="es-ES"/>
              </w:rPr>
              <w:t>Registration</w:t>
            </w:r>
            <w:r w:rsidRPr="003E789A">
              <w:rPr>
                <w:spacing w:val="-3"/>
                <w:sz w:val="24"/>
                <w:lang w:val="es-ES"/>
              </w:rPr>
              <w:t xml:space="preserve"> </w:t>
            </w:r>
            <w:r w:rsidRPr="003E789A">
              <w:rPr>
                <w:spacing w:val="-4"/>
                <w:sz w:val="24"/>
                <w:lang w:val="es-ES"/>
              </w:rPr>
              <w:t>Date</w:t>
            </w:r>
            <w:r w:rsidR="00D72AE0" w:rsidRPr="003E789A">
              <w:rPr>
                <w:spacing w:val="-4"/>
                <w:sz w:val="24"/>
                <w:lang w:val="es-ES"/>
              </w:rPr>
              <w:t xml:space="preserve"> / </w:t>
            </w:r>
            <w:r w:rsidR="0099475E" w:rsidRPr="003E789A">
              <w:rPr>
                <w:color w:val="002060"/>
                <w:sz w:val="24"/>
                <w:lang w:val="es-ES"/>
              </w:rPr>
              <w:t xml:space="preserve">Fecha de </w:t>
            </w:r>
            <w:r w:rsidR="0099475E">
              <w:rPr>
                <w:color w:val="002060"/>
                <w:sz w:val="24"/>
                <w:lang w:val="es-ES"/>
              </w:rPr>
              <w:t>R</w:t>
            </w:r>
            <w:r w:rsidR="0099475E" w:rsidRPr="00DF58E8">
              <w:rPr>
                <w:color w:val="002060"/>
                <w:sz w:val="24"/>
                <w:lang w:val="es-ES"/>
              </w:rPr>
              <w:t>egistro</w:t>
            </w:r>
            <w:r w:rsidR="0099475E" w:rsidRPr="003E789A">
              <w:rPr>
                <w:color w:val="002060"/>
                <w:sz w:val="24"/>
                <w:lang w:val="es-ES"/>
              </w:rPr>
              <w:t xml:space="preserve"> del </w:t>
            </w:r>
            <w:r w:rsidR="0099475E">
              <w:rPr>
                <w:color w:val="002060"/>
                <w:sz w:val="24"/>
                <w:lang w:val="es-ES"/>
              </w:rPr>
              <w:t>P</w:t>
            </w:r>
            <w:r w:rsidR="0099475E" w:rsidRPr="00DF58E8">
              <w:rPr>
                <w:color w:val="002060"/>
                <w:sz w:val="24"/>
                <w:lang w:val="es-ES"/>
              </w:rPr>
              <w:t>royecto</w:t>
            </w:r>
          </w:p>
        </w:tc>
        <w:tc>
          <w:tcPr>
            <w:tcW w:w="5601" w:type="dxa"/>
          </w:tcPr>
          <w:p w14:paraId="05C14580" w14:textId="77777777" w:rsidR="001A2336" w:rsidRPr="001A2336" w:rsidRDefault="001A2336" w:rsidP="003E789A">
            <w:pPr>
              <w:pStyle w:val="TableParagraph"/>
              <w:spacing w:line="290" w:lineRule="atLeast"/>
              <w:ind w:left="65"/>
              <w:jc w:val="both"/>
              <w:rPr>
                <w:iCs/>
                <w:spacing w:val="-2"/>
                <w:sz w:val="24"/>
                <w:lang w:val="es-PE"/>
              </w:rPr>
            </w:pPr>
            <w:permStart w:id="1276194687" w:edGrp="everyone"/>
          </w:p>
          <w:p w14:paraId="26F1204F" w14:textId="77777777" w:rsidR="001A2336" w:rsidRPr="001A2336" w:rsidRDefault="001A2336" w:rsidP="003E789A">
            <w:pPr>
              <w:pStyle w:val="TableParagraph"/>
              <w:spacing w:line="290" w:lineRule="atLeast"/>
              <w:ind w:left="65"/>
              <w:jc w:val="both"/>
              <w:rPr>
                <w:iCs/>
                <w:spacing w:val="-2"/>
                <w:sz w:val="24"/>
                <w:lang w:val="es-PE"/>
              </w:rPr>
            </w:pPr>
          </w:p>
          <w:p w14:paraId="3588CDB4" w14:textId="77777777" w:rsidR="001A2336" w:rsidRPr="001A2336" w:rsidRDefault="001A2336" w:rsidP="003E789A">
            <w:pPr>
              <w:pStyle w:val="TableParagraph"/>
              <w:spacing w:line="290" w:lineRule="atLeast"/>
              <w:ind w:left="65"/>
              <w:jc w:val="both"/>
              <w:rPr>
                <w:iCs/>
                <w:spacing w:val="-2"/>
                <w:sz w:val="24"/>
                <w:lang w:val="es-PE"/>
              </w:rPr>
            </w:pPr>
          </w:p>
          <w:p w14:paraId="2D959CE1" w14:textId="77777777" w:rsidR="001A2336" w:rsidRPr="001A2336" w:rsidRDefault="001A2336" w:rsidP="003E789A">
            <w:pPr>
              <w:pStyle w:val="TableParagraph"/>
              <w:spacing w:line="290" w:lineRule="atLeast"/>
              <w:ind w:left="65"/>
              <w:jc w:val="both"/>
              <w:rPr>
                <w:iCs/>
                <w:spacing w:val="-2"/>
                <w:sz w:val="24"/>
                <w:lang w:val="es-PE"/>
              </w:rPr>
            </w:pPr>
          </w:p>
          <w:permEnd w:id="1276194687"/>
          <w:p w14:paraId="2474C7BF" w14:textId="5D0AE35D" w:rsidR="00B439B5" w:rsidRPr="00185E03" w:rsidRDefault="00D2601E" w:rsidP="003E789A">
            <w:pPr>
              <w:pStyle w:val="TableParagraph"/>
              <w:spacing w:line="290" w:lineRule="atLeast"/>
              <w:ind w:left="65"/>
              <w:jc w:val="both"/>
              <w:rPr>
                <w:i/>
                <w:sz w:val="24"/>
                <w:lang w:val="es-PE"/>
              </w:rPr>
            </w:pPr>
            <w:r w:rsidRPr="00185E03">
              <w:rPr>
                <w:i/>
                <w:color w:val="A4A4A4"/>
                <w:spacing w:val="-2"/>
                <w:sz w:val="24"/>
                <w:lang w:val="es-PE"/>
              </w:rPr>
              <w:t>[</w:t>
            </w:r>
            <w:r w:rsidR="00B439B5" w:rsidRPr="00185E03">
              <w:rPr>
                <w:i/>
                <w:color w:val="A4A4A4"/>
                <w:spacing w:val="-2"/>
                <w:sz w:val="24"/>
                <w:lang w:val="es-PE"/>
              </w:rPr>
              <w:t xml:space="preserve">DD.MM.YYYY </w:t>
            </w:r>
            <w:r w:rsidR="00B439B5" w:rsidRPr="00185E03">
              <w:rPr>
                <w:rFonts w:asciiTheme="minorHAnsi" w:hAnsiTheme="minorHAnsi"/>
                <w:i/>
                <w:color w:val="A4A4A4"/>
                <w:spacing w:val="-2"/>
                <w:sz w:val="24"/>
                <w:lang w:val="es-PE"/>
              </w:rPr>
              <w:t xml:space="preserve">/ </w:t>
            </w:r>
            <w:r w:rsidR="00B439B5" w:rsidRPr="00185E03">
              <w:rPr>
                <w:rFonts w:asciiTheme="minorHAnsi" w:hAnsiTheme="minorHAnsi"/>
                <w:i/>
                <w:color w:val="002060"/>
                <w:spacing w:val="-2"/>
                <w:sz w:val="24"/>
                <w:lang w:val="es-PE"/>
              </w:rPr>
              <w:t>DD.MM.AAAA]</w:t>
            </w:r>
          </w:p>
          <w:p w14:paraId="2A3DD819" w14:textId="3906262A" w:rsidR="00D2601E" w:rsidRPr="00185E03" w:rsidRDefault="00B439B5" w:rsidP="00AD2C5F">
            <w:pPr>
              <w:pStyle w:val="TableParagraph"/>
              <w:spacing w:line="290" w:lineRule="atLeast"/>
              <w:ind w:left="65"/>
              <w:jc w:val="both"/>
              <w:rPr>
                <w:i/>
                <w:sz w:val="24"/>
                <w:lang w:val="es-PE"/>
              </w:rPr>
            </w:pPr>
            <w:r w:rsidRPr="00185E03">
              <w:rPr>
                <w:i/>
                <w:color w:val="A4A4A4"/>
                <w:sz w:val="24"/>
                <w:lang w:val="es-PE"/>
              </w:rPr>
              <w:t xml:space="preserve">The date on which the </w:t>
            </w:r>
            <w:r w:rsidR="00EF580A" w:rsidRPr="00185E03">
              <w:rPr>
                <w:i/>
                <w:color w:val="A4A4A4"/>
                <w:sz w:val="24"/>
                <w:lang w:val="es-PE"/>
              </w:rPr>
              <w:t>proposed mitigation activity</w:t>
            </w:r>
            <w:r w:rsidRPr="00185E03">
              <w:rPr>
                <w:i/>
                <w:color w:val="A4A4A4"/>
                <w:sz w:val="24"/>
                <w:lang w:val="es-PE"/>
              </w:rPr>
              <w:t xml:space="preserve"> is registered (or intended to</w:t>
            </w:r>
            <w:r w:rsidRPr="00185E03">
              <w:rPr>
                <w:i/>
                <w:color w:val="A4A4A4"/>
                <w:spacing w:val="-11"/>
                <w:sz w:val="24"/>
                <w:lang w:val="es-PE"/>
              </w:rPr>
              <w:t xml:space="preserve"> </w:t>
            </w:r>
            <w:r w:rsidRPr="00185E03">
              <w:rPr>
                <w:i/>
                <w:color w:val="A4A4A4"/>
                <w:sz w:val="24"/>
                <w:lang w:val="es-PE"/>
              </w:rPr>
              <w:t>be</w:t>
            </w:r>
            <w:r w:rsidRPr="00185E03">
              <w:rPr>
                <w:i/>
                <w:color w:val="A4A4A4"/>
                <w:spacing w:val="-10"/>
                <w:sz w:val="24"/>
                <w:lang w:val="es-PE"/>
              </w:rPr>
              <w:t xml:space="preserve"> </w:t>
            </w:r>
            <w:r w:rsidRPr="00185E03">
              <w:rPr>
                <w:i/>
                <w:color w:val="A4A4A4"/>
                <w:sz w:val="24"/>
                <w:lang w:val="es-PE"/>
              </w:rPr>
              <w:t>registered)</w:t>
            </w:r>
            <w:r w:rsidRPr="00185E03">
              <w:rPr>
                <w:i/>
                <w:color w:val="A4A4A4"/>
                <w:spacing w:val="-11"/>
                <w:sz w:val="24"/>
                <w:lang w:val="es-PE"/>
              </w:rPr>
              <w:t xml:space="preserve"> </w:t>
            </w:r>
            <w:r w:rsidRPr="00185E03">
              <w:rPr>
                <w:i/>
                <w:color w:val="A4A4A4"/>
                <w:sz w:val="24"/>
                <w:lang w:val="es-PE"/>
              </w:rPr>
              <w:t>under</w:t>
            </w:r>
            <w:r w:rsidRPr="00185E03">
              <w:rPr>
                <w:i/>
                <w:color w:val="A4A4A4"/>
                <w:spacing w:val="-11"/>
                <w:sz w:val="24"/>
                <w:lang w:val="es-PE"/>
              </w:rPr>
              <w:t xml:space="preserve"> </w:t>
            </w:r>
            <w:r w:rsidRPr="00185E03">
              <w:rPr>
                <w:i/>
                <w:color w:val="A4A4A4"/>
                <w:sz w:val="24"/>
                <w:lang w:val="es-PE"/>
              </w:rPr>
              <w:t>the</w:t>
            </w:r>
            <w:r w:rsidRPr="00185E03">
              <w:rPr>
                <w:i/>
                <w:color w:val="A4A4A4"/>
                <w:spacing w:val="-10"/>
                <w:sz w:val="24"/>
                <w:lang w:val="es-PE"/>
              </w:rPr>
              <w:t xml:space="preserve"> </w:t>
            </w:r>
            <w:r w:rsidRPr="00185E03">
              <w:rPr>
                <w:i/>
                <w:color w:val="A4A4A4"/>
                <w:sz w:val="24"/>
                <w:lang w:val="es-PE"/>
              </w:rPr>
              <w:t>carbon</w:t>
            </w:r>
            <w:r w:rsidRPr="00185E03">
              <w:rPr>
                <w:i/>
                <w:color w:val="A4A4A4"/>
                <w:spacing w:val="-12"/>
                <w:sz w:val="24"/>
                <w:lang w:val="es-PE"/>
              </w:rPr>
              <w:t xml:space="preserve"> </w:t>
            </w:r>
            <w:r w:rsidRPr="00185E03">
              <w:rPr>
                <w:i/>
                <w:color w:val="A4A4A4"/>
                <w:sz w:val="24"/>
                <w:lang w:val="es-PE"/>
              </w:rPr>
              <w:t>crediting</w:t>
            </w:r>
            <w:r w:rsidRPr="00185E03">
              <w:rPr>
                <w:i/>
                <w:color w:val="A4A4A4"/>
                <w:spacing w:val="-12"/>
                <w:sz w:val="24"/>
                <w:lang w:val="es-PE"/>
              </w:rPr>
              <w:t xml:space="preserve"> </w:t>
            </w:r>
            <w:r w:rsidRPr="00185E03">
              <w:rPr>
                <w:i/>
                <w:color w:val="A4A4A4"/>
                <w:sz w:val="24"/>
                <w:lang w:val="es-PE"/>
              </w:rPr>
              <w:t xml:space="preserve">programme. / </w:t>
            </w:r>
            <w:r w:rsidRPr="00185E03">
              <w:rPr>
                <w:rFonts w:asciiTheme="minorHAnsi" w:hAnsiTheme="minorHAnsi"/>
                <w:i/>
                <w:color w:val="A4A4A4"/>
                <w:sz w:val="24"/>
                <w:lang w:val="es-PE"/>
              </w:rPr>
              <w:t xml:space="preserve">/ </w:t>
            </w:r>
            <w:r w:rsidRPr="00185E03">
              <w:rPr>
                <w:rFonts w:asciiTheme="minorHAnsi" w:hAnsiTheme="minorHAnsi"/>
                <w:i/>
                <w:color w:val="002060"/>
                <w:sz w:val="24"/>
                <w:lang w:val="es-PE"/>
              </w:rPr>
              <w:t xml:space="preserve">La fecha en la que se registra (o se pretende registrar) </w:t>
            </w:r>
            <w:r w:rsidR="001C1A8F" w:rsidRPr="00185E03">
              <w:rPr>
                <w:rFonts w:asciiTheme="minorHAnsi" w:hAnsiTheme="minorHAnsi"/>
                <w:i/>
                <w:color w:val="002060"/>
                <w:sz w:val="24"/>
                <w:lang w:val="es-PE"/>
              </w:rPr>
              <w:t>la actividad de mitigación propuesta</w:t>
            </w:r>
            <w:r w:rsidRPr="00185E03">
              <w:rPr>
                <w:rFonts w:asciiTheme="minorHAnsi" w:hAnsiTheme="minorHAnsi"/>
                <w:i/>
                <w:color w:val="002060"/>
                <w:sz w:val="24"/>
                <w:lang w:val="es-PE"/>
              </w:rPr>
              <w:t xml:space="preserve"> bajo el </w:t>
            </w:r>
            <w:r w:rsidR="00E62149">
              <w:rPr>
                <w:rFonts w:asciiTheme="minorHAnsi" w:hAnsiTheme="minorHAnsi" w:cstheme="minorHAnsi"/>
                <w:i/>
                <w:color w:val="002060"/>
                <w:sz w:val="24"/>
                <w:lang w:val="es-PE"/>
              </w:rPr>
              <w:t>estándar</w:t>
            </w:r>
            <w:r w:rsidR="00E62149" w:rsidRPr="00185E03">
              <w:rPr>
                <w:rFonts w:asciiTheme="minorHAnsi" w:hAnsiTheme="minorHAnsi"/>
                <w:i/>
                <w:color w:val="002060"/>
                <w:sz w:val="24"/>
                <w:lang w:val="es-PE"/>
              </w:rPr>
              <w:t xml:space="preserve"> de </w:t>
            </w:r>
            <w:r w:rsidR="00E62149">
              <w:rPr>
                <w:rFonts w:asciiTheme="minorHAnsi" w:hAnsiTheme="minorHAnsi" w:cstheme="minorHAnsi"/>
                <w:i/>
                <w:color w:val="002060"/>
                <w:sz w:val="24"/>
                <w:lang w:val="es-PE"/>
              </w:rPr>
              <w:t>certificación</w:t>
            </w:r>
            <w:r w:rsidR="00E73142" w:rsidRPr="00185E03">
              <w:rPr>
                <w:rFonts w:asciiTheme="minorHAnsi" w:hAnsiTheme="minorHAnsi"/>
                <w:i/>
                <w:color w:val="002060"/>
                <w:sz w:val="24"/>
                <w:lang w:val="es-PE"/>
              </w:rPr>
              <w:t xml:space="preserve">. </w:t>
            </w:r>
          </w:p>
        </w:tc>
      </w:tr>
      <w:tr w:rsidR="00D2601E" w:rsidRPr="00382903" w14:paraId="40782A4C" w14:textId="77777777" w:rsidTr="008061B4">
        <w:trPr>
          <w:trHeight w:val="2342"/>
        </w:trPr>
        <w:tc>
          <w:tcPr>
            <w:tcW w:w="3415" w:type="dxa"/>
          </w:tcPr>
          <w:p w14:paraId="5F63FB36" w14:textId="1AE543D5" w:rsidR="00D2601E" w:rsidRPr="003E789A" w:rsidRDefault="00D2601E" w:rsidP="001A2336">
            <w:pPr>
              <w:pStyle w:val="TableParagraph"/>
              <w:numPr>
                <w:ilvl w:val="0"/>
                <w:numId w:val="32"/>
              </w:numPr>
              <w:spacing w:line="292" w:lineRule="exact"/>
              <w:ind w:right="138"/>
              <w:jc w:val="both"/>
              <w:rPr>
                <w:sz w:val="24"/>
                <w:lang w:val="es-ES"/>
              </w:rPr>
            </w:pPr>
            <w:r w:rsidRPr="003E789A">
              <w:rPr>
                <w:sz w:val="24"/>
                <w:lang w:val="es-ES"/>
              </w:rPr>
              <w:t>Implementation</w:t>
            </w:r>
            <w:r w:rsidRPr="003E789A">
              <w:rPr>
                <w:spacing w:val="-4"/>
                <w:sz w:val="24"/>
                <w:lang w:val="es-ES"/>
              </w:rPr>
              <w:t xml:space="preserve"> </w:t>
            </w:r>
            <w:r w:rsidRPr="003E789A">
              <w:rPr>
                <w:spacing w:val="-2"/>
                <w:sz w:val="24"/>
                <w:lang w:val="es-ES"/>
              </w:rPr>
              <w:t>Period</w:t>
            </w:r>
            <w:r w:rsidR="00D72AE0" w:rsidRPr="003E789A">
              <w:rPr>
                <w:spacing w:val="-2"/>
                <w:sz w:val="24"/>
                <w:lang w:val="es-ES"/>
              </w:rPr>
              <w:t xml:space="preserve"> / </w:t>
            </w:r>
            <w:r w:rsidR="0074334E" w:rsidRPr="00DF58E8">
              <w:rPr>
                <w:color w:val="002060"/>
                <w:sz w:val="24"/>
                <w:lang w:val="es-ES"/>
              </w:rPr>
              <w:t xml:space="preserve"> </w:t>
            </w:r>
            <w:r w:rsidR="0074334E" w:rsidRPr="003E789A">
              <w:rPr>
                <w:color w:val="002060"/>
                <w:sz w:val="24"/>
                <w:lang w:val="es-ES"/>
              </w:rPr>
              <w:t xml:space="preserve">Periodo de </w:t>
            </w:r>
            <w:r w:rsidR="0074334E">
              <w:rPr>
                <w:color w:val="002060"/>
                <w:sz w:val="24"/>
                <w:lang w:val="es-ES"/>
              </w:rPr>
              <w:t>I</w:t>
            </w:r>
            <w:r w:rsidR="0074334E" w:rsidRPr="00DF58E8">
              <w:rPr>
                <w:color w:val="002060"/>
                <w:sz w:val="24"/>
                <w:lang w:val="es-ES"/>
              </w:rPr>
              <w:t>mplementación</w:t>
            </w:r>
          </w:p>
        </w:tc>
        <w:tc>
          <w:tcPr>
            <w:tcW w:w="5601" w:type="dxa"/>
          </w:tcPr>
          <w:p w14:paraId="38524C2F" w14:textId="77777777" w:rsidR="00AC2AFD" w:rsidRPr="00AC2AFD" w:rsidRDefault="00AC2AFD" w:rsidP="003E789A">
            <w:pPr>
              <w:pStyle w:val="TableParagraph"/>
              <w:spacing w:line="290" w:lineRule="atLeast"/>
              <w:ind w:left="65"/>
              <w:jc w:val="both"/>
              <w:rPr>
                <w:iCs/>
                <w:sz w:val="24"/>
                <w:lang w:val="es-PE"/>
              </w:rPr>
            </w:pPr>
            <w:permStart w:id="1430721325" w:edGrp="everyone"/>
          </w:p>
          <w:p w14:paraId="196F3081" w14:textId="77777777" w:rsidR="00AC2AFD" w:rsidRPr="00AC2AFD" w:rsidRDefault="00AC2AFD" w:rsidP="003E789A">
            <w:pPr>
              <w:pStyle w:val="TableParagraph"/>
              <w:spacing w:line="290" w:lineRule="atLeast"/>
              <w:ind w:left="65"/>
              <w:jc w:val="both"/>
              <w:rPr>
                <w:iCs/>
                <w:sz w:val="24"/>
                <w:lang w:val="es-PE"/>
              </w:rPr>
            </w:pPr>
          </w:p>
          <w:p w14:paraId="62767D27" w14:textId="77777777" w:rsidR="00AC2AFD" w:rsidRPr="00AC2AFD" w:rsidRDefault="00AC2AFD" w:rsidP="003E789A">
            <w:pPr>
              <w:pStyle w:val="TableParagraph"/>
              <w:spacing w:line="290" w:lineRule="atLeast"/>
              <w:ind w:left="65"/>
              <w:jc w:val="both"/>
              <w:rPr>
                <w:iCs/>
                <w:sz w:val="24"/>
                <w:lang w:val="es-PE"/>
              </w:rPr>
            </w:pPr>
          </w:p>
          <w:p w14:paraId="428A0F23" w14:textId="77777777" w:rsidR="00AC2AFD" w:rsidRPr="00AC2AFD" w:rsidRDefault="00AC2AFD" w:rsidP="003E789A">
            <w:pPr>
              <w:pStyle w:val="TableParagraph"/>
              <w:spacing w:line="290" w:lineRule="atLeast"/>
              <w:ind w:left="65"/>
              <w:jc w:val="both"/>
              <w:rPr>
                <w:iCs/>
                <w:sz w:val="24"/>
                <w:lang w:val="es-PE"/>
              </w:rPr>
            </w:pPr>
          </w:p>
          <w:permEnd w:id="1430721325"/>
          <w:p w14:paraId="5D2EF3E5" w14:textId="5EFD9D58" w:rsidR="001D2C0F" w:rsidRPr="00185E03" w:rsidRDefault="001D2C0F" w:rsidP="003E789A">
            <w:pPr>
              <w:pStyle w:val="TableParagraph"/>
              <w:spacing w:line="290" w:lineRule="atLeast"/>
              <w:ind w:left="65"/>
              <w:jc w:val="both"/>
              <w:rPr>
                <w:i/>
                <w:sz w:val="24"/>
                <w:lang w:val="es-PE"/>
              </w:rPr>
            </w:pPr>
            <w:r w:rsidRPr="00185E03">
              <w:rPr>
                <w:i/>
                <w:color w:val="A4A4A4"/>
                <w:sz w:val="24"/>
                <w:lang w:val="es-PE"/>
              </w:rPr>
              <w:t>[DD.MM.YYYY</w:t>
            </w:r>
            <w:r w:rsidRPr="00185E03">
              <w:rPr>
                <w:i/>
                <w:color w:val="A4A4A4"/>
                <w:spacing w:val="-2"/>
                <w:sz w:val="24"/>
                <w:lang w:val="es-PE"/>
              </w:rPr>
              <w:t xml:space="preserve"> </w:t>
            </w:r>
            <w:r w:rsidRPr="00185E03">
              <w:rPr>
                <w:i/>
                <w:color w:val="A4A4A4"/>
                <w:sz w:val="24"/>
                <w:lang w:val="es-PE"/>
              </w:rPr>
              <w:t>-</w:t>
            </w:r>
            <w:r w:rsidRPr="00185E03">
              <w:rPr>
                <w:i/>
                <w:color w:val="A4A4A4"/>
                <w:spacing w:val="1"/>
                <w:sz w:val="24"/>
                <w:lang w:val="es-PE"/>
              </w:rPr>
              <w:t xml:space="preserve"> </w:t>
            </w:r>
            <w:r w:rsidRPr="00185E03">
              <w:rPr>
                <w:i/>
                <w:color w:val="A4A4A4"/>
                <w:spacing w:val="-2"/>
                <w:sz w:val="24"/>
                <w:lang w:val="es-PE"/>
              </w:rPr>
              <w:t xml:space="preserve">DD.MM.YYYY] </w:t>
            </w:r>
            <w:r w:rsidRPr="00185E03">
              <w:rPr>
                <w:rFonts w:asciiTheme="minorHAnsi" w:hAnsiTheme="minorHAnsi"/>
                <w:i/>
                <w:color w:val="A4A4A4"/>
                <w:spacing w:val="-2"/>
                <w:sz w:val="24"/>
                <w:lang w:val="es-PE"/>
              </w:rPr>
              <w:t xml:space="preserve">/ </w:t>
            </w:r>
            <w:r w:rsidRPr="00185E03">
              <w:rPr>
                <w:rFonts w:asciiTheme="minorHAnsi" w:hAnsiTheme="minorHAnsi"/>
                <w:i/>
                <w:color w:val="002060"/>
                <w:spacing w:val="-2"/>
                <w:sz w:val="24"/>
                <w:lang w:val="es-PE"/>
              </w:rPr>
              <w:t>[</w:t>
            </w:r>
            <w:r w:rsidRPr="00185E03">
              <w:rPr>
                <w:rFonts w:asciiTheme="minorHAnsi" w:hAnsiTheme="minorHAnsi"/>
                <w:i/>
                <w:color w:val="002060"/>
                <w:sz w:val="24"/>
                <w:lang w:val="es-PE"/>
              </w:rPr>
              <w:t>DD.MM.AAAA</w:t>
            </w:r>
            <w:r w:rsidRPr="00185E03">
              <w:rPr>
                <w:rFonts w:asciiTheme="minorHAnsi" w:hAnsiTheme="minorHAnsi"/>
                <w:i/>
                <w:color w:val="002060"/>
                <w:spacing w:val="-2"/>
                <w:sz w:val="24"/>
                <w:lang w:val="es-PE"/>
              </w:rPr>
              <w:t xml:space="preserve"> </w:t>
            </w:r>
            <w:r w:rsidRPr="00185E03">
              <w:rPr>
                <w:rFonts w:asciiTheme="minorHAnsi" w:hAnsiTheme="minorHAnsi"/>
                <w:i/>
                <w:color w:val="002060"/>
                <w:sz w:val="24"/>
                <w:lang w:val="es-PE"/>
              </w:rPr>
              <w:t xml:space="preserve">- </w:t>
            </w:r>
            <w:r w:rsidRPr="00185E03">
              <w:rPr>
                <w:rFonts w:asciiTheme="minorHAnsi" w:hAnsiTheme="minorHAnsi"/>
                <w:i/>
                <w:color w:val="002060"/>
                <w:spacing w:val="-2"/>
                <w:sz w:val="24"/>
                <w:lang w:val="es-PE"/>
              </w:rPr>
              <w:t>DD.MM.AAAA]</w:t>
            </w:r>
          </w:p>
          <w:p w14:paraId="7D9B0E15" w14:textId="1A28EEFA" w:rsidR="00D2601E" w:rsidRPr="003E789A" w:rsidRDefault="001D2C0F" w:rsidP="00AD2C5F">
            <w:pPr>
              <w:pStyle w:val="TableParagraph"/>
              <w:spacing w:line="290" w:lineRule="atLeast"/>
              <w:ind w:left="108" w:right="339"/>
              <w:jc w:val="both"/>
              <w:rPr>
                <w:i/>
                <w:sz w:val="24"/>
                <w:lang w:val="es-ES"/>
              </w:rPr>
            </w:pPr>
            <w:r w:rsidRPr="00185E03">
              <w:rPr>
                <w:i/>
                <w:color w:val="A4A4A4"/>
                <w:sz w:val="24"/>
                <w:lang w:val="es-PE"/>
              </w:rPr>
              <w:t>The</w:t>
            </w:r>
            <w:r w:rsidRPr="00185E03">
              <w:rPr>
                <w:i/>
                <w:color w:val="A4A4A4"/>
                <w:spacing w:val="-9"/>
                <w:sz w:val="24"/>
                <w:lang w:val="es-PE"/>
              </w:rPr>
              <w:t xml:space="preserve"> </w:t>
            </w:r>
            <w:r w:rsidRPr="00185E03">
              <w:rPr>
                <w:i/>
                <w:color w:val="A4A4A4"/>
                <w:sz w:val="24"/>
                <w:lang w:val="es-PE"/>
              </w:rPr>
              <w:t>project</w:t>
            </w:r>
            <w:r w:rsidRPr="00185E03">
              <w:rPr>
                <w:i/>
                <w:color w:val="A4A4A4"/>
                <w:spacing w:val="-8"/>
                <w:sz w:val="24"/>
                <w:lang w:val="es-PE"/>
              </w:rPr>
              <w:t xml:space="preserve"> </w:t>
            </w:r>
            <w:r w:rsidRPr="00185E03">
              <w:rPr>
                <w:i/>
                <w:color w:val="A4A4A4"/>
                <w:sz w:val="24"/>
                <w:lang w:val="es-PE"/>
              </w:rPr>
              <w:t>lifespan</w:t>
            </w:r>
            <w:r w:rsidRPr="00185E03">
              <w:rPr>
                <w:i/>
                <w:color w:val="A4A4A4"/>
                <w:spacing w:val="-11"/>
                <w:sz w:val="24"/>
                <w:lang w:val="es-PE"/>
              </w:rPr>
              <w:t xml:space="preserve"> </w:t>
            </w:r>
            <w:r w:rsidRPr="00185E03">
              <w:rPr>
                <w:i/>
                <w:color w:val="A4A4A4"/>
                <w:sz w:val="24"/>
                <w:lang w:val="es-PE"/>
              </w:rPr>
              <w:t>from</w:t>
            </w:r>
            <w:r w:rsidRPr="00185E03">
              <w:rPr>
                <w:i/>
                <w:color w:val="A4A4A4"/>
                <w:spacing w:val="-10"/>
                <w:sz w:val="24"/>
                <w:lang w:val="es-PE"/>
              </w:rPr>
              <w:t xml:space="preserve"> </w:t>
            </w:r>
            <w:r w:rsidRPr="00185E03">
              <w:rPr>
                <w:i/>
                <w:color w:val="A4A4A4"/>
                <w:sz w:val="24"/>
                <w:lang w:val="es-PE"/>
              </w:rPr>
              <w:t>the</w:t>
            </w:r>
            <w:r w:rsidRPr="00185E03">
              <w:rPr>
                <w:i/>
                <w:color w:val="A4A4A4"/>
                <w:spacing w:val="-9"/>
                <w:sz w:val="24"/>
                <w:lang w:val="es-PE"/>
              </w:rPr>
              <w:t xml:space="preserve"> </w:t>
            </w:r>
            <w:r w:rsidRPr="00185E03">
              <w:rPr>
                <w:i/>
                <w:color w:val="A4A4A4"/>
                <w:sz w:val="24"/>
                <w:lang w:val="es-PE"/>
              </w:rPr>
              <w:t>date</w:t>
            </w:r>
            <w:r w:rsidRPr="00185E03">
              <w:rPr>
                <w:i/>
                <w:color w:val="A4A4A4"/>
                <w:spacing w:val="-9"/>
                <w:sz w:val="24"/>
                <w:lang w:val="es-PE"/>
              </w:rPr>
              <w:t xml:space="preserve"> </w:t>
            </w:r>
            <w:r w:rsidRPr="00185E03">
              <w:rPr>
                <w:i/>
                <w:color w:val="A4A4A4"/>
                <w:sz w:val="24"/>
                <w:lang w:val="es-PE"/>
              </w:rPr>
              <w:t>of</w:t>
            </w:r>
            <w:r w:rsidRPr="00185E03">
              <w:rPr>
                <w:i/>
                <w:color w:val="A4A4A4"/>
                <w:spacing w:val="-8"/>
                <w:sz w:val="24"/>
                <w:lang w:val="es-PE"/>
              </w:rPr>
              <w:t xml:space="preserve"> </w:t>
            </w:r>
            <w:r w:rsidRPr="00185E03">
              <w:rPr>
                <w:i/>
                <w:color w:val="A4A4A4"/>
                <w:sz w:val="24"/>
                <w:lang w:val="es-PE"/>
              </w:rPr>
              <w:t>commencement of the</w:t>
            </w:r>
            <w:r w:rsidRPr="00185E03">
              <w:rPr>
                <w:i/>
                <w:color w:val="A4A4A4"/>
                <w:spacing w:val="-1"/>
                <w:sz w:val="24"/>
                <w:lang w:val="es-PE"/>
              </w:rPr>
              <w:t xml:space="preserve"> </w:t>
            </w:r>
            <w:r w:rsidR="00BA136F" w:rsidRPr="00185E03">
              <w:rPr>
                <w:i/>
                <w:color w:val="A4A4A4"/>
                <w:spacing w:val="-1"/>
                <w:sz w:val="24"/>
                <w:lang w:val="es-PE"/>
              </w:rPr>
              <w:t xml:space="preserve">proposed </w:t>
            </w:r>
            <w:r w:rsidRPr="00185E03">
              <w:rPr>
                <w:i/>
                <w:color w:val="A4A4A4"/>
                <w:sz w:val="24"/>
                <w:lang w:val="es-PE"/>
              </w:rPr>
              <w:t>mitigation</w:t>
            </w:r>
            <w:r w:rsidRPr="00185E03">
              <w:rPr>
                <w:i/>
                <w:color w:val="A4A4A4"/>
                <w:spacing w:val="-3"/>
                <w:sz w:val="24"/>
                <w:lang w:val="es-PE"/>
              </w:rPr>
              <w:t xml:space="preserve"> </w:t>
            </w:r>
            <w:r w:rsidRPr="00185E03">
              <w:rPr>
                <w:i/>
                <w:color w:val="A4A4A4"/>
                <w:sz w:val="24"/>
                <w:lang w:val="es-PE"/>
              </w:rPr>
              <w:t>activity</w:t>
            </w:r>
            <w:r w:rsidRPr="00185E03">
              <w:rPr>
                <w:i/>
                <w:color w:val="A4A4A4"/>
                <w:spacing w:val="-4"/>
                <w:sz w:val="24"/>
                <w:lang w:val="es-PE"/>
              </w:rPr>
              <w:t xml:space="preserve"> </w:t>
            </w:r>
            <w:r w:rsidRPr="00185E03">
              <w:rPr>
                <w:i/>
                <w:color w:val="A4A4A4"/>
                <w:sz w:val="24"/>
                <w:lang w:val="es-PE"/>
              </w:rPr>
              <w:t>to</w:t>
            </w:r>
            <w:r w:rsidRPr="00185E03">
              <w:rPr>
                <w:i/>
                <w:color w:val="A4A4A4"/>
                <w:spacing w:val="-2"/>
                <w:sz w:val="24"/>
                <w:lang w:val="es-PE"/>
              </w:rPr>
              <w:t xml:space="preserve"> </w:t>
            </w:r>
            <w:r w:rsidRPr="00185E03">
              <w:rPr>
                <w:i/>
                <w:color w:val="A4A4A4"/>
                <w:sz w:val="24"/>
                <w:lang w:val="es-PE"/>
              </w:rPr>
              <w:t>the</w:t>
            </w:r>
            <w:r w:rsidRPr="00185E03">
              <w:rPr>
                <w:i/>
                <w:color w:val="A4A4A4"/>
                <w:spacing w:val="-2"/>
                <w:sz w:val="24"/>
                <w:lang w:val="es-PE"/>
              </w:rPr>
              <w:t xml:space="preserve"> </w:t>
            </w:r>
            <w:r w:rsidRPr="00185E03">
              <w:rPr>
                <w:i/>
                <w:color w:val="A4A4A4"/>
                <w:sz w:val="24"/>
                <w:lang w:val="es-PE"/>
              </w:rPr>
              <w:t>expected</w:t>
            </w:r>
            <w:r w:rsidRPr="00185E03">
              <w:rPr>
                <w:i/>
                <w:color w:val="A4A4A4"/>
                <w:spacing w:val="-3"/>
                <w:sz w:val="24"/>
                <w:lang w:val="es-PE"/>
              </w:rPr>
              <w:t xml:space="preserve"> </w:t>
            </w:r>
            <w:r w:rsidRPr="00185E03">
              <w:rPr>
                <w:i/>
                <w:color w:val="A4A4A4"/>
                <w:sz w:val="24"/>
                <w:lang w:val="es-PE"/>
              </w:rPr>
              <w:t>end</w:t>
            </w:r>
            <w:r w:rsidRPr="00185E03">
              <w:rPr>
                <w:i/>
                <w:color w:val="A4A4A4"/>
                <w:spacing w:val="-3"/>
                <w:sz w:val="24"/>
                <w:lang w:val="es-PE"/>
              </w:rPr>
              <w:t xml:space="preserve"> </w:t>
            </w:r>
            <w:r w:rsidRPr="00185E03">
              <w:rPr>
                <w:i/>
                <w:color w:val="A4A4A4"/>
                <w:sz w:val="24"/>
                <w:lang w:val="es-PE"/>
              </w:rPr>
              <w:t>date</w:t>
            </w:r>
            <w:r w:rsidRPr="00185E03">
              <w:rPr>
                <w:i/>
                <w:color w:val="A4A4A4"/>
                <w:spacing w:val="-1"/>
                <w:sz w:val="24"/>
                <w:lang w:val="es-PE"/>
              </w:rPr>
              <w:t xml:space="preserve"> </w:t>
            </w:r>
            <w:r w:rsidRPr="00185E03">
              <w:rPr>
                <w:i/>
                <w:color w:val="A4A4A4"/>
                <w:sz w:val="24"/>
                <w:lang w:val="es-PE"/>
              </w:rPr>
              <w:t xml:space="preserve">of the </w:t>
            </w:r>
            <w:r w:rsidR="00BA136F" w:rsidRPr="00185E03">
              <w:rPr>
                <w:i/>
                <w:color w:val="A4A4A4"/>
                <w:sz w:val="24"/>
                <w:lang w:val="es-PE"/>
              </w:rPr>
              <w:t xml:space="preserve">proposed </w:t>
            </w:r>
            <w:r w:rsidRPr="00185E03">
              <w:rPr>
                <w:i/>
                <w:color w:val="A4A4A4"/>
                <w:sz w:val="24"/>
                <w:lang w:val="es-PE"/>
              </w:rPr>
              <w:t>mitigation activity</w:t>
            </w:r>
            <w:r w:rsidRPr="00185E03">
              <w:rPr>
                <w:i/>
                <w:color w:val="7F7F7F"/>
                <w:sz w:val="24"/>
                <w:lang w:val="es-PE"/>
              </w:rPr>
              <w:t xml:space="preserve">. </w:t>
            </w:r>
            <w:r w:rsidRPr="00DF58E8">
              <w:rPr>
                <w:rFonts w:asciiTheme="minorHAnsi" w:hAnsiTheme="minorHAnsi" w:cstheme="minorHAnsi"/>
                <w:i/>
                <w:color w:val="7F7F7F"/>
                <w:sz w:val="24"/>
                <w:lang w:val="es-ES"/>
              </w:rPr>
              <w:t xml:space="preserve">/ </w:t>
            </w:r>
            <w:r w:rsidRPr="00605952">
              <w:rPr>
                <w:rFonts w:asciiTheme="minorHAnsi" w:hAnsiTheme="minorHAnsi" w:cstheme="minorHAnsi"/>
                <w:i/>
                <w:color w:val="002060"/>
                <w:sz w:val="24"/>
                <w:lang w:val="es-ES"/>
              </w:rPr>
              <w:t>La duración</w:t>
            </w:r>
            <w:r w:rsidRPr="003E789A">
              <w:rPr>
                <w:rFonts w:asciiTheme="minorHAnsi" w:hAnsiTheme="minorHAnsi"/>
                <w:i/>
                <w:color w:val="002060"/>
                <w:sz w:val="24"/>
                <w:lang w:val="es-ES"/>
              </w:rPr>
              <w:t xml:space="preserve"> del </w:t>
            </w:r>
            <w:r w:rsidRPr="00605952">
              <w:rPr>
                <w:rFonts w:asciiTheme="minorHAnsi" w:hAnsiTheme="minorHAnsi" w:cstheme="minorHAnsi"/>
                <w:i/>
                <w:color w:val="002060"/>
                <w:sz w:val="24"/>
                <w:lang w:val="es-ES"/>
              </w:rPr>
              <w:t>proyecto desde la fecha</w:t>
            </w:r>
            <w:r w:rsidRPr="003E789A">
              <w:rPr>
                <w:rFonts w:asciiTheme="minorHAnsi" w:hAnsiTheme="minorHAnsi"/>
                <w:i/>
                <w:color w:val="002060"/>
                <w:sz w:val="24"/>
                <w:lang w:val="es-ES"/>
              </w:rPr>
              <w:t xml:space="preserve"> de </w:t>
            </w:r>
            <w:r w:rsidRPr="00605952">
              <w:rPr>
                <w:rFonts w:asciiTheme="minorHAnsi" w:hAnsiTheme="minorHAnsi" w:cstheme="minorHAnsi"/>
                <w:i/>
                <w:color w:val="002060"/>
                <w:sz w:val="24"/>
                <w:lang w:val="es-ES"/>
              </w:rPr>
              <w:t xml:space="preserve">inicio de la actividad de mitigación </w:t>
            </w:r>
            <w:r w:rsidR="00BA136F">
              <w:rPr>
                <w:rFonts w:asciiTheme="minorHAnsi" w:hAnsiTheme="minorHAnsi" w:cstheme="minorHAnsi"/>
                <w:i/>
                <w:color w:val="002060"/>
                <w:sz w:val="24"/>
                <w:lang w:val="es-ES"/>
              </w:rPr>
              <w:t xml:space="preserve">propuesta </w:t>
            </w:r>
            <w:r w:rsidRPr="00605952">
              <w:rPr>
                <w:rFonts w:asciiTheme="minorHAnsi" w:hAnsiTheme="minorHAnsi" w:cstheme="minorHAnsi"/>
                <w:i/>
                <w:color w:val="002060"/>
                <w:sz w:val="24"/>
                <w:lang w:val="es-ES"/>
              </w:rPr>
              <w:t>hasta la fecha prevista de finalización de la actividad de mitigación</w:t>
            </w:r>
            <w:r w:rsidR="00BA136F">
              <w:rPr>
                <w:rFonts w:asciiTheme="minorHAnsi" w:hAnsiTheme="minorHAnsi" w:cstheme="minorHAnsi"/>
                <w:i/>
                <w:color w:val="002060"/>
                <w:sz w:val="24"/>
                <w:lang w:val="es-ES"/>
              </w:rPr>
              <w:t xml:space="preserve"> propuesta</w:t>
            </w:r>
            <w:r w:rsidRPr="003E789A">
              <w:rPr>
                <w:rFonts w:asciiTheme="minorHAnsi" w:hAnsiTheme="minorHAnsi"/>
                <w:i/>
                <w:color w:val="002060"/>
                <w:sz w:val="24"/>
                <w:lang w:val="es-ES"/>
              </w:rPr>
              <w:t>.</w:t>
            </w:r>
          </w:p>
        </w:tc>
      </w:tr>
      <w:tr w:rsidR="00D2601E" w:rsidRPr="00537E0A" w14:paraId="78A0075F" w14:textId="77777777" w:rsidTr="008061B4">
        <w:trPr>
          <w:trHeight w:val="2051"/>
        </w:trPr>
        <w:tc>
          <w:tcPr>
            <w:tcW w:w="3415" w:type="dxa"/>
          </w:tcPr>
          <w:p w14:paraId="5CFB8A63" w14:textId="7666F0B0" w:rsidR="00D2601E" w:rsidRPr="00185E03" w:rsidRDefault="00D2601E" w:rsidP="00AC2AFD">
            <w:pPr>
              <w:pStyle w:val="TableParagraph"/>
              <w:numPr>
                <w:ilvl w:val="0"/>
                <w:numId w:val="32"/>
              </w:numPr>
              <w:spacing w:line="292" w:lineRule="exact"/>
              <w:ind w:right="138"/>
              <w:jc w:val="both"/>
              <w:rPr>
                <w:sz w:val="24"/>
                <w:lang w:val="pt-BR"/>
              </w:rPr>
            </w:pPr>
            <w:r w:rsidRPr="00185E03">
              <w:rPr>
                <w:sz w:val="24"/>
                <w:lang w:val="pt-BR"/>
              </w:rPr>
              <w:t>Crediting</w:t>
            </w:r>
            <w:r w:rsidRPr="00185E03">
              <w:rPr>
                <w:spacing w:val="-3"/>
                <w:sz w:val="24"/>
                <w:lang w:val="pt-BR"/>
              </w:rPr>
              <w:t xml:space="preserve"> </w:t>
            </w:r>
            <w:r w:rsidRPr="00185E03">
              <w:rPr>
                <w:spacing w:val="-2"/>
                <w:sz w:val="24"/>
                <w:lang w:val="pt-BR"/>
              </w:rPr>
              <w:t>Period</w:t>
            </w:r>
            <w:r w:rsidR="00D72AE0" w:rsidRPr="00185E03">
              <w:rPr>
                <w:spacing w:val="-2"/>
                <w:sz w:val="24"/>
                <w:lang w:val="pt-BR"/>
              </w:rPr>
              <w:t xml:space="preserve"> / </w:t>
            </w:r>
            <w:r w:rsidR="00D72AE0" w:rsidRPr="00185E03">
              <w:rPr>
                <w:color w:val="002060"/>
                <w:sz w:val="24"/>
                <w:lang w:val="pt-BR"/>
              </w:rPr>
              <w:t>Per</w:t>
            </w:r>
            <w:r w:rsidR="00E73142" w:rsidRPr="00185E03">
              <w:rPr>
                <w:color w:val="002060"/>
                <w:sz w:val="24"/>
                <w:lang w:val="pt-BR"/>
              </w:rPr>
              <w:t>í</w:t>
            </w:r>
            <w:r w:rsidR="00D72AE0" w:rsidRPr="00185E03">
              <w:rPr>
                <w:color w:val="002060"/>
                <w:sz w:val="24"/>
                <w:lang w:val="pt-BR"/>
              </w:rPr>
              <w:t xml:space="preserve">odo de </w:t>
            </w:r>
            <w:r w:rsidR="00E62149" w:rsidRPr="00E62149">
              <w:rPr>
                <w:color w:val="002060"/>
                <w:sz w:val="24"/>
                <w:lang w:val="pt-BR"/>
              </w:rPr>
              <w:t>C</w:t>
            </w:r>
            <w:r w:rsidR="00D72AE0" w:rsidRPr="00E62149">
              <w:rPr>
                <w:color w:val="002060"/>
                <w:sz w:val="24"/>
                <w:lang w:val="pt-BR"/>
              </w:rPr>
              <w:t>rédito</w:t>
            </w:r>
          </w:p>
        </w:tc>
        <w:tc>
          <w:tcPr>
            <w:tcW w:w="5601" w:type="dxa"/>
          </w:tcPr>
          <w:p w14:paraId="4026DCF1" w14:textId="77777777" w:rsidR="00AC2AFD" w:rsidRPr="00AC2AFD" w:rsidRDefault="00AC2AFD" w:rsidP="00AD2C5F">
            <w:pPr>
              <w:pStyle w:val="TableParagraph"/>
              <w:ind w:left="108"/>
              <w:jc w:val="both"/>
              <w:rPr>
                <w:iCs/>
                <w:sz w:val="24"/>
                <w:lang w:val="pt-BR"/>
              </w:rPr>
            </w:pPr>
            <w:permStart w:id="2047092270" w:edGrp="everyone"/>
          </w:p>
          <w:p w14:paraId="1D6EDB31" w14:textId="77777777" w:rsidR="00AC2AFD" w:rsidRPr="00AC2AFD" w:rsidRDefault="00AC2AFD" w:rsidP="00AD2C5F">
            <w:pPr>
              <w:pStyle w:val="TableParagraph"/>
              <w:ind w:left="108"/>
              <w:jc w:val="both"/>
              <w:rPr>
                <w:iCs/>
                <w:sz w:val="24"/>
                <w:lang w:val="pt-BR"/>
              </w:rPr>
            </w:pPr>
          </w:p>
          <w:p w14:paraId="54B97097" w14:textId="77777777" w:rsidR="00AC2AFD" w:rsidRPr="00AC2AFD" w:rsidRDefault="00AC2AFD" w:rsidP="00AD2C5F">
            <w:pPr>
              <w:pStyle w:val="TableParagraph"/>
              <w:ind w:left="108"/>
              <w:jc w:val="both"/>
              <w:rPr>
                <w:iCs/>
                <w:sz w:val="24"/>
                <w:lang w:val="pt-BR"/>
              </w:rPr>
            </w:pPr>
          </w:p>
          <w:p w14:paraId="6249F151" w14:textId="77777777" w:rsidR="00AC2AFD" w:rsidRPr="00AC2AFD" w:rsidRDefault="00AC2AFD" w:rsidP="00AD2C5F">
            <w:pPr>
              <w:pStyle w:val="TableParagraph"/>
              <w:ind w:left="108"/>
              <w:jc w:val="both"/>
              <w:rPr>
                <w:iCs/>
                <w:sz w:val="24"/>
                <w:lang w:val="pt-BR"/>
              </w:rPr>
            </w:pPr>
          </w:p>
          <w:permEnd w:id="2047092270"/>
          <w:p w14:paraId="29725E25" w14:textId="2FEE4140" w:rsidR="00A22685" w:rsidRPr="00185E03" w:rsidRDefault="00A22685" w:rsidP="00AD2C5F">
            <w:pPr>
              <w:pStyle w:val="TableParagraph"/>
              <w:ind w:left="108"/>
              <w:jc w:val="both"/>
              <w:rPr>
                <w:i/>
                <w:sz w:val="24"/>
                <w:lang w:val="pt-BR"/>
              </w:rPr>
            </w:pPr>
            <w:r w:rsidRPr="00185E03">
              <w:rPr>
                <w:i/>
                <w:color w:val="A4A4A4"/>
                <w:sz w:val="24"/>
                <w:lang w:val="pt-BR"/>
              </w:rPr>
              <w:t>[DD.MM.YYYY</w:t>
            </w:r>
            <w:r w:rsidRPr="00185E03">
              <w:rPr>
                <w:i/>
                <w:color w:val="A4A4A4"/>
                <w:spacing w:val="-2"/>
                <w:sz w:val="24"/>
                <w:lang w:val="pt-BR"/>
              </w:rPr>
              <w:t xml:space="preserve"> </w:t>
            </w:r>
            <w:r w:rsidRPr="00185E03">
              <w:rPr>
                <w:i/>
                <w:color w:val="A4A4A4"/>
                <w:sz w:val="24"/>
                <w:lang w:val="pt-BR"/>
              </w:rPr>
              <w:t xml:space="preserve">- </w:t>
            </w:r>
            <w:r w:rsidRPr="00185E03">
              <w:rPr>
                <w:i/>
                <w:color w:val="A4A4A4"/>
                <w:spacing w:val="-2"/>
                <w:sz w:val="24"/>
                <w:lang w:val="pt-BR"/>
              </w:rPr>
              <w:t xml:space="preserve">DD.MM.YYYY] </w:t>
            </w:r>
            <w:r w:rsidRPr="00185E03">
              <w:rPr>
                <w:rFonts w:asciiTheme="minorHAnsi" w:hAnsiTheme="minorHAnsi"/>
                <w:i/>
                <w:color w:val="A4A4A4"/>
                <w:spacing w:val="-2"/>
                <w:sz w:val="24"/>
                <w:lang w:val="pt-BR"/>
              </w:rPr>
              <w:t xml:space="preserve">/ </w:t>
            </w:r>
            <w:r w:rsidRPr="00185E03">
              <w:rPr>
                <w:rFonts w:asciiTheme="minorHAnsi" w:hAnsiTheme="minorHAnsi"/>
                <w:i/>
                <w:color w:val="002060"/>
                <w:sz w:val="24"/>
                <w:lang w:val="pt-BR"/>
              </w:rPr>
              <w:t>[DD.MM.AAAA</w:t>
            </w:r>
            <w:r w:rsidRPr="00185E03">
              <w:rPr>
                <w:rFonts w:asciiTheme="minorHAnsi" w:hAnsiTheme="minorHAnsi"/>
                <w:i/>
                <w:color w:val="002060"/>
                <w:spacing w:val="-2"/>
                <w:sz w:val="24"/>
                <w:lang w:val="pt-BR"/>
              </w:rPr>
              <w:t xml:space="preserve"> </w:t>
            </w:r>
            <w:r w:rsidRPr="00185E03">
              <w:rPr>
                <w:rFonts w:asciiTheme="minorHAnsi" w:hAnsiTheme="minorHAnsi"/>
                <w:i/>
                <w:color w:val="002060"/>
                <w:sz w:val="24"/>
                <w:lang w:val="pt-BR"/>
              </w:rPr>
              <w:t xml:space="preserve">- </w:t>
            </w:r>
            <w:r w:rsidRPr="00185E03">
              <w:rPr>
                <w:rFonts w:asciiTheme="minorHAnsi" w:hAnsiTheme="minorHAnsi"/>
                <w:i/>
                <w:color w:val="002060"/>
                <w:spacing w:val="-2"/>
                <w:sz w:val="24"/>
                <w:lang w:val="pt-BR"/>
              </w:rPr>
              <w:t>DD.MM.AAA</w:t>
            </w:r>
            <w:r w:rsidRPr="00185E03">
              <w:rPr>
                <w:rFonts w:asciiTheme="minorHAnsi" w:hAnsiTheme="minorHAnsi"/>
                <w:i/>
                <w:color w:val="002060"/>
                <w:sz w:val="24"/>
                <w:lang w:val="pt-BR"/>
              </w:rPr>
              <w:t>A]</w:t>
            </w:r>
          </w:p>
          <w:p w14:paraId="248760F9" w14:textId="6623C116" w:rsidR="00D2601E" w:rsidRPr="001C1A8F" w:rsidRDefault="00A22685" w:rsidP="00AD2C5F">
            <w:pPr>
              <w:pStyle w:val="TableParagraph"/>
              <w:spacing w:line="290" w:lineRule="atLeast"/>
              <w:ind w:left="108" w:right="214"/>
              <w:jc w:val="both"/>
              <w:rPr>
                <w:i/>
                <w:sz w:val="24"/>
              </w:rPr>
            </w:pPr>
            <w:r w:rsidRPr="001C1A8F">
              <w:rPr>
                <w:i/>
                <w:color w:val="A4A4A4"/>
                <w:sz w:val="24"/>
              </w:rPr>
              <w:t>The</w:t>
            </w:r>
            <w:r w:rsidRPr="001C1A8F">
              <w:rPr>
                <w:i/>
                <w:color w:val="A4A4A4"/>
                <w:spacing w:val="-4"/>
                <w:sz w:val="24"/>
              </w:rPr>
              <w:t xml:space="preserve"> </w:t>
            </w:r>
            <w:r w:rsidRPr="001C1A8F">
              <w:rPr>
                <w:i/>
                <w:color w:val="A4A4A4"/>
                <w:sz w:val="24"/>
              </w:rPr>
              <w:t>period</w:t>
            </w:r>
            <w:r w:rsidRPr="001C1A8F">
              <w:rPr>
                <w:i/>
                <w:color w:val="A4A4A4"/>
                <w:spacing w:val="-5"/>
                <w:sz w:val="24"/>
              </w:rPr>
              <w:t xml:space="preserve"> </w:t>
            </w:r>
            <w:r w:rsidRPr="001C1A8F">
              <w:rPr>
                <w:i/>
                <w:color w:val="A4A4A4"/>
                <w:sz w:val="24"/>
              </w:rPr>
              <w:t>in</w:t>
            </w:r>
            <w:r w:rsidRPr="001C1A8F">
              <w:rPr>
                <w:i/>
                <w:color w:val="A4A4A4"/>
                <w:spacing w:val="-5"/>
                <w:sz w:val="24"/>
              </w:rPr>
              <w:t xml:space="preserve"> </w:t>
            </w:r>
            <w:r w:rsidRPr="001C1A8F">
              <w:rPr>
                <w:i/>
                <w:color w:val="A4A4A4"/>
                <w:sz w:val="24"/>
              </w:rPr>
              <w:t>which</w:t>
            </w:r>
            <w:r w:rsidRPr="001C1A8F">
              <w:rPr>
                <w:i/>
                <w:color w:val="A4A4A4"/>
                <w:spacing w:val="-5"/>
                <w:sz w:val="24"/>
              </w:rPr>
              <w:t xml:space="preserve"> </w:t>
            </w:r>
            <w:r w:rsidRPr="001C1A8F">
              <w:rPr>
                <w:i/>
                <w:color w:val="A4A4A4"/>
                <w:sz w:val="24"/>
              </w:rPr>
              <w:t>credits</w:t>
            </w:r>
            <w:r w:rsidRPr="001C1A8F">
              <w:rPr>
                <w:i/>
                <w:color w:val="A4A4A4"/>
                <w:spacing w:val="-4"/>
                <w:sz w:val="24"/>
              </w:rPr>
              <w:t xml:space="preserve"> </w:t>
            </w:r>
            <w:r w:rsidRPr="001C1A8F">
              <w:rPr>
                <w:i/>
                <w:color w:val="A4A4A4"/>
                <w:sz w:val="24"/>
              </w:rPr>
              <w:t>generated</w:t>
            </w:r>
            <w:r w:rsidRPr="001C1A8F">
              <w:rPr>
                <w:i/>
                <w:color w:val="A4A4A4"/>
                <w:spacing w:val="-5"/>
                <w:sz w:val="24"/>
              </w:rPr>
              <w:t xml:space="preserve"> </w:t>
            </w:r>
            <w:r w:rsidRPr="001C1A8F">
              <w:rPr>
                <w:i/>
                <w:color w:val="A4A4A4"/>
                <w:sz w:val="24"/>
              </w:rPr>
              <w:t>are</w:t>
            </w:r>
            <w:r w:rsidRPr="001C1A8F">
              <w:rPr>
                <w:i/>
                <w:color w:val="A4A4A4"/>
                <w:spacing w:val="-4"/>
                <w:sz w:val="24"/>
              </w:rPr>
              <w:t xml:space="preserve"> </w:t>
            </w:r>
            <w:r w:rsidRPr="001C1A8F">
              <w:rPr>
                <w:i/>
                <w:color w:val="A4A4A4"/>
                <w:sz w:val="24"/>
              </w:rPr>
              <w:t>intended</w:t>
            </w:r>
            <w:r w:rsidRPr="001C1A8F">
              <w:rPr>
                <w:i/>
                <w:color w:val="A4A4A4"/>
                <w:spacing w:val="-5"/>
                <w:sz w:val="24"/>
              </w:rPr>
              <w:t xml:space="preserve"> </w:t>
            </w:r>
            <w:r w:rsidRPr="001C1A8F">
              <w:rPr>
                <w:i/>
                <w:color w:val="A4A4A4"/>
                <w:sz w:val="24"/>
              </w:rPr>
              <w:t xml:space="preserve">to be authorised under the Implementation Agreement </w:t>
            </w:r>
            <w:r w:rsidRPr="001C1A8F">
              <w:rPr>
                <w:rFonts w:asciiTheme="minorHAnsi" w:hAnsiTheme="minorHAnsi"/>
                <w:i/>
                <w:color w:val="A4A4A4"/>
                <w:sz w:val="24"/>
              </w:rPr>
              <w:t xml:space="preserve">/ </w:t>
            </w:r>
            <w:r w:rsidRPr="001C1A8F">
              <w:rPr>
                <w:rFonts w:asciiTheme="minorHAnsi" w:hAnsiTheme="minorHAnsi"/>
                <w:i/>
                <w:color w:val="002060"/>
                <w:sz w:val="24"/>
              </w:rPr>
              <w:t xml:space="preserve">El período </w:t>
            </w:r>
            <w:r w:rsidRPr="001C1A8F">
              <w:rPr>
                <w:rFonts w:asciiTheme="minorHAnsi" w:hAnsiTheme="minorHAnsi" w:cstheme="minorHAnsi"/>
                <w:i/>
                <w:color w:val="002060"/>
                <w:sz w:val="24"/>
              </w:rPr>
              <w:t>durante</w:t>
            </w:r>
            <w:r w:rsidRPr="001C1A8F">
              <w:rPr>
                <w:rFonts w:asciiTheme="minorHAnsi" w:hAnsiTheme="minorHAnsi"/>
                <w:i/>
                <w:color w:val="002060"/>
                <w:sz w:val="24"/>
              </w:rPr>
              <w:t xml:space="preserve"> el </w:t>
            </w:r>
            <w:r w:rsidRPr="001C1A8F">
              <w:rPr>
                <w:rFonts w:asciiTheme="minorHAnsi" w:hAnsiTheme="minorHAnsi" w:cstheme="minorHAnsi"/>
                <w:i/>
                <w:color w:val="002060"/>
                <w:sz w:val="24"/>
              </w:rPr>
              <w:t>cual</w:t>
            </w:r>
            <w:r w:rsidRPr="001C1A8F">
              <w:rPr>
                <w:rFonts w:asciiTheme="minorHAnsi" w:hAnsiTheme="minorHAnsi"/>
                <w:i/>
                <w:color w:val="002060"/>
                <w:sz w:val="24"/>
              </w:rPr>
              <w:t xml:space="preserve"> se prevé autorizar los créditos generados </w:t>
            </w:r>
            <w:r w:rsidRPr="001C1A8F">
              <w:rPr>
                <w:rFonts w:asciiTheme="minorHAnsi" w:hAnsiTheme="minorHAnsi" w:cstheme="minorHAnsi"/>
                <w:i/>
                <w:color w:val="002060"/>
                <w:sz w:val="24"/>
              </w:rPr>
              <w:t>bajo el</w:t>
            </w:r>
            <w:r w:rsidRPr="001C1A8F">
              <w:rPr>
                <w:rFonts w:asciiTheme="minorHAnsi" w:hAnsiTheme="minorHAnsi"/>
                <w:i/>
                <w:color w:val="002060"/>
                <w:sz w:val="24"/>
              </w:rPr>
              <w:t xml:space="preserve"> Acuerdo de </w:t>
            </w:r>
            <w:r w:rsidRPr="001C1A8F">
              <w:rPr>
                <w:rFonts w:asciiTheme="minorHAnsi" w:hAnsiTheme="minorHAnsi" w:cstheme="minorHAnsi"/>
                <w:i/>
                <w:color w:val="002060"/>
                <w:sz w:val="24"/>
              </w:rPr>
              <w:t>Implementación</w:t>
            </w:r>
            <w:r w:rsidRPr="001C1A8F">
              <w:rPr>
                <w:rFonts w:asciiTheme="minorHAnsi" w:hAnsiTheme="minorHAnsi"/>
                <w:i/>
                <w:color w:val="002060"/>
                <w:sz w:val="24"/>
              </w:rPr>
              <w:t>.</w:t>
            </w:r>
          </w:p>
        </w:tc>
      </w:tr>
      <w:tr w:rsidR="0035575F" w:rsidRPr="00AC2AFD" w14:paraId="59DE995D" w14:textId="77777777" w:rsidTr="008061B4">
        <w:trPr>
          <w:trHeight w:val="2051"/>
        </w:trPr>
        <w:tc>
          <w:tcPr>
            <w:tcW w:w="3415" w:type="dxa"/>
          </w:tcPr>
          <w:p w14:paraId="2E47BC54" w14:textId="31A0D13A" w:rsidR="0035575F" w:rsidRPr="003E789A" w:rsidRDefault="0035575F" w:rsidP="00AC2AFD">
            <w:pPr>
              <w:pStyle w:val="TableParagraph"/>
              <w:numPr>
                <w:ilvl w:val="0"/>
                <w:numId w:val="32"/>
              </w:numPr>
              <w:spacing w:line="292" w:lineRule="exact"/>
              <w:ind w:right="138"/>
              <w:jc w:val="both"/>
              <w:rPr>
                <w:sz w:val="24"/>
                <w:lang w:val="es-ES"/>
              </w:rPr>
            </w:pPr>
            <w:r w:rsidRPr="003E789A">
              <w:rPr>
                <w:sz w:val="24"/>
                <w:lang w:val="es-ES"/>
              </w:rPr>
              <w:t>Expected</w:t>
            </w:r>
            <w:r w:rsidRPr="003E789A">
              <w:rPr>
                <w:spacing w:val="-14"/>
                <w:sz w:val="24"/>
                <w:lang w:val="es-ES"/>
              </w:rPr>
              <w:t xml:space="preserve"> </w:t>
            </w:r>
            <w:r w:rsidRPr="003E789A">
              <w:rPr>
                <w:sz w:val="24"/>
                <w:lang w:val="es-ES"/>
              </w:rPr>
              <w:t>emissions</w:t>
            </w:r>
            <w:r w:rsidRPr="003E789A">
              <w:rPr>
                <w:spacing w:val="-14"/>
                <w:sz w:val="24"/>
                <w:lang w:val="es-ES"/>
              </w:rPr>
              <w:t xml:space="preserve"> </w:t>
            </w:r>
            <w:r w:rsidRPr="003E789A">
              <w:rPr>
                <w:sz w:val="24"/>
                <w:lang w:val="es-ES"/>
              </w:rPr>
              <w:t xml:space="preserve">reduction/ </w:t>
            </w:r>
            <w:r w:rsidRPr="003E789A">
              <w:rPr>
                <w:position w:val="2"/>
                <w:sz w:val="24"/>
                <w:lang w:val="es-ES"/>
              </w:rPr>
              <w:t>removal (in tCO</w:t>
            </w:r>
            <w:r w:rsidRPr="003E789A">
              <w:rPr>
                <w:sz w:val="16"/>
                <w:lang w:val="es-ES"/>
              </w:rPr>
              <w:t>2</w:t>
            </w:r>
            <w:r w:rsidRPr="003E789A">
              <w:rPr>
                <w:position w:val="2"/>
                <w:sz w:val="24"/>
                <w:lang w:val="es-ES"/>
              </w:rPr>
              <w:t xml:space="preserve">e) generated </w:t>
            </w:r>
            <w:r w:rsidRPr="003E789A">
              <w:rPr>
                <w:sz w:val="24"/>
                <w:lang w:val="es-ES"/>
              </w:rPr>
              <w:t xml:space="preserve">per year during the crediting </w:t>
            </w:r>
            <w:r w:rsidRPr="003E789A">
              <w:rPr>
                <w:spacing w:val="-2"/>
                <w:sz w:val="24"/>
                <w:lang w:val="es-ES"/>
              </w:rPr>
              <w:t xml:space="preserve">period / </w:t>
            </w:r>
            <w:r w:rsidR="001472C4" w:rsidRPr="003E789A">
              <w:rPr>
                <w:color w:val="002060"/>
                <w:sz w:val="24"/>
                <w:lang w:val="es-ES"/>
              </w:rPr>
              <w:t>Reducción/remoción de emisiones previstas (en tCO</w:t>
            </w:r>
            <w:r w:rsidR="001472C4" w:rsidRPr="003E789A">
              <w:rPr>
                <w:color w:val="002060"/>
                <w:sz w:val="24"/>
                <w:vertAlign w:val="subscript"/>
                <w:lang w:val="es-ES"/>
              </w:rPr>
              <w:t>2</w:t>
            </w:r>
            <w:r w:rsidR="001472C4" w:rsidRPr="003E789A">
              <w:rPr>
                <w:color w:val="002060"/>
                <w:sz w:val="24"/>
                <w:lang w:val="es-ES"/>
              </w:rPr>
              <w:t xml:space="preserve">e) generada por año durante el periodo de </w:t>
            </w:r>
            <w:r w:rsidRPr="00E62149">
              <w:rPr>
                <w:color w:val="002060"/>
                <w:sz w:val="24"/>
                <w:lang w:val="es-PE"/>
              </w:rPr>
              <w:t>crédito</w:t>
            </w:r>
          </w:p>
        </w:tc>
        <w:tc>
          <w:tcPr>
            <w:tcW w:w="5601" w:type="dxa"/>
          </w:tcPr>
          <w:p w14:paraId="2F499347"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ermStart w:id="722824156" w:edGrp="everyone"/>
          </w:p>
          <w:p w14:paraId="0E6FED90"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
          <w:p w14:paraId="5722C124"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
          <w:p w14:paraId="39E77FBB"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
          <w:p w14:paraId="2978450E"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
          <w:p w14:paraId="78156FE1" w14:textId="77777777" w:rsidR="00AC2AFD" w:rsidRPr="00AC2AFD" w:rsidRDefault="00AC2AFD" w:rsidP="00AC2AFD">
            <w:pPr>
              <w:pStyle w:val="TableParagraph"/>
              <w:spacing w:line="292" w:lineRule="exact"/>
              <w:ind w:right="5012"/>
              <w:jc w:val="both"/>
              <w:rPr>
                <w:rFonts w:asciiTheme="minorHAnsi" w:hAnsiTheme="minorHAnsi"/>
                <w:iCs/>
                <w:spacing w:val="-4"/>
                <w:sz w:val="24"/>
                <w:lang w:val="pt-PT"/>
              </w:rPr>
            </w:pPr>
          </w:p>
          <w:permEnd w:id="722824156"/>
          <w:p w14:paraId="035C3237" w14:textId="05FDE3B6" w:rsidR="0035575F" w:rsidRPr="001D05F8" w:rsidRDefault="0035575F" w:rsidP="00AC2AFD">
            <w:pPr>
              <w:pStyle w:val="TableParagraph"/>
              <w:spacing w:line="292" w:lineRule="exact"/>
              <w:ind w:right="5012"/>
              <w:jc w:val="both"/>
              <w:rPr>
                <w:rFonts w:asciiTheme="minorHAnsi" w:hAnsiTheme="minorHAnsi"/>
                <w:i/>
                <w:sz w:val="24"/>
                <w:lang w:val="pt-PT"/>
              </w:rPr>
            </w:pPr>
            <w:r w:rsidRPr="001D05F8">
              <w:rPr>
                <w:rFonts w:asciiTheme="minorHAnsi" w:hAnsiTheme="minorHAnsi"/>
                <w:i/>
                <w:color w:val="A4A4A4"/>
                <w:spacing w:val="-4"/>
                <w:sz w:val="24"/>
                <w:lang w:val="pt-PT"/>
              </w:rPr>
              <w:t>E.g.</w:t>
            </w:r>
          </w:p>
          <w:p w14:paraId="02FF1458" w14:textId="77777777" w:rsidR="0035575F" w:rsidRPr="001D05F8" w:rsidRDefault="0035575F" w:rsidP="003E789A">
            <w:pPr>
              <w:pStyle w:val="TableParagraph"/>
              <w:ind w:left="145" w:right="3981"/>
              <w:jc w:val="both"/>
              <w:rPr>
                <w:rFonts w:asciiTheme="minorHAnsi" w:hAnsiTheme="minorHAnsi"/>
                <w:i/>
                <w:sz w:val="24"/>
                <w:lang w:val="pt-PT"/>
              </w:rPr>
            </w:pPr>
            <w:r w:rsidRPr="001D05F8">
              <w:rPr>
                <w:rFonts w:asciiTheme="minorHAnsi" w:hAnsiTheme="minorHAnsi"/>
                <w:i/>
                <w:color w:val="A4A4A4"/>
                <w:position w:val="2"/>
                <w:sz w:val="24"/>
                <w:lang w:val="pt-PT"/>
              </w:rPr>
              <w:t>20xx:</w:t>
            </w:r>
            <w:r w:rsidRPr="001D05F8">
              <w:rPr>
                <w:rFonts w:asciiTheme="minorHAnsi" w:hAnsiTheme="minorHAnsi"/>
                <w:i/>
                <w:color w:val="A4A4A4"/>
                <w:spacing w:val="-14"/>
                <w:position w:val="2"/>
                <w:sz w:val="24"/>
                <w:lang w:val="pt-PT"/>
              </w:rPr>
              <w:t xml:space="preserve"> </w:t>
            </w:r>
            <w:r w:rsidRPr="001D05F8">
              <w:rPr>
                <w:rFonts w:asciiTheme="minorHAnsi" w:hAnsiTheme="minorHAnsi"/>
                <w:i/>
                <w:color w:val="A4A4A4"/>
                <w:position w:val="2"/>
                <w:sz w:val="24"/>
                <w:lang w:val="pt-PT"/>
              </w:rPr>
              <w:t>xx</w:t>
            </w:r>
            <w:r w:rsidRPr="001D05F8">
              <w:rPr>
                <w:rFonts w:asciiTheme="minorHAnsi" w:hAnsiTheme="minorHAnsi"/>
                <w:i/>
                <w:color w:val="A4A4A4"/>
                <w:spacing w:val="-14"/>
                <w:position w:val="2"/>
                <w:sz w:val="24"/>
                <w:lang w:val="pt-PT"/>
              </w:rPr>
              <w:t xml:space="preserve"> </w:t>
            </w:r>
            <w:r w:rsidRPr="001D05F8">
              <w:rPr>
                <w:rFonts w:asciiTheme="minorHAnsi" w:hAnsiTheme="minorHAnsi"/>
                <w:i/>
                <w:color w:val="A4A4A4"/>
                <w:position w:val="2"/>
                <w:sz w:val="24"/>
                <w:lang w:val="pt-PT"/>
              </w:rPr>
              <w:t>tCO</w:t>
            </w:r>
            <w:r w:rsidRPr="001D05F8">
              <w:rPr>
                <w:rFonts w:asciiTheme="minorHAnsi" w:hAnsiTheme="minorHAnsi"/>
                <w:i/>
                <w:color w:val="A4A4A4"/>
                <w:sz w:val="16"/>
                <w:lang w:val="pt-PT"/>
              </w:rPr>
              <w:t>2</w:t>
            </w:r>
            <w:r w:rsidRPr="001D05F8">
              <w:rPr>
                <w:rFonts w:asciiTheme="minorHAnsi" w:hAnsiTheme="minorHAnsi"/>
                <w:i/>
                <w:color w:val="A4A4A4"/>
                <w:position w:val="2"/>
                <w:sz w:val="24"/>
                <w:lang w:val="pt-PT"/>
              </w:rPr>
              <w:t>e 20xx:</w:t>
            </w:r>
            <w:r w:rsidRPr="001D05F8">
              <w:rPr>
                <w:rFonts w:asciiTheme="minorHAnsi" w:hAnsiTheme="minorHAnsi"/>
                <w:i/>
                <w:color w:val="A4A4A4"/>
                <w:spacing w:val="-14"/>
                <w:position w:val="2"/>
                <w:sz w:val="24"/>
                <w:lang w:val="pt-PT"/>
              </w:rPr>
              <w:t xml:space="preserve"> </w:t>
            </w:r>
            <w:r w:rsidRPr="001D05F8">
              <w:rPr>
                <w:rFonts w:asciiTheme="minorHAnsi" w:hAnsiTheme="minorHAnsi"/>
                <w:i/>
                <w:color w:val="A4A4A4"/>
                <w:position w:val="2"/>
                <w:sz w:val="24"/>
                <w:lang w:val="pt-PT"/>
              </w:rPr>
              <w:t>xx</w:t>
            </w:r>
            <w:r w:rsidRPr="001D05F8">
              <w:rPr>
                <w:rFonts w:asciiTheme="minorHAnsi" w:hAnsiTheme="minorHAnsi"/>
                <w:i/>
                <w:color w:val="A4A4A4"/>
                <w:spacing w:val="-14"/>
                <w:position w:val="2"/>
                <w:sz w:val="24"/>
                <w:lang w:val="pt-PT"/>
              </w:rPr>
              <w:t xml:space="preserve"> </w:t>
            </w:r>
            <w:r w:rsidRPr="001D05F8">
              <w:rPr>
                <w:rFonts w:asciiTheme="minorHAnsi" w:hAnsiTheme="minorHAnsi"/>
                <w:i/>
                <w:color w:val="A4A4A4"/>
                <w:position w:val="2"/>
                <w:sz w:val="24"/>
                <w:lang w:val="pt-PT"/>
              </w:rPr>
              <w:t>tCO</w:t>
            </w:r>
            <w:r w:rsidRPr="001D05F8">
              <w:rPr>
                <w:rFonts w:asciiTheme="minorHAnsi" w:hAnsiTheme="minorHAnsi"/>
                <w:i/>
                <w:color w:val="A4A4A4"/>
                <w:sz w:val="16"/>
                <w:lang w:val="pt-PT"/>
              </w:rPr>
              <w:t>2</w:t>
            </w:r>
            <w:r w:rsidRPr="001D05F8">
              <w:rPr>
                <w:rFonts w:asciiTheme="minorHAnsi" w:hAnsiTheme="minorHAnsi"/>
                <w:i/>
                <w:color w:val="A4A4A4"/>
                <w:position w:val="2"/>
                <w:sz w:val="24"/>
                <w:lang w:val="pt-PT"/>
              </w:rPr>
              <w:t xml:space="preserve">e </w:t>
            </w:r>
            <w:r w:rsidRPr="001D05F8">
              <w:rPr>
                <w:rFonts w:asciiTheme="minorHAnsi" w:hAnsiTheme="minorHAnsi"/>
                <w:i/>
                <w:color w:val="A4A4A4"/>
                <w:spacing w:val="-4"/>
                <w:sz w:val="24"/>
                <w:lang w:val="pt-PT"/>
              </w:rPr>
              <w:t>(…)</w:t>
            </w:r>
          </w:p>
          <w:p w14:paraId="0EBC1577" w14:textId="77777777" w:rsidR="0035575F" w:rsidRPr="001D05F8" w:rsidRDefault="0035575F" w:rsidP="003E789A">
            <w:pPr>
              <w:pStyle w:val="TableParagraph"/>
              <w:ind w:left="145"/>
              <w:jc w:val="both"/>
              <w:rPr>
                <w:rFonts w:asciiTheme="minorHAnsi" w:hAnsiTheme="minorHAnsi"/>
                <w:i/>
                <w:color w:val="A4A4A4"/>
                <w:position w:val="2"/>
                <w:sz w:val="24"/>
                <w:lang w:val="pt-PT"/>
              </w:rPr>
            </w:pPr>
            <w:r w:rsidRPr="001D05F8">
              <w:rPr>
                <w:rFonts w:asciiTheme="minorHAnsi" w:hAnsiTheme="minorHAnsi"/>
                <w:i/>
                <w:color w:val="A4A4A4"/>
                <w:position w:val="2"/>
                <w:sz w:val="24"/>
                <w:lang w:val="pt-PT"/>
              </w:rPr>
              <w:t>Total (until 31 Dec 2030): xxx tCO</w:t>
            </w:r>
            <w:r w:rsidRPr="001D05F8">
              <w:rPr>
                <w:rFonts w:asciiTheme="minorHAnsi" w:hAnsiTheme="minorHAnsi"/>
                <w:i/>
                <w:color w:val="A4A4A4"/>
                <w:sz w:val="16"/>
                <w:lang w:val="pt-PT"/>
              </w:rPr>
              <w:t>2</w:t>
            </w:r>
            <w:r w:rsidRPr="001D05F8">
              <w:rPr>
                <w:rFonts w:asciiTheme="minorHAnsi" w:hAnsiTheme="minorHAnsi"/>
                <w:i/>
                <w:color w:val="A4A4A4"/>
                <w:position w:val="2"/>
                <w:sz w:val="24"/>
                <w:lang w:val="pt-PT"/>
              </w:rPr>
              <w:t>e</w:t>
            </w:r>
          </w:p>
          <w:p w14:paraId="60903120" w14:textId="77777777" w:rsidR="0035575F" w:rsidRPr="001D05F8" w:rsidRDefault="0035575F" w:rsidP="003E789A">
            <w:pPr>
              <w:pStyle w:val="TableParagraph"/>
              <w:ind w:left="145"/>
              <w:jc w:val="both"/>
              <w:rPr>
                <w:rFonts w:asciiTheme="minorHAnsi" w:hAnsiTheme="minorHAnsi"/>
                <w:i/>
                <w:color w:val="A4A4A4"/>
                <w:position w:val="2"/>
                <w:sz w:val="24"/>
                <w:lang w:val="pt-PT"/>
              </w:rPr>
            </w:pPr>
            <w:r w:rsidRPr="001D05F8">
              <w:rPr>
                <w:rFonts w:asciiTheme="minorHAnsi" w:hAnsiTheme="minorHAnsi"/>
                <w:i/>
                <w:color w:val="A4A4A4"/>
                <w:position w:val="2"/>
                <w:sz w:val="24"/>
                <w:lang w:val="pt-PT"/>
              </w:rPr>
              <w:t>Total</w:t>
            </w:r>
            <w:r w:rsidRPr="001D05F8">
              <w:rPr>
                <w:rFonts w:asciiTheme="minorHAnsi" w:hAnsiTheme="minorHAnsi"/>
                <w:i/>
                <w:color w:val="A4A4A4"/>
                <w:spacing w:val="-8"/>
                <w:position w:val="2"/>
                <w:sz w:val="24"/>
                <w:lang w:val="pt-PT"/>
              </w:rPr>
              <w:t xml:space="preserve"> </w:t>
            </w:r>
            <w:r w:rsidRPr="001D05F8">
              <w:rPr>
                <w:rFonts w:asciiTheme="minorHAnsi" w:hAnsiTheme="minorHAnsi"/>
                <w:i/>
                <w:color w:val="A4A4A4"/>
                <w:position w:val="2"/>
                <w:sz w:val="24"/>
                <w:lang w:val="pt-PT"/>
              </w:rPr>
              <w:t>(entire</w:t>
            </w:r>
            <w:r w:rsidRPr="001D05F8">
              <w:rPr>
                <w:rFonts w:asciiTheme="minorHAnsi" w:hAnsiTheme="minorHAnsi"/>
                <w:i/>
                <w:color w:val="A4A4A4"/>
                <w:spacing w:val="-8"/>
                <w:position w:val="2"/>
                <w:sz w:val="24"/>
                <w:lang w:val="pt-PT"/>
              </w:rPr>
              <w:t xml:space="preserve"> </w:t>
            </w:r>
            <w:r w:rsidRPr="001D05F8">
              <w:rPr>
                <w:rFonts w:asciiTheme="minorHAnsi" w:hAnsiTheme="minorHAnsi"/>
                <w:i/>
                <w:color w:val="A4A4A4"/>
                <w:position w:val="2"/>
                <w:sz w:val="24"/>
                <w:lang w:val="pt-PT"/>
              </w:rPr>
              <w:t>crediting</w:t>
            </w:r>
            <w:r w:rsidRPr="001D05F8">
              <w:rPr>
                <w:rFonts w:asciiTheme="minorHAnsi" w:hAnsiTheme="minorHAnsi"/>
                <w:i/>
                <w:color w:val="A4A4A4"/>
                <w:spacing w:val="-9"/>
                <w:position w:val="2"/>
                <w:sz w:val="24"/>
                <w:lang w:val="pt-PT"/>
              </w:rPr>
              <w:t xml:space="preserve"> </w:t>
            </w:r>
            <w:r w:rsidRPr="001D05F8">
              <w:rPr>
                <w:rFonts w:asciiTheme="minorHAnsi" w:hAnsiTheme="minorHAnsi"/>
                <w:i/>
                <w:color w:val="A4A4A4"/>
                <w:position w:val="2"/>
                <w:sz w:val="24"/>
                <w:lang w:val="pt-PT"/>
              </w:rPr>
              <w:t>period):</w:t>
            </w:r>
            <w:r w:rsidRPr="001D05F8">
              <w:rPr>
                <w:rFonts w:asciiTheme="minorHAnsi" w:hAnsiTheme="minorHAnsi"/>
                <w:i/>
                <w:color w:val="A4A4A4"/>
                <w:spacing w:val="-8"/>
                <w:position w:val="2"/>
                <w:sz w:val="24"/>
                <w:lang w:val="pt-PT"/>
              </w:rPr>
              <w:t xml:space="preserve"> </w:t>
            </w:r>
            <w:r w:rsidRPr="001D05F8">
              <w:rPr>
                <w:rFonts w:asciiTheme="minorHAnsi" w:hAnsiTheme="minorHAnsi"/>
                <w:i/>
                <w:color w:val="A4A4A4"/>
                <w:position w:val="2"/>
                <w:sz w:val="24"/>
                <w:lang w:val="pt-PT"/>
              </w:rPr>
              <w:t>xxx</w:t>
            </w:r>
            <w:r w:rsidRPr="001D05F8">
              <w:rPr>
                <w:rFonts w:asciiTheme="minorHAnsi" w:hAnsiTheme="minorHAnsi"/>
                <w:i/>
                <w:color w:val="A4A4A4"/>
                <w:spacing w:val="-8"/>
                <w:position w:val="2"/>
                <w:sz w:val="24"/>
                <w:lang w:val="pt-PT"/>
              </w:rPr>
              <w:t xml:space="preserve"> </w:t>
            </w:r>
            <w:r w:rsidRPr="001D05F8">
              <w:rPr>
                <w:rFonts w:asciiTheme="minorHAnsi" w:hAnsiTheme="minorHAnsi"/>
                <w:i/>
                <w:color w:val="A4A4A4"/>
                <w:position w:val="2"/>
                <w:sz w:val="24"/>
                <w:lang w:val="pt-PT"/>
              </w:rPr>
              <w:t>tCO</w:t>
            </w:r>
            <w:r w:rsidRPr="001D05F8">
              <w:rPr>
                <w:rFonts w:asciiTheme="minorHAnsi" w:hAnsiTheme="minorHAnsi"/>
                <w:i/>
                <w:color w:val="A4A4A4"/>
                <w:sz w:val="16"/>
                <w:lang w:val="pt-PT"/>
              </w:rPr>
              <w:t>2</w:t>
            </w:r>
            <w:r w:rsidRPr="001D05F8">
              <w:rPr>
                <w:rFonts w:asciiTheme="minorHAnsi" w:hAnsiTheme="minorHAnsi"/>
                <w:i/>
                <w:color w:val="A4A4A4"/>
                <w:position w:val="2"/>
                <w:sz w:val="24"/>
                <w:lang w:val="pt-PT"/>
              </w:rPr>
              <w:t>e</w:t>
            </w:r>
          </w:p>
          <w:p w14:paraId="16B980A1" w14:textId="77777777" w:rsidR="0035575F" w:rsidRPr="001D05F8" w:rsidRDefault="0035575F" w:rsidP="003E789A">
            <w:pPr>
              <w:pStyle w:val="TableParagraph"/>
              <w:ind w:left="145"/>
              <w:jc w:val="both"/>
              <w:rPr>
                <w:rFonts w:asciiTheme="minorHAnsi" w:hAnsiTheme="minorHAnsi"/>
                <w:i/>
                <w:color w:val="002060"/>
                <w:sz w:val="24"/>
                <w:lang w:val="pt-PT"/>
              </w:rPr>
            </w:pPr>
            <w:r w:rsidRPr="001D05F8">
              <w:rPr>
                <w:rFonts w:asciiTheme="minorHAnsi" w:hAnsiTheme="minorHAnsi"/>
                <w:i/>
                <w:color w:val="002060"/>
                <w:sz w:val="24"/>
                <w:lang w:val="pt-PT"/>
              </w:rPr>
              <w:t>/</w:t>
            </w:r>
          </w:p>
          <w:p w14:paraId="65885875" w14:textId="1EB64326" w:rsidR="0035575F" w:rsidRPr="001D05F8" w:rsidRDefault="0035575F" w:rsidP="003E789A">
            <w:pPr>
              <w:pStyle w:val="TableParagraph"/>
              <w:spacing w:line="292" w:lineRule="exact"/>
              <w:ind w:left="145" w:right="5012"/>
              <w:jc w:val="both"/>
              <w:rPr>
                <w:rFonts w:asciiTheme="minorHAnsi" w:hAnsiTheme="minorHAnsi"/>
                <w:i/>
                <w:color w:val="002060"/>
                <w:sz w:val="24"/>
                <w:lang w:val="pt-PT"/>
              </w:rPr>
            </w:pPr>
            <w:r w:rsidRPr="001D05F8">
              <w:rPr>
                <w:rFonts w:asciiTheme="minorHAnsi" w:hAnsiTheme="minorHAnsi" w:cstheme="minorHAnsi"/>
                <w:i/>
                <w:color w:val="002060"/>
                <w:sz w:val="24"/>
                <w:lang w:val="pt-PT"/>
              </w:rPr>
              <w:t>E</w:t>
            </w:r>
            <w:r w:rsidR="00E73142" w:rsidRPr="001D05F8">
              <w:rPr>
                <w:rFonts w:asciiTheme="minorHAnsi" w:hAnsiTheme="minorHAnsi" w:cstheme="minorHAnsi"/>
                <w:i/>
                <w:color w:val="002060"/>
                <w:sz w:val="24"/>
                <w:lang w:val="pt-PT"/>
              </w:rPr>
              <w:t>.g</w:t>
            </w:r>
            <w:r w:rsidRPr="001D05F8">
              <w:rPr>
                <w:rFonts w:asciiTheme="minorHAnsi" w:hAnsiTheme="minorHAnsi"/>
                <w:i/>
                <w:color w:val="002060"/>
                <w:sz w:val="24"/>
                <w:lang w:val="pt-PT"/>
              </w:rPr>
              <w:t>.</w:t>
            </w:r>
          </w:p>
          <w:p w14:paraId="3AB674A5" w14:textId="77777777" w:rsidR="0035575F" w:rsidRPr="001D05F8" w:rsidRDefault="0035575F" w:rsidP="003E789A">
            <w:pPr>
              <w:pStyle w:val="TableParagraph"/>
              <w:ind w:left="145" w:right="3981"/>
              <w:jc w:val="both"/>
              <w:rPr>
                <w:rFonts w:asciiTheme="minorHAnsi" w:hAnsiTheme="minorHAnsi"/>
                <w:i/>
                <w:color w:val="002060"/>
                <w:sz w:val="24"/>
                <w:lang w:val="pt-PT"/>
              </w:rPr>
            </w:pPr>
            <w:r w:rsidRPr="001D05F8">
              <w:rPr>
                <w:rFonts w:asciiTheme="minorHAnsi" w:hAnsiTheme="minorHAnsi"/>
                <w:i/>
                <w:color w:val="002060"/>
                <w:sz w:val="24"/>
                <w:lang w:val="pt-PT"/>
              </w:rPr>
              <w:lastRenderedPageBreak/>
              <w:t>20xx: xx tCO2e 20xx: xx tCO2e (…)</w:t>
            </w:r>
          </w:p>
          <w:p w14:paraId="04A5A640" w14:textId="61C4DA01" w:rsidR="0035575F" w:rsidRPr="001D05F8" w:rsidRDefault="0035575F" w:rsidP="003E789A">
            <w:pPr>
              <w:pStyle w:val="TableParagraph"/>
              <w:ind w:left="145"/>
              <w:jc w:val="both"/>
              <w:rPr>
                <w:rFonts w:asciiTheme="minorHAnsi" w:hAnsiTheme="minorHAnsi"/>
                <w:i/>
                <w:color w:val="002060"/>
                <w:sz w:val="24"/>
                <w:lang w:val="es-ES"/>
              </w:rPr>
            </w:pPr>
            <w:r w:rsidRPr="001D05F8">
              <w:rPr>
                <w:rFonts w:asciiTheme="minorHAnsi" w:hAnsiTheme="minorHAnsi"/>
                <w:i/>
                <w:color w:val="002060"/>
                <w:sz w:val="24"/>
                <w:lang w:val="es-ES"/>
              </w:rPr>
              <w:t xml:space="preserve">Total (hasta el 31 de </w:t>
            </w:r>
            <w:r w:rsidR="00E62149" w:rsidRPr="001D05F8">
              <w:rPr>
                <w:rFonts w:asciiTheme="minorHAnsi" w:hAnsiTheme="minorHAnsi"/>
                <w:i/>
                <w:color w:val="002060"/>
                <w:sz w:val="24"/>
                <w:lang w:val="es-ES"/>
              </w:rPr>
              <w:t>d</w:t>
            </w:r>
            <w:r w:rsidRPr="001D05F8">
              <w:rPr>
                <w:rFonts w:asciiTheme="minorHAnsi" w:hAnsiTheme="minorHAnsi"/>
                <w:i/>
                <w:color w:val="002060"/>
                <w:sz w:val="24"/>
                <w:lang w:val="es-ES"/>
              </w:rPr>
              <w:t>iciembre del 2030): xxx tCO2e</w:t>
            </w:r>
          </w:p>
          <w:p w14:paraId="3F2A6E84" w14:textId="57EC4921" w:rsidR="0035575F" w:rsidRPr="00AC2AFD" w:rsidRDefault="0035575F" w:rsidP="003E789A">
            <w:pPr>
              <w:pStyle w:val="TableParagraph"/>
              <w:ind w:left="145"/>
              <w:jc w:val="both"/>
              <w:rPr>
                <w:iCs/>
                <w:sz w:val="24"/>
                <w:lang w:val="pt-BR"/>
              </w:rPr>
            </w:pPr>
            <w:r w:rsidRPr="001D05F8">
              <w:rPr>
                <w:rFonts w:asciiTheme="minorHAnsi" w:hAnsiTheme="minorHAnsi"/>
                <w:i/>
                <w:color w:val="002060"/>
                <w:sz w:val="24"/>
                <w:lang w:val="pt-BR"/>
              </w:rPr>
              <w:t>Total (</w:t>
            </w:r>
            <w:r w:rsidR="00E73142" w:rsidRPr="001D05F8">
              <w:rPr>
                <w:rFonts w:asciiTheme="minorHAnsi" w:hAnsiTheme="minorHAnsi"/>
                <w:i/>
                <w:color w:val="002060"/>
                <w:sz w:val="24"/>
                <w:lang w:val="pt-BR"/>
              </w:rPr>
              <w:t>período</w:t>
            </w:r>
            <w:r w:rsidRPr="001D05F8">
              <w:rPr>
                <w:rFonts w:asciiTheme="minorHAnsi" w:hAnsiTheme="minorHAnsi"/>
                <w:i/>
                <w:color w:val="002060"/>
                <w:sz w:val="24"/>
                <w:lang w:val="pt-BR"/>
              </w:rPr>
              <w:t xml:space="preserve"> de </w:t>
            </w:r>
            <w:r w:rsidRPr="001D05F8">
              <w:rPr>
                <w:rFonts w:asciiTheme="minorHAnsi" w:hAnsiTheme="minorHAnsi" w:cstheme="minorHAnsi"/>
                <w:i/>
                <w:color w:val="002060"/>
                <w:sz w:val="24"/>
                <w:lang w:val="pt-BR"/>
              </w:rPr>
              <w:t>crédito</w:t>
            </w:r>
            <w:r w:rsidRPr="001D05F8">
              <w:rPr>
                <w:rFonts w:asciiTheme="minorHAnsi" w:hAnsiTheme="minorHAnsi"/>
                <w:i/>
                <w:color w:val="002060"/>
                <w:sz w:val="24"/>
                <w:lang w:val="pt-BR"/>
              </w:rPr>
              <w:t xml:space="preserve"> completo): xxx tCO2e</w:t>
            </w:r>
          </w:p>
        </w:tc>
      </w:tr>
    </w:tbl>
    <w:p w14:paraId="64E42886" w14:textId="77777777" w:rsidR="00AC2AFD" w:rsidRDefault="00AC2AFD" w:rsidP="003E789A">
      <w:pPr>
        <w:spacing w:line="292" w:lineRule="exact"/>
        <w:jc w:val="both"/>
        <w:rPr>
          <w:sz w:val="24"/>
          <w:lang w:val="pt-BR"/>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D2601E" w:rsidRPr="00EF580A" w14:paraId="63B05ED2" w14:textId="77777777" w:rsidTr="008061B4">
        <w:trPr>
          <w:trHeight w:val="292"/>
        </w:trPr>
        <w:tc>
          <w:tcPr>
            <w:tcW w:w="9016" w:type="dxa"/>
            <w:gridSpan w:val="2"/>
            <w:shd w:val="clear" w:color="auto" w:fill="D0CECE"/>
          </w:tcPr>
          <w:p w14:paraId="7EE649F6" w14:textId="0ADCFAE0" w:rsidR="00D2601E" w:rsidRPr="00EF580A" w:rsidRDefault="00D2601E" w:rsidP="003E789A">
            <w:pPr>
              <w:pStyle w:val="TableParagraph"/>
              <w:spacing w:line="272" w:lineRule="exact"/>
              <w:ind w:left="107"/>
              <w:jc w:val="both"/>
              <w:rPr>
                <w:b/>
                <w:sz w:val="24"/>
              </w:rPr>
            </w:pPr>
            <w:r w:rsidRPr="00EF580A">
              <w:rPr>
                <w:b/>
                <w:spacing w:val="-2"/>
                <w:sz w:val="24"/>
              </w:rPr>
              <w:t>Details</w:t>
            </w:r>
            <w:r w:rsidR="00D72AE0" w:rsidRPr="00EF580A">
              <w:rPr>
                <w:b/>
                <w:spacing w:val="-2"/>
                <w:sz w:val="24"/>
              </w:rPr>
              <w:t xml:space="preserve"> / </w:t>
            </w:r>
            <w:r w:rsidR="00D72AE0" w:rsidRPr="00EF580A">
              <w:rPr>
                <w:b/>
                <w:color w:val="002060"/>
                <w:spacing w:val="-2"/>
                <w:sz w:val="24"/>
              </w:rPr>
              <w:t>Detalles</w:t>
            </w:r>
          </w:p>
        </w:tc>
      </w:tr>
      <w:tr w:rsidR="00FB0C94" w:rsidRPr="00382903" w14:paraId="1F59B3C3" w14:textId="77777777" w:rsidTr="008061B4">
        <w:trPr>
          <w:trHeight w:val="4982"/>
        </w:trPr>
        <w:tc>
          <w:tcPr>
            <w:tcW w:w="3415" w:type="dxa"/>
          </w:tcPr>
          <w:p w14:paraId="00329342" w14:textId="084EEE40" w:rsidR="00FB0C94" w:rsidRPr="003E789A" w:rsidRDefault="00FB0C94" w:rsidP="003E789A">
            <w:pPr>
              <w:pStyle w:val="TableParagraph"/>
              <w:numPr>
                <w:ilvl w:val="0"/>
                <w:numId w:val="32"/>
              </w:numPr>
              <w:ind w:right="129"/>
              <w:jc w:val="both"/>
              <w:rPr>
                <w:sz w:val="24"/>
                <w:lang w:val="es-ES"/>
              </w:rPr>
            </w:pPr>
            <w:r w:rsidRPr="003E789A">
              <w:rPr>
                <w:sz w:val="24"/>
                <w:lang w:val="es-ES"/>
              </w:rPr>
              <w:t>Please provide a brief description of the proposed mitigation activity</w:t>
            </w:r>
            <w:r w:rsidRPr="003E789A">
              <w:rPr>
                <w:spacing w:val="-13"/>
                <w:sz w:val="24"/>
                <w:lang w:val="es-ES"/>
              </w:rPr>
              <w:t xml:space="preserve"> </w:t>
            </w:r>
            <w:r w:rsidRPr="003E789A">
              <w:rPr>
                <w:sz w:val="24"/>
                <w:lang w:val="es-ES"/>
              </w:rPr>
              <w:t>(max.</w:t>
            </w:r>
            <w:r w:rsidRPr="003E789A">
              <w:rPr>
                <w:spacing w:val="-13"/>
                <w:sz w:val="24"/>
                <w:lang w:val="es-ES"/>
              </w:rPr>
              <w:t xml:space="preserve"> </w:t>
            </w:r>
            <w:r w:rsidRPr="003E789A">
              <w:rPr>
                <w:sz w:val="24"/>
                <w:lang w:val="es-ES"/>
              </w:rPr>
              <w:t>1,200</w:t>
            </w:r>
            <w:r w:rsidRPr="003E789A">
              <w:rPr>
                <w:spacing w:val="-12"/>
                <w:sz w:val="24"/>
                <w:lang w:val="es-ES"/>
              </w:rPr>
              <w:t xml:space="preserve"> </w:t>
            </w:r>
            <w:r w:rsidRPr="003E789A">
              <w:rPr>
                <w:sz w:val="24"/>
                <w:lang w:val="es-ES"/>
              </w:rPr>
              <w:t xml:space="preserve">characters) / </w:t>
            </w:r>
            <w:r w:rsidRPr="003E789A">
              <w:rPr>
                <w:color w:val="002060"/>
                <w:sz w:val="24"/>
                <w:lang w:val="es-ES"/>
              </w:rPr>
              <w:t xml:space="preserve">Proporcione una breve descripción de la actividad de mitigación </w:t>
            </w:r>
            <w:r>
              <w:rPr>
                <w:color w:val="002060"/>
                <w:sz w:val="24"/>
                <w:lang w:val="es-ES"/>
              </w:rPr>
              <w:t>propuesta</w:t>
            </w:r>
            <w:r w:rsidRPr="00DF58E8">
              <w:rPr>
                <w:color w:val="002060"/>
                <w:sz w:val="24"/>
                <w:lang w:val="es-ES"/>
              </w:rPr>
              <w:t xml:space="preserve"> </w:t>
            </w:r>
            <w:r w:rsidRPr="003E789A">
              <w:rPr>
                <w:color w:val="002060"/>
                <w:sz w:val="24"/>
                <w:lang w:val="es-ES"/>
              </w:rPr>
              <w:t>(máximo 1</w:t>
            </w:r>
            <w:r w:rsidR="00D72AE0" w:rsidRPr="00E62149">
              <w:rPr>
                <w:color w:val="002060"/>
                <w:sz w:val="24"/>
                <w:lang w:val="es-PE"/>
              </w:rPr>
              <w:t>,</w:t>
            </w:r>
            <w:r w:rsidRPr="003E789A">
              <w:rPr>
                <w:color w:val="002060"/>
                <w:sz w:val="24"/>
                <w:lang w:val="es-ES"/>
              </w:rPr>
              <w:t>200 caracteres).</w:t>
            </w:r>
          </w:p>
        </w:tc>
        <w:tc>
          <w:tcPr>
            <w:tcW w:w="5601" w:type="dxa"/>
          </w:tcPr>
          <w:p w14:paraId="48278544" w14:textId="3FD31BB6" w:rsidR="00D2601E" w:rsidRPr="00166BDA" w:rsidRDefault="00D2601E" w:rsidP="00A26B16">
            <w:pPr>
              <w:pStyle w:val="TableParagraph"/>
              <w:jc w:val="both"/>
              <w:rPr>
                <w:sz w:val="24"/>
                <w:lang w:val="es-PE"/>
              </w:rPr>
            </w:pPr>
            <w:permStart w:id="498624776" w:edGrp="everyone"/>
          </w:p>
          <w:p w14:paraId="2F30534D" w14:textId="77777777" w:rsidR="00D2601E" w:rsidRPr="00166BDA" w:rsidRDefault="00D2601E" w:rsidP="00A26B16">
            <w:pPr>
              <w:pStyle w:val="TableParagraph"/>
              <w:jc w:val="both"/>
              <w:rPr>
                <w:sz w:val="24"/>
                <w:lang w:val="es-PE"/>
              </w:rPr>
            </w:pPr>
          </w:p>
          <w:p w14:paraId="6BF88364" w14:textId="77777777" w:rsidR="00D2601E" w:rsidRPr="00166BDA" w:rsidRDefault="00D2601E" w:rsidP="00A26B16">
            <w:pPr>
              <w:pStyle w:val="TableParagraph"/>
              <w:jc w:val="both"/>
              <w:rPr>
                <w:sz w:val="24"/>
                <w:lang w:val="es-PE"/>
              </w:rPr>
            </w:pPr>
          </w:p>
          <w:p w14:paraId="37D58C0A" w14:textId="77777777" w:rsidR="00D2601E" w:rsidRPr="00166BDA" w:rsidRDefault="00D2601E" w:rsidP="00A26B16">
            <w:pPr>
              <w:pStyle w:val="TableParagraph"/>
              <w:jc w:val="both"/>
              <w:rPr>
                <w:sz w:val="24"/>
                <w:lang w:val="es-PE"/>
              </w:rPr>
            </w:pPr>
          </w:p>
          <w:p w14:paraId="166A2717" w14:textId="77777777" w:rsidR="00D2601E" w:rsidRPr="00166BDA" w:rsidRDefault="00D2601E" w:rsidP="00A26B16">
            <w:pPr>
              <w:pStyle w:val="TableParagraph"/>
              <w:jc w:val="both"/>
              <w:rPr>
                <w:sz w:val="24"/>
                <w:lang w:val="es-PE"/>
              </w:rPr>
            </w:pPr>
          </w:p>
          <w:p w14:paraId="016A4D77" w14:textId="77777777" w:rsidR="00D2601E" w:rsidRPr="00166BDA" w:rsidRDefault="00D2601E" w:rsidP="00A26B16">
            <w:pPr>
              <w:pStyle w:val="TableParagraph"/>
              <w:jc w:val="both"/>
              <w:rPr>
                <w:sz w:val="24"/>
                <w:lang w:val="es-PE"/>
              </w:rPr>
            </w:pPr>
          </w:p>
          <w:p w14:paraId="662A72DE" w14:textId="77777777" w:rsidR="00D2601E" w:rsidRPr="00166BDA" w:rsidRDefault="00D2601E" w:rsidP="00A26B16">
            <w:pPr>
              <w:pStyle w:val="TableParagraph"/>
              <w:jc w:val="both"/>
              <w:rPr>
                <w:sz w:val="24"/>
                <w:lang w:val="es-PE"/>
              </w:rPr>
            </w:pPr>
          </w:p>
          <w:p w14:paraId="0585A80A" w14:textId="77777777" w:rsidR="00D2601E" w:rsidRPr="00166BDA" w:rsidRDefault="00D2601E" w:rsidP="00A26B16">
            <w:pPr>
              <w:pStyle w:val="TableParagraph"/>
              <w:jc w:val="both"/>
              <w:rPr>
                <w:sz w:val="24"/>
                <w:lang w:val="es-PE"/>
              </w:rPr>
            </w:pPr>
          </w:p>
          <w:p w14:paraId="738C2A19" w14:textId="77777777" w:rsidR="00D2601E" w:rsidRPr="00166BDA" w:rsidRDefault="00D2601E" w:rsidP="00A26B16">
            <w:pPr>
              <w:pStyle w:val="TableParagraph"/>
              <w:jc w:val="both"/>
              <w:rPr>
                <w:sz w:val="24"/>
                <w:lang w:val="es-PE"/>
              </w:rPr>
            </w:pPr>
          </w:p>
          <w:p w14:paraId="6337F033" w14:textId="77777777" w:rsidR="0035575F" w:rsidRPr="00166BDA" w:rsidRDefault="0035575F" w:rsidP="0035575F">
            <w:pPr>
              <w:pStyle w:val="TableParagraph"/>
              <w:spacing w:before="274"/>
              <w:jc w:val="both"/>
              <w:rPr>
                <w:rFonts w:asciiTheme="minorHAnsi" w:hAnsiTheme="minorHAnsi"/>
                <w:sz w:val="24"/>
                <w:lang w:val="es-PE"/>
              </w:rPr>
            </w:pPr>
          </w:p>
          <w:p w14:paraId="64F93CAC" w14:textId="77777777" w:rsidR="00166BDA" w:rsidRPr="00166BDA" w:rsidRDefault="00166BDA" w:rsidP="0035575F">
            <w:pPr>
              <w:pStyle w:val="TableParagraph"/>
              <w:spacing w:before="274"/>
              <w:jc w:val="both"/>
              <w:rPr>
                <w:rFonts w:asciiTheme="minorHAnsi" w:hAnsiTheme="minorHAnsi"/>
                <w:sz w:val="24"/>
                <w:lang w:val="es-PE"/>
              </w:rPr>
            </w:pPr>
          </w:p>
          <w:p w14:paraId="6C561384" w14:textId="77777777" w:rsidR="00166BDA" w:rsidRPr="00166BDA" w:rsidRDefault="00166BDA" w:rsidP="0035575F">
            <w:pPr>
              <w:pStyle w:val="TableParagraph"/>
              <w:spacing w:before="274"/>
              <w:jc w:val="both"/>
              <w:rPr>
                <w:rFonts w:asciiTheme="minorHAnsi" w:hAnsiTheme="minorHAnsi"/>
                <w:sz w:val="24"/>
                <w:lang w:val="es-PE"/>
              </w:rPr>
            </w:pPr>
          </w:p>
          <w:permEnd w:id="498624776"/>
          <w:p w14:paraId="4FD7A820" w14:textId="7406BCC0" w:rsidR="00FB0C94" w:rsidRPr="003E789A" w:rsidRDefault="00FB0C94" w:rsidP="00AD2C5F">
            <w:pPr>
              <w:pStyle w:val="TableParagraph"/>
              <w:spacing w:line="290" w:lineRule="atLeast"/>
              <w:ind w:left="108" w:right="214"/>
              <w:jc w:val="both"/>
              <w:rPr>
                <w:i/>
                <w:sz w:val="24"/>
                <w:lang w:val="es-ES"/>
              </w:rPr>
            </w:pPr>
            <w:r w:rsidRPr="003E789A">
              <w:rPr>
                <w:rFonts w:asciiTheme="minorHAnsi" w:hAnsiTheme="minorHAnsi"/>
                <w:i/>
                <w:color w:val="A4A4A4"/>
                <w:sz w:val="24"/>
                <w:lang w:val="es-ES"/>
              </w:rPr>
              <w:t xml:space="preserve">[Context on the current situation in the </w:t>
            </w:r>
            <w:r w:rsidRPr="003E789A">
              <w:rPr>
                <w:rFonts w:asciiTheme="minorHAnsi" w:hAnsiTheme="minorHAnsi" w:cstheme="minorHAnsi"/>
                <w:i/>
                <w:color w:val="A4A4A4"/>
                <w:sz w:val="24"/>
                <w:lang w:val="es-ES"/>
              </w:rPr>
              <w:t xml:space="preserve">project </w:t>
            </w:r>
            <w:r w:rsidRPr="003E789A">
              <w:rPr>
                <w:rFonts w:asciiTheme="minorHAnsi" w:hAnsiTheme="minorHAnsi"/>
                <w:i/>
                <w:color w:val="A4A4A4"/>
                <w:sz w:val="24"/>
                <w:lang w:val="es-ES"/>
              </w:rPr>
              <w:t xml:space="preserve">location </w:t>
            </w:r>
            <w:r w:rsidR="005A0C20" w:rsidRPr="00185E03">
              <w:rPr>
                <w:rFonts w:asciiTheme="minorHAnsi" w:hAnsiTheme="minorHAnsi"/>
                <w:i/>
                <w:color w:val="A4A4A4"/>
                <w:sz w:val="24"/>
                <w:lang w:val="es-PE"/>
              </w:rPr>
              <w:t>of the proposed mitigation activity</w:t>
            </w:r>
            <w:r w:rsidR="0035575F" w:rsidRPr="00185E03">
              <w:rPr>
                <w:rFonts w:asciiTheme="minorHAnsi" w:hAnsiTheme="minorHAnsi"/>
                <w:i/>
                <w:color w:val="A4A4A4"/>
                <w:sz w:val="24"/>
                <w:lang w:val="es-PE"/>
              </w:rPr>
              <w:t xml:space="preserve"> </w:t>
            </w:r>
            <w:r w:rsidRPr="003E789A">
              <w:rPr>
                <w:rFonts w:asciiTheme="minorHAnsi" w:hAnsiTheme="minorHAnsi"/>
                <w:i/>
                <w:color w:val="A4A4A4"/>
                <w:sz w:val="24"/>
                <w:lang w:val="es-ES"/>
              </w:rPr>
              <w:t>and how the interventions from the</w:t>
            </w:r>
            <w:r w:rsidR="00D603A9" w:rsidRPr="003E789A">
              <w:rPr>
                <w:rFonts w:asciiTheme="minorHAnsi" w:hAnsiTheme="minorHAnsi"/>
                <w:i/>
                <w:color w:val="A4A4A4"/>
                <w:sz w:val="24"/>
                <w:lang w:val="es-ES"/>
              </w:rPr>
              <w:t xml:space="preserve"> </w:t>
            </w:r>
            <w:r w:rsidR="000244BA" w:rsidRPr="003E789A">
              <w:rPr>
                <w:rFonts w:asciiTheme="minorHAnsi" w:hAnsiTheme="minorHAnsi"/>
                <w:i/>
                <w:color w:val="A4A4A4"/>
                <w:sz w:val="24"/>
                <w:lang w:val="es-ES"/>
              </w:rPr>
              <w:t>proposed</w:t>
            </w:r>
            <w:r w:rsidR="000244BA" w:rsidRPr="003E789A">
              <w:rPr>
                <w:rFonts w:asciiTheme="minorHAnsi" w:hAnsiTheme="minorHAnsi" w:cstheme="minorHAnsi"/>
                <w:i/>
                <w:color w:val="A4A4A4"/>
                <w:sz w:val="24"/>
                <w:lang w:val="es-ES"/>
              </w:rPr>
              <w:t xml:space="preserve"> </w:t>
            </w:r>
            <w:r w:rsidRPr="003E789A">
              <w:rPr>
                <w:rFonts w:asciiTheme="minorHAnsi" w:hAnsiTheme="minorHAnsi"/>
                <w:i/>
                <w:color w:val="A4A4A4"/>
                <w:sz w:val="24"/>
                <w:lang w:val="es-ES"/>
              </w:rPr>
              <w:t xml:space="preserve"> mitigation</w:t>
            </w:r>
            <w:r w:rsidRPr="003E789A">
              <w:rPr>
                <w:rFonts w:asciiTheme="minorHAnsi" w:hAnsiTheme="minorHAnsi"/>
                <w:i/>
                <w:color w:val="A4A4A4"/>
                <w:spacing w:val="-5"/>
                <w:sz w:val="24"/>
                <w:lang w:val="es-ES"/>
              </w:rPr>
              <w:t xml:space="preserve"> </w:t>
            </w:r>
            <w:r w:rsidRPr="003E789A">
              <w:rPr>
                <w:rFonts w:asciiTheme="minorHAnsi" w:hAnsiTheme="minorHAnsi"/>
                <w:i/>
                <w:color w:val="A4A4A4"/>
                <w:sz w:val="24"/>
                <w:lang w:val="es-ES"/>
              </w:rPr>
              <w:t>activity</w:t>
            </w:r>
            <w:r w:rsidRPr="003E789A">
              <w:rPr>
                <w:rFonts w:asciiTheme="minorHAnsi" w:hAnsiTheme="minorHAnsi"/>
                <w:i/>
                <w:color w:val="A4A4A4"/>
                <w:spacing w:val="-3"/>
                <w:sz w:val="24"/>
                <w:lang w:val="es-ES"/>
              </w:rPr>
              <w:t xml:space="preserve"> </w:t>
            </w:r>
            <w:r w:rsidRPr="003E789A">
              <w:rPr>
                <w:rFonts w:asciiTheme="minorHAnsi" w:hAnsiTheme="minorHAnsi"/>
                <w:i/>
                <w:color w:val="A4A4A4"/>
                <w:sz w:val="24"/>
                <w:lang w:val="es-ES"/>
              </w:rPr>
              <w:t>will</w:t>
            </w:r>
            <w:r w:rsidRPr="003E789A">
              <w:rPr>
                <w:rFonts w:asciiTheme="minorHAnsi" w:hAnsiTheme="minorHAnsi"/>
                <w:i/>
                <w:color w:val="A4A4A4"/>
                <w:spacing w:val="-3"/>
                <w:sz w:val="24"/>
                <w:lang w:val="es-ES"/>
              </w:rPr>
              <w:t xml:space="preserve"> </w:t>
            </w:r>
            <w:r w:rsidRPr="003E789A">
              <w:rPr>
                <w:rFonts w:asciiTheme="minorHAnsi" w:hAnsiTheme="minorHAnsi"/>
                <w:i/>
                <w:color w:val="A4A4A4"/>
                <w:sz w:val="24"/>
                <w:lang w:val="es-ES"/>
              </w:rPr>
              <w:t>result</w:t>
            </w:r>
            <w:r w:rsidRPr="003E789A">
              <w:rPr>
                <w:rFonts w:asciiTheme="minorHAnsi" w:hAnsiTheme="minorHAnsi"/>
                <w:i/>
                <w:color w:val="A4A4A4"/>
                <w:spacing w:val="-2"/>
                <w:sz w:val="24"/>
                <w:lang w:val="es-ES"/>
              </w:rPr>
              <w:t xml:space="preserve"> </w:t>
            </w:r>
            <w:r w:rsidRPr="003E789A">
              <w:rPr>
                <w:rFonts w:asciiTheme="minorHAnsi" w:hAnsiTheme="minorHAnsi"/>
                <w:i/>
                <w:color w:val="A4A4A4"/>
                <w:sz w:val="24"/>
                <w:lang w:val="es-ES"/>
              </w:rPr>
              <w:t>in</w:t>
            </w:r>
            <w:r w:rsidRPr="003E789A">
              <w:rPr>
                <w:rFonts w:asciiTheme="minorHAnsi" w:hAnsiTheme="minorHAnsi"/>
                <w:i/>
                <w:color w:val="A4A4A4"/>
                <w:spacing w:val="-5"/>
                <w:sz w:val="24"/>
                <w:lang w:val="es-ES"/>
              </w:rPr>
              <w:t xml:space="preserve"> </w:t>
            </w:r>
            <w:r w:rsidRPr="003E789A">
              <w:rPr>
                <w:rFonts w:asciiTheme="minorHAnsi" w:hAnsiTheme="minorHAnsi"/>
                <w:i/>
                <w:color w:val="A4A4A4"/>
                <w:sz w:val="24"/>
                <w:lang w:val="es-ES"/>
              </w:rPr>
              <w:t>emissions</w:t>
            </w:r>
            <w:r w:rsidRPr="003E789A">
              <w:rPr>
                <w:rFonts w:asciiTheme="minorHAnsi" w:hAnsiTheme="minorHAnsi"/>
                <w:i/>
                <w:color w:val="A4A4A4"/>
                <w:spacing w:val="-3"/>
                <w:sz w:val="24"/>
                <w:lang w:val="es-ES"/>
              </w:rPr>
              <w:t xml:space="preserve"> </w:t>
            </w:r>
            <w:r w:rsidRPr="003E789A">
              <w:rPr>
                <w:rFonts w:asciiTheme="minorHAnsi" w:hAnsiTheme="minorHAnsi"/>
                <w:i/>
                <w:color w:val="A4A4A4"/>
                <w:sz w:val="24"/>
                <w:lang w:val="es-ES"/>
              </w:rPr>
              <w:t xml:space="preserve">reductions/ </w:t>
            </w:r>
            <w:r w:rsidRPr="003E789A">
              <w:rPr>
                <w:rFonts w:asciiTheme="minorHAnsi" w:hAnsiTheme="minorHAnsi"/>
                <w:i/>
                <w:color w:val="A4A4A4"/>
                <w:spacing w:val="-2"/>
                <w:sz w:val="24"/>
                <w:lang w:val="es-ES"/>
              </w:rPr>
              <w:t xml:space="preserve">removal] </w:t>
            </w:r>
            <w:r w:rsidRPr="003E789A">
              <w:rPr>
                <w:rFonts w:asciiTheme="minorHAnsi" w:hAnsiTheme="minorHAnsi"/>
                <w:i/>
                <w:color w:val="002060"/>
                <w:spacing w:val="-2"/>
                <w:sz w:val="24"/>
                <w:lang w:val="es-ES"/>
              </w:rPr>
              <w:t xml:space="preserve">/ [Contexto sobre la situación actual en la ubicación del proyecto y cómo las intervenciones de la actividad de mitigación </w:t>
            </w:r>
            <w:r w:rsidR="000244BA" w:rsidRPr="003E789A">
              <w:rPr>
                <w:rFonts w:asciiTheme="minorHAnsi" w:hAnsiTheme="minorHAnsi"/>
                <w:i/>
                <w:color w:val="002060"/>
                <w:spacing w:val="-2"/>
                <w:sz w:val="24"/>
                <w:lang w:val="es-ES"/>
              </w:rPr>
              <w:t xml:space="preserve">propuestas </w:t>
            </w:r>
            <w:r w:rsidRPr="003E789A">
              <w:rPr>
                <w:rFonts w:asciiTheme="minorHAnsi" w:hAnsiTheme="minorHAnsi"/>
                <w:i/>
                <w:color w:val="002060"/>
                <w:spacing w:val="-2"/>
                <w:sz w:val="24"/>
                <w:lang w:val="es-ES"/>
              </w:rPr>
              <w:t>darán lugar a reducciones/remociones de emisiones]</w:t>
            </w:r>
          </w:p>
        </w:tc>
      </w:tr>
      <w:tr w:rsidR="00D2601E" w:rsidRPr="00382903" w14:paraId="05A7AB49" w14:textId="77777777" w:rsidTr="008061B4">
        <w:trPr>
          <w:trHeight w:val="2865"/>
        </w:trPr>
        <w:tc>
          <w:tcPr>
            <w:tcW w:w="3415" w:type="dxa"/>
          </w:tcPr>
          <w:p w14:paraId="4F51F50A" w14:textId="714A4C4C" w:rsidR="00D2601E" w:rsidRPr="003E789A" w:rsidRDefault="00D2601E" w:rsidP="003E789A">
            <w:pPr>
              <w:pStyle w:val="TableParagraph"/>
              <w:numPr>
                <w:ilvl w:val="0"/>
                <w:numId w:val="32"/>
              </w:numPr>
              <w:ind w:right="148"/>
              <w:jc w:val="both"/>
              <w:rPr>
                <w:sz w:val="24"/>
                <w:lang w:val="es-ES"/>
              </w:rPr>
            </w:pPr>
            <w:r w:rsidRPr="003E789A">
              <w:rPr>
                <w:sz w:val="24"/>
                <w:lang w:val="es-ES"/>
              </w:rPr>
              <w:t>This</w:t>
            </w:r>
            <w:r w:rsidR="005A0C20" w:rsidRPr="003E789A">
              <w:rPr>
                <w:sz w:val="24"/>
                <w:lang w:val="es-ES"/>
              </w:rPr>
              <w:t xml:space="preserve"> proposed</w:t>
            </w:r>
            <w:r w:rsidRPr="003E789A">
              <w:rPr>
                <w:spacing w:val="-11"/>
                <w:sz w:val="24"/>
                <w:lang w:val="es-ES"/>
              </w:rPr>
              <w:t xml:space="preserve"> </w:t>
            </w:r>
            <w:r w:rsidRPr="003E789A">
              <w:rPr>
                <w:sz w:val="24"/>
                <w:lang w:val="es-ES"/>
              </w:rPr>
              <w:t>mitigation</w:t>
            </w:r>
            <w:r w:rsidRPr="003E789A">
              <w:rPr>
                <w:spacing w:val="-12"/>
                <w:sz w:val="24"/>
                <w:lang w:val="es-ES"/>
              </w:rPr>
              <w:t xml:space="preserve"> </w:t>
            </w:r>
            <w:r w:rsidRPr="003E789A">
              <w:rPr>
                <w:sz w:val="24"/>
                <w:lang w:val="es-ES"/>
              </w:rPr>
              <w:t>activity,</w:t>
            </w:r>
            <w:r w:rsidRPr="003E789A">
              <w:rPr>
                <w:spacing w:val="-10"/>
                <w:sz w:val="24"/>
                <w:lang w:val="es-ES"/>
              </w:rPr>
              <w:t xml:space="preserve"> </w:t>
            </w:r>
            <w:r w:rsidRPr="003E789A">
              <w:rPr>
                <w:sz w:val="24"/>
                <w:lang w:val="es-ES"/>
              </w:rPr>
              <w:t xml:space="preserve">in relation to </w:t>
            </w:r>
            <w:r w:rsidR="00034DB8" w:rsidRPr="003E789A">
              <w:rPr>
                <w:sz w:val="24"/>
                <w:lang w:val="es-ES"/>
              </w:rPr>
              <w:t>Peru</w:t>
            </w:r>
            <w:r w:rsidR="004905BD" w:rsidRPr="003E789A">
              <w:rPr>
                <w:sz w:val="24"/>
                <w:lang w:val="es-ES"/>
              </w:rPr>
              <w:t xml:space="preserve"> </w:t>
            </w:r>
            <w:r w:rsidRPr="003E789A">
              <w:rPr>
                <w:sz w:val="24"/>
                <w:lang w:val="es-ES"/>
              </w:rPr>
              <w:t>latest NDC, is:</w:t>
            </w:r>
            <w:r w:rsidR="00D72AE0" w:rsidRPr="003E789A">
              <w:rPr>
                <w:sz w:val="24"/>
                <w:lang w:val="es-ES"/>
              </w:rPr>
              <w:t xml:space="preserve"> / </w:t>
            </w:r>
            <w:r w:rsidR="00D72AE0" w:rsidRPr="003E789A">
              <w:rPr>
                <w:color w:val="002060"/>
                <w:sz w:val="24"/>
                <w:lang w:val="es-ES"/>
              </w:rPr>
              <w:t>Esta actividad de mitigación</w:t>
            </w:r>
            <w:r w:rsidR="00E73142">
              <w:rPr>
                <w:color w:val="002060"/>
                <w:sz w:val="24"/>
                <w:lang w:val="es-ES"/>
              </w:rPr>
              <w:t xml:space="preserve"> propuesta</w:t>
            </w:r>
            <w:r w:rsidR="00D72AE0" w:rsidRPr="003E789A">
              <w:rPr>
                <w:color w:val="002060"/>
                <w:sz w:val="24"/>
                <w:lang w:val="es-ES"/>
              </w:rPr>
              <w:t>, en relación con la última NDC de Perú, es:</w:t>
            </w:r>
          </w:p>
        </w:tc>
        <w:tc>
          <w:tcPr>
            <w:tcW w:w="5601" w:type="dxa"/>
          </w:tcPr>
          <w:p w14:paraId="0AD4CDB3" w14:textId="55F01687" w:rsidR="00166BDA" w:rsidRPr="00166BDA" w:rsidRDefault="00166BDA" w:rsidP="00AD2C5F">
            <w:pPr>
              <w:pStyle w:val="TableParagraph"/>
              <w:ind w:left="108"/>
              <w:jc w:val="both"/>
              <w:rPr>
                <w:rFonts w:asciiTheme="minorHAnsi" w:hAnsiTheme="minorHAnsi" w:cstheme="minorHAnsi"/>
                <w:iCs/>
                <w:sz w:val="24"/>
              </w:rPr>
            </w:pPr>
            <w:permStart w:id="760494765" w:edGrp="everyone"/>
          </w:p>
          <w:p w14:paraId="5DEBEB3D" w14:textId="77777777" w:rsidR="00166BDA" w:rsidRPr="00166BDA" w:rsidRDefault="00166BDA" w:rsidP="00AD2C5F">
            <w:pPr>
              <w:pStyle w:val="TableParagraph"/>
              <w:ind w:left="108"/>
              <w:jc w:val="both"/>
              <w:rPr>
                <w:rFonts w:asciiTheme="minorHAnsi" w:hAnsiTheme="minorHAnsi" w:cstheme="minorHAnsi"/>
                <w:iCs/>
                <w:sz w:val="24"/>
              </w:rPr>
            </w:pPr>
          </w:p>
          <w:p w14:paraId="51365B38" w14:textId="77777777" w:rsidR="00166BDA" w:rsidRPr="00166BDA" w:rsidRDefault="00166BDA" w:rsidP="00AD2C5F">
            <w:pPr>
              <w:pStyle w:val="TableParagraph"/>
              <w:ind w:left="108"/>
              <w:jc w:val="both"/>
              <w:rPr>
                <w:rFonts w:asciiTheme="minorHAnsi" w:hAnsiTheme="minorHAnsi" w:cstheme="minorHAnsi"/>
                <w:iCs/>
                <w:sz w:val="24"/>
              </w:rPr>
            </w:pPr>
          </w:p>
          <w:p w14:paraId="7505CDCB" w14:textId="77777777" w:rsidR="00166BDA" w:rsidRPr="00166BDA" w:rsidRDefault="00166BDA" w:rsidP="00AD2C5F">
            <w:pPr>
              <w:pStyle w:val="TableParagraph"/>
              <w:ind w:left="108"/>
              <w:jc w:val="both"/>
              <w:rPr>
                <w:rFonts w:asciiTheme="minorHAnsi" w:hAnsiTheme="minorHAnsi" w:cstheme="minorHAnsi"/>
                <w:iCs/>
                <w:sz w:val="24"/>
              </w:rPr>
            </w:pPr>
          </w:p>
          <w:permEnd w:id="760494765"/>
          <w:p w14:paraId="6F2338B0" w14:textId="40757492" w:rsidR="00571380" w:rsidRPr="00CF1DDC" w:rsidRDefault="00571380" w:rsidP="00AD2C5F">
            <w:pPr>
              <w:pStyle w:val="TableParagraph"/>
              <w:ind w:left="108"/>
              <w:jc w:val="both"/>
              <w:rPr>
                <w:rFonts w:asciiTheme="minorHAnsi" w:hAnsiTheme="minorHAnsi" w:cstheme="minorHAnsi"/>
                <w:i/>
                <w:sz w:val="24"/>
              </w:rPr>
            </w:pPr>
            <w:r w:rsidRPr="00CF1DDC">
              <w:rPr>
                <w:rFonts w:asciiTheme="minorHAnsi" w:hAnsiTheme="minorHAnsi" w:cstheme="minorHAnsi"/>
                <w:i/>
                <w:color w:val="A4A4A4"/>
                <w:sz w:val="24"/>
              </w:rPr>
              <w:t>Three</w:t>
            </w:r>
            <w:r w:rsidRPr="00CF1DDC">
              <w:rPr>
                <w:rFonts w:asciiTheme="minorHAnsi" w:hAnsiTheme="minorHAnsi" w:cstheme="minorHAnsi"/>
                <w:i/>
                <w:color w:val="A4A4A4"/>
                <w:spacing w:val="-3"/>
                <w:sz w:val="24"/>
              </w:rPr>
              <w:t xml:space="preserve"> </w:t>
            </w:r>
            <w:r w:rsidRPr="00CF1DDC">
              <w:rPr>
                <w:rFonts w:asciiTheme="minorHAnsi" w:hAnsiTheme="minorHAnsi" w:cstheme="minorHAnsi"/>
                <w:i/>
                <w:color w:val="A4A4A4"/>
                <w:spacing w:val="-2"/>
                <w:sz w:val="24"/>
              </w:rPr>
              <w:t>options:</w:t>
            </w:r>
          </w:p>
          <w:p w14:paraId="3542BB96" w14:textId="77777777" w:rsidR="00571380" w:rsidRPr="00CF1DDC" w:rsidRDefault="00571380" w:rsidP="00AD2C5F">
            <w:pPr>
              <w:pStyle w:val="TableParagraph"/>
              <w:numPr>
                <w:ilvl w:val="0"/>
                <w:numId w:val="7"/>
              </w:numPr>
              <w:tabs>
                <w:tab w:val="left" w:pos="827"/>
              </w:tabs>
              <w:ind w:left="827" w:hanging="359"/>
              <w:jc w:val="both"/>
              <w:rPr>
                <w:rFonts w:asciiTheme="minorHAnsi" w:hAnsiTheme="minorHAnsi" w:cstheme="minorHAnsi"/>
                <w:i/>
                <w:sz w:val="24"/>
              </w:rPr>
            </w:pPr>
            <w:r w:rsidRPr="00CF1DDC">
              <w:rPr>
                <w:rFonts w:asciiTheme="minorHAnsi" w:hAnsiTheme="minorHAnsi" w:cstheme="minorHAnsi"/>
                <w:i/>
                <w:color w:val="A4A4A4"/>
                <w:sz w:val="24"/>
              </w:rPr>
              <w:t>Within</w:t>
            </w:r>
            <w:r w:rsidRPr="00CF1DDC">
              <w:rPr>
                <w:rFonts w:asciiTheme="minorHAnsi" w:hAnsiTheme="minorHAnsi" w:cstheme="minorHAnsi"/>
                <w:i/>
                <w:color w:val="A4A4A4"/>
                <w:spacing w:val="-6"/>
                <w:sz w:val="24"/>
              </w:rPr>
              <w:t xml:space="preserve"> </w:t>
            </w:r>
            <w:r w:rsidRPr="00CF1DDC">
              <w:rPr>
                <w:rFonts w:asciiTheme="minorHAnsi" w:hAnsiTheme="minorHAnsi" w:cstheme="minorHAnsi"/>
                <w:i/>
                <w:color w:val="A4A4A4"/>
                <w:sz w:val="24"/>
              </w:rPr>
              <w:t>Conditional</w:t>
            </w:r>
            <w:r w:rsidRPr="00CF1DDC">
              <w:rPr>
                <w:rFonts w:asciiTheme="minorHAnsi" w:hAnsiTheme="minorHAnsi" w:cstheme="minorHAnsi"/>
                <w:i/>
                <w:color w:val="A4A4A4"/>
                <w:spacing w:val="-3"/>
                <w:sz w:val="24"/>
              </w:rPr>
              <w:t xml:space="preserve"> </w:t>
            </w:r>
            <w:r w:rsidRPr="00CF1DDC">
              <w:rPr>
                <w:rFonts w:asciiTheme="minorHAnsi" w:hAnsiTheme="minorHAnsi" w:cstheme="minorHAnsi"/>
                <w:i/>
                <w:color w:val="A4A4A4"/>
                <w:spacing w:val="-5"/>
                <w:sz w:val="24"/>
              </w:rPr>
              <w:t>NDC</w:t>
            </w:r>
          </w:p>
          <w:p w14:paraId="5C2348E0" w14:textId="77777777" w:rsidR="00571380" w:rsidRPr="00CF1DDC" w:rsidRDefault="00571380" w:rsidP="00AD2C5F">
            <w:pPr>
              <w:pStyle w:val="TableParagraph"/>
              <w:numPr>
                <w:ilvl w:val="0"/>
                <w:numId w:val="7"/>
              </w:numPr>
              <w:tabs>
                <w:tab w:val="left" w:pos="827"/>
              </w:tabs>
              <w:ind w:left="827" w:hanging="359"/>
              <w:jc w:val="both"/>
              <w:rPr>
                <w:rFonts w:asciiTheme="minorHAnsi" w:hAnsiTheme="minorHAnsi" w:cstheme="minorHAnsi"/>
                <w:i/>
                <w:sz w:val="24"/>
              </w:rPr>
            </w:pPr>
            <w:r w:rsidRPr="00CF1DDC">
              <w:rPr>
                <w:rFonts w:asciiTheme="minorHAnsi" w:hAnsiTheme="minorHAnsi" w:cstheme="minorHAnsi"/>
                <w:i/>
                <w:color w:val="A4A4A4"/>
                <w:sz w:val="24"/>
              </w:rPr>
              <w:t>Within</w:t>
            </w:r>
            <w:r w:rsidRPr="00CF1DDC">
              <w:rPr>
                <w:rFonts w:asciiTheme="minorHAnsi" w:hAnsiTheme="minorHAnsi" w:cstheme="minorHAnsi"/>
                <w:i/>
                <w:color w:val="A4A4A4"/>
                <w:spacing w:val="-6"/>
                <w:sz w:val="24"/>
              </w:rPr>
              <w:t xml:space="preserve"> </w:t>
            </w:r>
            <w:r w:rsidRPr="00CF1DDC">
              <w:rPr>
                <w:rFonts w:asciiTheme="minorHAnsi" w:hAnsiTheme="minorHAnsi" w:cstheme="minorHAnsi"/>
                <w:i/>
                <w:color w:val="A4A4A4"/>
                <w:sz w:val="24"/>
              </w:rPr>
              <w:t>Unconditional</w:t>
            </w:r>
            <w:r w:rsidRPr="00CF1DDC">
              <w:rPr>
                <w:rFonts w:asciiTheme="minorHAnsi" w:hAnsiTheme="minorHAnsi" w:cstheme="minorHAnsi"/>
                <w:i/>
                <w:color w:val="A4A4A4"/>
                <w:spacing w:val="-4"/>
                <w:sz w:val="24"/>
              </w:rPr>
              <w:t xml:space="preserve"> </w:t>
            </w:r>
            <w:r w:rsidRPr="00CF1DDC">
              <w:rPr>
                <w:rFonts w:asciiTheme="minorHAnsi" w:hAnsiTheme="minorHAnsi" w:cstheme="minorHAnsi"/>
                <w:i/>
                <w:color w:val="A4A4A4"/>
                <w:spacing w:val="-5"/>
                <w:sz w:val="24"/>
              </w:rPr>
              <w:t>NDC</w:t>
            </w:r>
          </w:p>
          <w:p w14:paraId="50AF9BFB" w14:textId="77777777" w:rsidR="00571380" w:rsidRPr="00CF1DDC" w:rsidRDefault="00571380" w:rsidP="00AD2C5F">
            <w:pPr>
              <w:pStyle w:val="TableParagraph"/>
              <w:numPr>
                <w:ilvl w:val="0"/>
                <w:numId w:val="7"/>
              </w:numPr>
              <w:tabs>
                <w:tab w:val="left" w:pos="828"/>
              </w:tabs>
              <w:spacing w:line="259" w:lineRule="auto"/>
              <w:ind w:right="360"/>
              <w:jc w:val="both"/>
              <w:rPr>
                <w:rFonts w:asciiTheme="minorHAnsi" w:hAnsiTheme="minorHAnsi" w:cstheme="minorHAnsi"/>
                <w:i/>
                <w:sz w:val="24"/>
              </w:rPr>
            </w:pPr>
            <w:r w:rsidRPr="00CF1DDC">
              <w:rPr>
                <w:rFonts w:asciiTheme="minorHAnsi" w:hAnsiTheme="minorHAnsi" w:cstheme="minorHAnsi"/>
                <w:i/>
                <w:color w:val="A4A4A4"/>
                <w:sz w:val="24"/>
              </w:rPr>
              <w:t>Outside</w:t>
            </w:r>
            <w:r w:rsidRPr="00CF1DDC">
              <w:rPr>
                <w:rFonts w:asciiTheme="minorHAnsi" w:hAnsiTheme="minorHAnsi" w:cstheme="minorHAnsi"/>
                <w:i/>
                <w:color w:val="A4A4A4"/>
                <w:spacing w:val="-5"/>
                <w:sz w:val="24"/>
              </w:rPr>
              <w:t xml:space="preserve"> </w:t>
            </w:r>
            <w:r w:rsidRPr="00CF1DDC">
              <w:rPr>
                <w:rFonts w:asciiTheme="minorHAnsi" w:hAnsiTheme="minorHAnsi" w:cstheme="minorHAnsi"/>
                <w:i/>
                <w:color w:val="A6A6A6"/>
                <w:sz w:val="24"/>
              </w:rPr>
              <w:t>Peru’s</w:t>
            </w:r>
            <w:r w:rsidRPr="00CF1DDC">
              <w:rPr>
                <w:rFonts w:asciiTheme="minorHAnsi" w:hAnsiTheme="minorHAnsi" w:cstheme="minorHAnsi"/>
                <w:i/>
                <w:color w:val="A6A6A6"/>
                <w:spacing w:val="-5"/>
                <w:sz w:val="24"/>
              </w:rPr>
              <w:t xml:space="preserve"> </w:t>
            </w:r>
            <w:r w:rsidRPr="00CF1DDC">
              <w:rPr>
                <w:rFonts w:asciiTheme="minorHAnsi" w:hAnsiTheme="minorHAnsi" w:cstheme="minorHAnsi"/>
                <w:i/>
                <w:color w:val="A6A6A6"/>
                <w:sz w:val="24"/>
              </w:rPr>
              <w:t>NDC</w:t>
            </w:r>
            <w:r w:rsidRPr="00CF1DDC">
              <w:rPr>
                <w:rFonts w:asciiTheme="minorHAnsi" w:hAnsiTheme="minorHAnsi" w:cstheme="minorHAnsi"/>
                <w:i/>
                <w:color w:val="A6A6A6"/>
                <w:spacing w:val="-6"/>
                <w:sz w:val="24"/>
              </w:rPr>
              <w:t xml:space="preserve"> </w:t>
            </w:r>
            <w:r w:rsidRPr="00CF1DDC">
              <w:rPr>
                <w:rFonts w:asciiTheme="minorHAnsi" w:hAnsiTheme="minorHAnsi" w:cstheme="minorHAnsi"/>
                <w:i/>
                <w:color w:val="A6A6A6"/>
                <w:sz w:val="24"/>
              </w:rPr>
              <w:t>(and</w:t>
            </w:r>
            <w:r w:rsidRPr="00CF1DDC">
              <w:rPr>
                <w:rFonts w:asciiTheme="minorHAnsi" w:hAnsiTheme="minorHAnsi" w:cstheme="minorHAnsi"/>
                <w:i/>
                <w:color w:val="A6A6A6"/>
                <w:spacing w:val="-7"/>
                <w:sz w:val="24"/>
              </w:rPr>
              <w:t xml:space="preserve"> </w:t>
            </w:r>
            <w:r w:rsidRPr="00CF1DDC">
              <w:rPr>
                <w:rFonts w:asciiTheme="minorHAnsi" w:hAnsiTheme="minorHAnsi" w:cstheme="minorHAnsi"/>
                <w:i/>
                <w:color w:val="A6A6A6"/>
                <w:sz w:val="24"/>
              </w:rPr>
              <w:t>the</w:t>
            </w:r>
            <w:r w:rsidRPr="00CF1DDC">
              <w:rPr>
                <w:rFonts w:asciiTheme="minorHAnsi" w:hAnsiTheme="minorHAnsi" w:cstheme="minorHAnsi"/>
                <w:i/>
                <w:color w:val="A6A6A6"/>
                <w:spacing w:val="-5"/>
                <w:sz w:val="24"/>
              </w:rPr>
              <w:t xml:space="preserve"> </w:t>
            </w:r>
            <w:r w:rsidRPr="00CF1DDC">
              <w:rPr>
                <w:rFonts w:asciiTheme="minorHAnsi" w:hAnsiTheme="minorHAnsi" w:cstheme="minorHAnsi"/>
                <w:i/>
                <w:color w:val="A6A6A6"/>
                <w:sz w:val="24"/>
              </w:rPr>
              <w:t>activity</w:t>
            </w:r>
            <w:r w:rsidRPr="00CF1DDC">
              <w:rPr>
                <w:rFonts w:asciiTheme="minorHAnsi" w:hAnsiTheme="minorHAnsi" w:cstheme="minorHAnsi"/>
                <w:i/>
                <w:color w:val="A6A6A6"/>
                <w:spacing w:val="-7"/>
                <w:sz w:val="24"/>
              </w:rPr>
              <w:t xml:space="preserve"> </w:t>
            </w:r>
            <w:r w:rsidRPr="00CF1DDC">
              <w:rPr>
                <w:rFonts w:asciiTheme="minorHAnsi" w:hAnsiTheme="minorHAnsi" w:cstheme="minorHAnsi"/>
                <w:i/>
                <w:color w:val="A6A6A6"/>
                <w:sz w:val="24"/>
              </w:rPr>
              <w:t>will</w:t>
            </w:r>
            <w:r w:rsidRPr="00CF1DDC">
              <w:rPr>
                <w:rFonts w:asciiTheme="minorHAnsi" w:hAnsiTheme="minorHAnsi" w:cstheme="minorHAnsi"/>
                <w:i/>
                <w:color w:val="A6A6A6"/>
                <w:spacing w:val="-5"/>
                <w:sz w:val="24"/>
              </w:rPr>
              <w:t xml:space="preserve"> </w:t>
            </w:r>
            <w:r w:rsidRPr="00CF1DDC">
              <w:rPr>
                <w:rFonts w:asciiTheme="minorHAnsi" w:hAnsiTheme="minorHAnsi" w:cstheme="minorHAnsi"/>
                <w:i/>
                <w:color w:val="A6A6A6"/>
                <w:sz w:val="24"/>
              </w:rPr>
              <w:t>be accounted</w:t>
            </w:r>
            <w:r w:rsidRPr="00CF1DDC">
              <w:rPr>
                <w:rFonts w:asciiTheme="minorHAnsi" w:hAnsiTheme="minorHAnsi" w:cstheme="minorHAnsi"/>
                <w:i/>
                <w:color w:val="A6A6A6"/>
                <w:spacing w:val="-9"/>
                <w:sz w:val="24"/>
              </w:rPr>
              <w:t xml:space="preserve"> </w:t>
            </w:r>
            <w:r w:rsidRPr="00CF1DDC">
              <w:rPr>
                <w:rFonts w:asciiTheme="minorHAnsi" w:hAnsiTheme="minorHAnsi" w:cstheme="minorHAnsi"/>
                <w:i/>
                <w:color w:val="A6A6A6"/>
                <w:sz w:val="24"/>
              </w:rPr>
              <w:t>for</w:t>
            </w:r>
            <w:r w:rsidRPr="00CF1DDC">
              <w:rPr>
                <w:rFonts w:asciiTheme="minorHAnsi" w:hAnsiTheme="minorHAnsi" w:cstheme="minorHAnsi"/>
                <w:i/>
                <w:color w:val="A6A6A6"/>
                <w:spacing w:val="-8"/>
                <w:sz w:val="24"/>
              </w:rPr>
              <w:t xml:space="preserve"> </w:t>
            </w:r>
            <w:r w:rsidRPr="00CF1DDC">
              <w:rPr>
                <w:rFonts w:asciiTheme="minorHAnsi" w:hAnsiTheme="minorHAnsi" w:cstheme="minorHAnsi"/>
                <w:i/>
                <w:color w:val="A6A6A6"/>
                <w:sz w:val="24"/>
              </w:rPr>
              <w:t>under</w:t>
            </w:r>
            <w:r w:rsidRPr="00CF1DDC">
              <w:rPr>
                <w:rFonts w:asciiTheme="minorHAnsi" w:hAnsiTheme="minorHAnsi" w:cstheme="minorHAnsi"/>
                <w:i/>
                <w:color w:val="A6A6A6"/>
                <w:spacing w:val="-9"/>
                <w:sz w:val="24"/>
              </w:rPr>
              <w:t xml:space="preserve"> </w:t>
            </w:r>
            <w:r w:rsidRPr="00CF1DDC">
              <w:rPr>
                <w:rFonts w:asciiTheme="minorHAnsi" w:hAnsiTheme="minorHAnsi" w:cstheme="minorHAnsi"/>
                <w:i/>
                <w:color w:val="A6A6A6"/>
                <w:sz w:val="24"/>
              </w:rPr>
              <w:t>Peru’s</w:t>
            </w:r>
            <w:r w:rsidRPr="00CF1DDC">
              <w:rPr>
                <w:rFonts w:asciiTheme="minorHAnsi" w:hAnsiTheme="minorHAnsi" w:cstheme="minorHAnsi"/>
                <w:i/>
                <w:color w:val="A6A6A6"/>
                <w:spacing w:val="-8"/>
                <w:sz w:val="24"/>
              </w:rPr>
              <w:t xml:space="preserve"> </w:t>
            </w:r>
            <w:r w:rsidRPr="00CF1DDC">
              <w:rPr>
                <w:rFonts w:asciiTheme="minorHAnsi" w:hAnsiTheme="minorHAnsi" w:cstheme="minorHAnsi"/>
                <w:i/>
                <w:color w:val="A6A6A6"/>
                <w:sz w:val="24"/>
              </w:rPr>
              <w:t>greenhouse</w:t>
            </w:r>
            <w:r w:rsidRPr="00CF1DDC">
              <w:rPr>
                <w:rFonts w:asciiTheme="minorHAnsi" w:hAnsiTheme="minorHAnsi" w:cstheme="minorHAnsi"/>
                <w:i/>
                <w:color w:val="A6A6A6"/>
                <w:spacing w:val="-8"/>
                <w:sz w:val="24"/>
              </w:rPr>
              <w:t xml:space="preserve"> </w:t>
            </w:r>
            <w:r w:rsidRPr="00CF1DDC">
              <w:rPr>
                <w:rFonts w:asciiTheme="minorHAnsi" w:hAnsiTheme="minorHAnsi" w:cstheme="minorHAnsi"/>
                <w:i/>
                <w:color w:val="A6A6A6"/>
                <w:sz w:val="24"/>
              </w:rPr>
              <w:t xml:space="preserve">gas </w:t>
            </w:r>
            <w:r w:rsidRPr="00CF1DDC">
              <w:rPr>
                <w:rFonts w:asciiTheme="minorHAnsi" w:hAnsiTheme="minorHAnsi" w:cstheme="minorHAnsi"/>
                <w:i/>
                <w:color w:val="A6A6A6"/>
                <w:spacing w:val="-2"/>
                <w:sz w:val="24"/>
              </w:rPr>
              <w:t xml:space="preserve">inventory) </w:t>
            </w:r>
          </w:p>
          <w:p w14:paraId="7BFFC785" w14:textId="77777777" w:rsidR="00571380" w:rsidRPr="00CF1DDC" w:rsidRDefault="00571380" w:rsidP="00AD2C5F">
            <w:pPr>
              <w:pStyle w:val="TableParagraph"/>
              <w:ind w:left="108"/>
              <w:jc w:val="both"/>
              <w:rPr>
                <w:rFonts w:asciiTheme="minorHAnsi" w:hAnsiTheme="minorHAnsi" w:cstheme="minorHAnsi"/>
                <w:i/>
                <w:color w:val="002060"/>
                <w:sz w:val="24"/>
              </w:rPr>
            </w:pPr>
            <w:r w:rsidRPr="00CF1DDC">
              <w:rPr>
                <w:rFonts w:asciiTheme="minorHAnsi" w:hAnsiTheme="minorHAnsi" w:cstheme="minorHAnsi"/>
                <w:i/>
                <w:color w:val="002060"/>
                <w:sz w:val="24"/>
              </w:rPr>
              <w:t>Tres opciones:</w:t>
            </w:r>
          </w:p>
          <w:p w14:paraId="1E962344" w14:textId="1D1DA611" w:rsidR="00571380" w:rsidRPr="003E789A" w:rsidRDefault="00571380" w:rsidP="00AD2C5F">
            <w:pPr>
              <w:pStyle w:val="TableParagraph"/>
              <w:numPr>
                <w:ilvl w:val="0"/>
                <w:numId w:val="35"/>
              </w:numPr>
              <w:tabs>
                <w:tab w:val="left" w:pos="828"/>
              </w:tabs>
              <w:spacing w:line="259" w:lineRule="auto"/>
              <w:ind w:right="360"/>
              <w:jc w:val="both"/>
              <w:rPr>
                <w:rFonts w:asciiTheme="minorHAnsi" w:hAnsiTheme="minorHAnsi"/>
                <w:i/>
                <w:color w:val="002060"/>
                <w:sz w:val="24"/>
                <w:lang w:val="es-ES"/>
              </w:rPr>
            </w:pPr>
            <w:r w:rsidRPr="003E789A">
              <w:rPr>
                <w:rFonts w:asciiTheme="minorHAnsi" w:hAnsiTheme="minorHAnsi"/>
                <w:i/>
                <w:color w:val="002060"/>
                <w:sz w:val="24"/>
                <w:lang w:val="es-ES"/>
              </w:rPr>
              <w:t xml:space="preserve">Dentro de la NDC </w:t>
            </w:r>
            <w:r w:rsidRPr="008061BE">
              <w:rPr>
                <w:rFonts w:asciiTheme="minorHAnsi" w:hAnsiTheme="minorHAnsi" w:cstheme="minorHAnsi"/>
                <w:i/>
                <w:color w:val="002060"/>
                <w:sz w:val="24"/>
                <w:lang w:val="es-ES"/>
              </w:rPr>
              <w:t>C</w:t>
            </w:r>
            <w:r>
              <w:rPr>
                <w:rFonts w:asciiTheme="minorHAnsi" w:hAnsiTheme="minorHAnsi" w:cstheme="minorHAnsi"/>
                <w:i/>
                <w:color w:val="002060"/>
                <w:sz w:val="24"/>
                <w:lang w:val="es-ES"/>
              </w:rPr>
              <w:t>ondiciona</w:t>
            </w:r>
            <w:r w:rsidR="00E62149">
              <w:rPr>
                <w:rFonts w:asciiTheme="minorHAnsi" w:hAnsiTheme="minorHAnsi" w:cstheme="minorHAnsi"/>
                <w:i/>
                <w:color w:val="002060"/>
                <w:sz w:val="24"/>
                <w:lang w:val="es-ES"/>
              </w:rPr>
              <w:t>da</w:t>
            </w:r>
          </w:p>
          <w:p w14:paraId="00D3BB8D" w14:textId="15789885" w:rsidR="00571380" w:rsidRPr="003E789A" w:rsidRDefault="00571380" w:rsidP="00AD2C5F">
            <w:pPr>
              <w:pStyle w:val="TableParagraph"/>
              <w:numPr>
                <w:ilvl w:val="0"/>
                <w:numId w:val="35"/>
              </w:numPr>
              <w:tabs>
                <w:tab w:val="left" w:pos="828"/>
              </w:tabs>
              <w:spacing w:line="259" w:lineRule="auto"/>
              <w:ind w:right="360"/>
              <w:jc w:val="both"/>
              <w:rPr>
                <w:rFonts w:asciiTheme="minorHAnsi" w:hAnsiTheme="minorHAnsi"/>
                <w:i/>
                <w:color w:val="002060"/>
                <w:sz w:val="24"/>
                <w:lang w:val="es-ES"/>
              </w:rPr>
            </w:pPr>
            <w:r w:rsidRPr="003E789A">
              <w:rPr>
                <w:rFonts w:asciiTheme="minorHAnsi" w:hAnsiTheme="minorHAnsi"/>
                <w:i/>
                <w:color w:val="002060"/>
                <w:sz w:val="24"/>
                <w:lang w:val="es-ES"/>
              </w:rPr>
              <w:t xml:space="preserve">Dentro de la NDC </w:t>
            </w:r>
            <w:r>
              <w:rPr>
                <w:rFonts w:asciiTheme="minorHAnsi" w:hAnsiTheme="minorHAnsi" w:cstheme="minorHAnsi"/>
                <w:i/>
                <w:color w:val="002060"/>
                <w:sz w:val="24"/>
                <w:lang w:val="es-ES"/>
              </w:rPr>
              <w:t>No</w:t>
            </w:r>
            <w:r w:rsidRPr="00DF58E8">
              <w:rPr>
                <w:rFonts w:asciiTheme="minorHAnsi" w:hAnsiTheme="minorHAnsi" w:cstheme="minorHAnsi"/>
                <w:i/>
                <w:color w:val="002060"/>
                <w:sz w:val="24"/>
                <w:lang w:val="es-ES"/>
              </w:rPr>
              <w:t xml:space="preserve"> </w:t>
            </w:r>
            <w:r>
              <w:rPr>
                <w:rFonts w:asciiTheme="minorHAnsi" w:hAnsiTheme="minorHAnsi" w:cstheme="minorHAnsi"/>
                <w:i/>
                <w:color w:val="002060"/>
                <w:sz w:val="24"/>
                <w:lang w:val="es-ES"/>
              </w:rPr>
              <w:t>Condiciona</w:t>
            </w:r>
            <w:r w:rsidR="00E62149">
              <w:rPr>
                <w:rFonts w:asciiTheme="minorHAnsi" w:hAnsiTheme="minorHAnsi" w:cstheme="minorHAnsi"/>
                <w:i/>
                <w:color w:val="002060"/>
                <w:sz w:val="24"/>
                <w:lang w:val="es-ES"/>
              </w:rPr>
              <w:t>da</w:t>
            </w:r>
          </w:p>
          <w:p w14:paraId="0477DEB6" w14:textId="2CEB771A" w:rsidR="00D2601E" w:rsidRPr="003E789A" w:rsidRDefault="00571380" w:rsidP="003E789A">
            <w:pPr>
              <w:pStyle w:val="TableParagraph"/>
              <w:numPr>
                <w:ilvl w:val="0"/>
                <w:numId w:val="35"/>
              </w:numPr>
              <w:tabs>
                <w:tab w:val="left" w:pos="828"/>
              </w:tabs>
              <w:spacing w:line="259" w:lineRule="auto"/>
              <w:ind w:right="360"/>
              <w:jc w:val="both"/>
              <w:rPr>
                <w:i/>
                <w:sz w:val="24"/>
                <w:lang w:val="es-ES"/>
              </w:rPr>
            </w:pPr>
            <w:r w:rsidRPr="003E789A">
              <w:rPr>
                <w:rFonts w:asciiTheme="minorHAnsi" w:hAnsiTheme="minorHAnsi"/>
                <w:i/>
                <w:color w:val="002060"/>
                <w:sz w:val="24"/>
                <w:lang w:val="es-ES"/>
              </w:rPr>
              <w:t>Fuera de la NDC de Perú (la actividad se contabilizará en el inventario de gases de efecto invernadero de Perú)</w:t>
            </w:r>
          </w:p>
        </w:tc>
      </w:tr>
      <w:tr w:rsidR="00D2601E" w:rsidRPr="00E73142" w14:paraId="322D3A5B" w14:textId="77777777" w:rsidTr="008061B4">
        <w:trPr>
          <w:trHeight w:val="2865"/>
        </w:trPr>
        <w:tc>
          <w:tcPr>
            <w:tcW w:w="3415" w:type="dxa"/>
          </w:tcPr>
          <w:p w14:paraId="0C62C7B8" w14:textId="4E7FDE96" w:rsidR="00D2601E" w:rsidRPr="003E789A" w:rsidRDefault="00D2601E" w:rsidP="003E789A">
            <w:pPr>
              <w:pStyle w:val="TableParagraph"/>
              <w:numPr>
                <w:ilvl w:val="0"/>
                <w:numId w:val="32"/>
              </w:numPr>
              <w:ind w:right="136"/>
              <w:jc w:val="both"/>
              <w:rPr>
                <w:spacing w:val="-2"/>
                <w:sz w:val="24"/>
                <w:lang w:val="es-ES"/>
              </w:rPr>
            </w:pPr>
            <w:r w:rsidRPr="00EF580A">
              <w:rPr>
                <w:sz w:val="24"/>
              </w:rPr>
              <w:lastRenderedPageBreak/>
              <w:t>Does</w:t>
            </w:r>
            <w:r w:rsidRPr="00EF580A">
              <w:rPr>
                <w:spacing w:val="-13"/>
                <w:sz w:val="24"/>
              </w:rPr>
              <w:t xml:space="preserve"> </w:t>
            </w:r>
            <w:r w:rsidRPr="00EF580A">
              <w:rPr>
                <w:sz w:val="24"/>
              </w:rPr>
              <w:t>this</w:t>
            </w:r>
            <w:r w:rsidRPr="00EF580A">
              <w:rPr>
                <w:spacing w:val="-13"/>
                <w:sz w:val="24"/>
              </w:rPr>
              <w:t xml:space="preserve"> </w:t>
            </w:r>
            <w:r w:rsidR="005A0C20">
              <w:rPr>
                <w:spacing w:val="-13"/>
                <w:sz w:val="24"/>
              </w:rPr>
              <w:t xml:space="preserve">proposed </w:t>
            </w:r>
            <w:r w:rsidRPr="00EF580A">
              <w:rPr>
                <w:sz w:val="24"/>
              </w:rPr>
              <w:t>mitigation</w:t>
            </w:r>
            <w:r w:rsidRPr="00EF580A">
              <w:rPr>
                <w:spacing w:val="-10"/>
                <w:sz w:val="24"/>
              </w:rPr>
              <w:t xml:space="preserve"> </w:t>
            </w:r>
            <w:r w:rsidRPr="00EF580A">
              <w:rPr>
                <w:sz w:val="24"/>
              </w:rPr>
              <w:t xml:space="preserve">activity constitute technology additionality? </w:t>
            </w:r>
            <w:r w:rsidRPr="003E789A">
              <w:rPr>
                <w:sz w:val="24"/>
                <w:lang w:val="es-ES"/>
              </w:rPr>
              <w:t xml:space="preserve">If so, please elaborate (max. 1,600 </w:t>
            </w:r>
            <w:r w:rsidRPr="003E789A">
              <w:rPr>
                <w:spacing w:val="-2"/>
                <w:sz w:val="24"/>
                <w:lang w:val="es-ES"/>
              </w:rPr>
              <w:t>characters.</w:t>
            </w:r>
            <w:r w:rsidR="00D72AE0" w:rsidRPr="003E789A">
              <w:rPr>
                <w:spacing w:val="-2"/>
                <w:sz w:val="24"/>
                <w:lang w:val="es-ES"/>
              </w:rPr>
              <w:t xml:space="preserve"> / </w:t>
            </w:r>
            <w:r w:rsidR="00D72AE0" w:rsidRPr="003E789A">
              <w:rPr>
                <w:color w:val="002060"/>
                <w:spacing w:val="-2"/>
                <w:sz w:val="24"/>
                <w:lang w:val="es-ES"/>
              </w:rPr>
              <w:t>¿Esta actividad de mitigación</w:t>
            </w:r>
            <w:r w:rsidR="00E73142" w:rsidRPr="003E789A">
              <w:rPr>
                <w:color w:val="002060"/>
                <w:spacing w:val="-2"/>
                <w:sz w:val="24"/>
                <w:lang w:val="es-ES"/>
              </w:rPr>
              <w:t xml:space="preserve"> </w:t>
            </w:r>
            <w:r w:rsidR="00E73142">
              <w:rPr>
                <w:color w:val="002060"/>
                <w:spacing w:val="-2"/>
                <w:sz w:val="24"/>
                <w:lang w:val="es-ES"/>
              </w:rPr>
              <w:t>propuesta</w:t>
            </w:r>
            <w:r w:rsidR="00D72AE0" w:rsidRPr="00466483">
              <w:rPr>
                <w:color w:val="002060"/>
                <w:spacing w:val="-2"/>
                <w:sz w:val="24"/>
                <w:lang w:val="es-ES"/>
              </w:rPr>
              <w:t xml:space="preserve"> </w:t>
            </w:r>
            <w:r w:rsidR="00D72AE0" w:rsidRPr="003E789A">
              <w:rPr>
                <w:color w:val="002060"/>
                <w:spacing w:val="-2"/>
                <w:sz w:val="24"/>
                <w:lang w:val="es-ES"/>
              </w:rPr>
              <w:t xml:space="preserve">constituye </w:t>
            </w:r>
            <w:r w:rsidR="00E73142" w:rsidRPr="003E789A">
              <w:rPr>
                <w:color w:val="002060"/>
                <w:spacing w:val="-2"/>
                <w:sz w:val="24"/>
                <w:lang w:val="es-ES"/>
              </w:rPr>
              <w:t xml:space="preserve">adicionalidad </w:t>
            </w:r>
            <w:r w:rsidR="00D72AE0" w:rsidRPr="003E789A">
              <w:rPr>
                <w:color w:val="002060"/>
                <w:spacing w:val="-2"/>
                <w:sz w:val="24"/>
                <w:lang w:val="es-ES"/>
              </w:rPr>
              <w:t>tecnológica? En caso afirmativo, explique con detalle (máximo 1</w:t>
            </w:r>
            <w:r w:rsidR="00D72AE0" w:rsidRPr="00EF580A">
              <w:rPr>
                <w:color w:val="002060"/>
                <w:spacing w:val="-2"/>
                <w:sz w:val="24"/>
              </w:rPr>
              <w:t>,</w:t>
            </w:r>
            <w:r w:rsidR="00D72AE0" w:rsidRPr="003E789A">
              <w:rPr>
                <w:color w:val="002060"/>
                <w:spacing w:val="-2"/>
                <w:sz w:val="24"/>
                <w:lang w:val="es-ES"/>
              </w:rPr>
              <w:t>600 caracteres).</w:t>
            </w:r>
          </w:p>
          <w:p w14:paraId="44949A29" w14:textId="77777777" w:rsidR="00D2601E" w:rsidRPr="003E789A" w:rsidRDefault="00D2601E" w:rsidP="003E789A">
            <w:pPr>
              <w:pStyle w:val="TableParagraph"/>
              <w:ind w:left="107" w:right="136"/>
              <w:jc w:val="both"/>
              <w:rPr>
                <w:spacing w:val="-2"/>
                <w:sz w:val="24"/>
                <w:lang w:val="es-ES"/>
              </w:rPr>
            </w:pPr>
          </w:p>
          <w:p w14:paraId="13EAF934" w14:textId="77777777" w:rsidR="00D2601E" w:rsidRPr="003E789A" w:rsidRDefault="00D2601E" w:rsidP="003E789A">
            <w:pPr>
              <w:pStyle w:val="TableParagraph"/>
              <w:ind w:left="107" w:right="136"/>
              <w:jc w:val="both"/>
              <w:rPr>
                <w:spacing w:val="-2"/>
                <w:sz w:val="24"/>
                <w:lang w:val="es-ES"/>
              </w:rPr>
            </w:pPr>
          </w:p>
          <w:p w14:paraId="3866FF5B" w14:textId="77777777" w:rsidR="00D2601E" w:rsidRPr="003E789A" w:rsidRDefault="00D2601E" w:rsidP="003E789A">
            <w:pPr>
              <w:pStyle w:val="TableParagraph"/>
              <w:ind w:left="107" w:right="136"/>
              <w:jc w:val="both"/>
              <w:rPr>
                <w:spacing w:val="-2"/>
                <w:sz w:val="24"/>
                <w:lang w:val="es-ES"/>
              </w:rPr>
            </w:pPr>
          </w:p>
          <w:p w14:paraId="7F2B1265" w14:textId="77777777" w:rsidR="00D2601E" w:rsidRPr="003E789A" w:rsidRDefault="00D2601E" w:rsidP="003E789A">
            <w:pPr>
              <w:pStyle w:val="TableParagraph"/>
              <w:ind w:right="136"/>
              <w:jc w:val="both"/>
              <w:rPr>
                <w:sz w:val="24"/>
                <w:lang w:val="es-ES"/>
              </w:rPr>
            </w:pPr>
          </w:p>
        </w:tc>
        <w:tc>
          <w:tcPr>
            <w:tcW w:w="5601" w:type="dxa"/>
          </w:tcPr>
          <w:p w14:paraId="3C0C57E5" w14:textId="009E4948" w:rsidR="00D2601E" w:rsidRPr="00615488" w:rsidRDefault="00D2601E" w:rsidP="00AD2C5F">
            <w:pPr>
              <w:pStyle w:val="TableParagraph"/>
              <w:jc w:val="both"/>
              <w:rPr>
                <w:rFonts w:asciiTheme="minorHAnsi" w:hAnsiTheme="minorHAnsi" w:cstheme="minorHAnsi"/>
                <w:sz w:val="24"/>
                <w:lang w:val="es-ES"/>
              </w:rPr>
            </w:pPr>
            <w:permStart w:id="137843740" w:edGrp="everyone"/>
          </w:p>
          <w:p w14:paraId="65CAB959" w14:textId="77777777" w:rsidR="00615488" w:rsidRPr="00615488" w:rsidRDefault="00615488" w:rsidP="00AD2C5F">
            <w:pPr>
              <w:pStyle w:val="TableParagraph"/>
              <w:jc w:val="both"/>
              <w:rPr>
                <w:rFonts w:asciiTheme="minorHAnsi" w:hAnsiTheme="minorHAnsi" w:cstheme="minorHAnsi"/>
                <w:sz w:val="24"/>
                <w:lang w:val="es-ES"/>
              </w:rPr>
            </w:pPr>
          </w:p>
          <w:p w14:paraId="4BBA2AB2" w14:textId="77777777" w:rsidR="00615488" w:rsidRPr="00615488" w:rsidRDefault="00615488" w:rsidP="00AD2C5F">
            <w:pPr>
              <w:pStyle w:val="TableParagraph"/>
              <w:jc w:val="both"/>
              <w:rPr>
                <w:rFonts w:asciiTheme="minorHAnsi" w:hAnsiTheme="minorHAnsi" w:cstheme="minorHAnsi"/>
                <w:sz w:val="24"/>
                <w:lang w:val="es-ES"/>
              </w:rPr>
            </w:pPr>
          </w:p>
          <w:p w14:paraId="57E29916" w14:textId="77777777" w:rsidR="00615488" w:rsidRPr="00615488" w:rsidRDefault="00615488" w:rsidP="00AD2C5F">
            <w:pPr>
              <w:pStyle w:val="TableParagraph"/>
              <w:jc w:val="both"/>
              <w:rPr>
                <w:rFonts w:asciiTheme="minorHAnsi" w:hAnsiTheme="minorHAnsi" w:cstheme="minorHAnsi"/>
                <w:sz w:val="24"/>
                <w:lang w:val="es-ES"/>
              </w:rPr>
            </w:pPr>
          </w:p>
          <w:p w14:paraId="7CD945C2" w14:textId="77777777" w:rsidR="00615488" w:rsidRPr="00615488" w:rsidRDefault="00615488" w:rsidP="00AD2C5F">
            <w:pPr>
              <w:pStyle w:val="TableParagraph"/>
              <w:jc w:val="both"/>
              <w:rPr>
                <w:rFonts w:asciiTheme="minorHAnsi" w:hAnsiTheme="minorHAnsi" w:cstheme="minorHAnsi"/>
                <w:sz w:val="24"/>
                <w:lang w:val="es-ES"/>
              </w:rPr>
            </w:pPr>
          </w:p>
          <w:p w14:paraId="5D53D031" w14:textId="77777777" w:rsidR="00615488" w:rsidRPr="00615488" w:rsidRDefault="00615488" w:rsidP="00AD2C5F">
            <w:pPr>
              <w:pStyle w:val="TableParagraph"/>
              <w:jc w:val="both"/>
              <w:rPr>
                <w:rFonts w:asciiTheme="minorHAnsi" w:hAnsiTheme="minorHAnsi" w:cstheme="minorHAnsi"/>
                <w:sz w:val="24"/>
                <w:lang w:val="es-ES"/>
              </w:rPr>
            </w:pPr>
          </w:p>
          <w:p w14:paraId="7F0660DA" w14:textId="77777777" w:rsidR="00615488" w:rsidRPr="00615488" w:rsidRDefault="00615488" w:rsidP="00AD2C5F">
            <w:pPr>
              <w:pStyle w:val="TableParagraph"/>
              <w:jc w:val="both"/>
              <w:rPr>
                <w:rFonts w:asciiTheme="minorHAnsi" w:hAnsiTheme="minorHAnsi" w:cstheme="minorHAnsi"/>
                <w:sz w:val="24"/>
                <w:lang w:val="es-ES"/>
              </w:rPr>
            </w:pPr>
          </w:p>
          <w:p w14:paraId="695FE110" w14:textId="3739DED3" w:rsidR="00615488" w:rsidRPr="00615488" w:rsidRDefault="00615488" w:rsidP="00AD2C5F">
            <w:pPr>
              <w:pStyle w:val="TableParagraph"/>
              <w:jc w:val="both"/>
              <w:rPr>
                <w:rFonts w:asciiTheme="minorHAnsi" w:hAnsiTheme="minorHAnsi" w:cstheme="minorHAnsi"/>
                <w:sz w:val="24"/>
                <w:lang w:val="es-ES"/>
              </w:rPr>
            </w:pPr>
          </w:p>
          <w:p w14:paraId="26F38827" w14:textId="77777777" w:rsidR="00615488" w:rsidRPr="00615488" w:rsidRDefault="00615488" w:rsidP="00AD2C5F">
            <w:pPr>
              <w:pStyle w:val="TableParagraph"/>
              <w:jc w:val="both"/>
              <w:rPr>
                <w:rFonts w:asciiTheme="minorHAnsi" w:hAnsiTheme="minorHAnsi" w:cstheme="minorHAnsi"/>
                <w:sz w:val="24"/>
                <w:lang w:val="es-ES"/>
              </w:rPr>
            </w:pPr>
          </w:p>
          <w:p w14:paraId="06E75D09" w14:textId="77777777" w:rsidR="00615488" w:rsidRPr="00615488" w:rsidRDefault="00615488" w:rsidP="00AD2C5F">
            <w:pPr>
              <w:pStyle w:val="TableParagraph"/>
              <w:jc w:val="both"/>
              <w:rPr>
                <w:rFonts w:asciiTheme="minorHAnsi" w:hAnsiTheme="minorHAnsi" w:cstheme="minorHAnsi"/>
                <w:sz w:val="24"/>
                <w:lang w:val="es-ES"/>
              </w:rPr>
            </w:pPr>
          </w:p>
          <w:p w14:paraId="0B23C6AD" w14:textId="77777777" w:rsidR="00615488" w:rsidRPr="00615488" w:rsidRDefault="00615488" w:rsidP="00AD2C5F">
            <w:pPr>
              <w:pStyle w:val="TableParagraph"/>
              <w:jc w:val="both"/>
              <w:rPr>
                <w:rFonts w:asciiTheme="minorHAnsi" w:hAnsiTheme="minorHAnsi" w:cstheme="minorHAnsi"/>
                <w:sz w:val="24"/>
                <w:lang w:val="es-ES"/>
              </w:rPr>
            </w:pPr>
          </w:p>
          <w:p w14:paraId="48A38ABE" w14:textId="77777777" w:rsidR="00615488" w:rsidRPr="00615488" w:rsidRDefault="00615488" w:rsidP="00AD2C5F">
            <w:pPr>
              <w:pStyle w:val="TableParagraph"/>
              <w:jc w:val="both"/>
              <w:rPr>
                <w:rFonts w:asciiTheme="minorHAnsi" w:hAnsiTheme="minorHAnsi" w:cstheme="minorHAnsi"/>
                <w:sz w:val="24"/>
                <w:lang w:val="es-ES"/>
              </w:rPr>
            </w:pPr>
          </w:p>
          <w:p w14:paraId="168AF32F" w14:textId="77777777" w:rsidR="00615488" w:rsidRPr="00615488" w:rsidRDefault="00615488" w:rsidP="00AD2C5F">
            <w:pPr>
              <w:pStyle w:val="TableParagraph"/>
              <w:jc w:val="both"/>
              <w:rPr>
                <w:rFonts w:asciiTheme="minorHAnsi" w:hAnsiTheme="minorHAnsi" w:cstheme="minorHAnsi"/>
                <w:sz w:val="24"/>
                <w:lang w:val="es-ES"/>
              </w:rPr>
            </w:pPr>
          </w:p>
          <w:permEnd w:id="137843740"/>
          <w:p w14:paraId="326D9D03" w14:textId="77777777" w:rsidR="00615488" w:rsidRPr="00615488" w:rsidRDefault="00615488" w:rsidP="00AD2C5F">
            <w:pPr>
              <w:pStyle w:val="TableParagraph"/>
              <w:jc w:val="both"/>
              <w:rPr>
                <w:rFonts w:asciiTheme="minorHAnsi" w:hAnsiTheme="minorHAnsi" w:cstheme="minorHAnsi"/>
                <w:sz w:val="24"/>
                <w:lang w:val="es-ES"/>
              </w:rPr>
            </w:pPr>
          </w:p>
        </w:tc>
      </w:tr>
      <w:tr w:rsidR="00D2601E" w:rsidRPr="00E73142" w14:paraId="79A88EA1" w14:textId="77777777" w:rsidTr="008061B4">
        <w:trPr>
          <w:trHeight w:val="3818"/>
        </w:trPr>
        <w:tc>
          <w:tcPr>
            <w:tcW w:w="3415" w:type="dxa"/>
          </w:tcPr>
          <w:p w14:paraId="4C10CE1D" w14:textId="1A8B0A25" w:rsidR="00D2601E" w:rsidRPr="003E789A" w:rsidRDefault="00D2601E" w:rsidP="003E789A">
            <w:pPr>
              <w:pStyle w:val="TableParagraph"/>
              <w:numPr>
                <w:ilvl w:val="0"/>
                <w:numId w:val="32"/>
              </w:numPr>
              <w:ind w:right="136"/>
              <w:jc w:val="both"/>
              <w:rPr>
                <w:spacing w:val="-2"/>
                <w:sz w:val="24"/>
                <w:lang w:val="es-ES"/>
              </w:rPr>
            </w:pPr>
            <w:r w:rsidRPr="00EF580A">
              <w:rPr>
                <w:sz w:val="24"/>
              </w:rPr>
              <w:t>Does</w:t>
            </w:r>
            <w:r w:rsidRPr="00EF580A">
              <w:rPr>
                <w:spacing w:val="-13"/>
                <w:sz w:val="24"/>
              </w:rPr>
              <w:t xml:space="preserve"> </w:t>
            </w:r>
            <w:r w:rsidRPr="00EF580A">
              <w:rPr>
                <w:sz w:val="24"/>
              </w:rPr>
              <w:t>this</w:t>
            </w:r>
            <w:r w:rsidR="005A0C20">
              <w:rPr>
                <w:sz w:val="24"/>
              </w:rPr>
              <w:t xml:space="preserve"> proposed</w:t>
            </w:r>
            <w:r w:rsidRPr="00EF580A">
              <w:rPr>
                <w:spacing w:val="-13"/>
                <w:sz w:val="24"/>
              </w:rPr>
              <w:t xml:space="preserve"> </w:t>
            </w:r>
            <w:r w:rsidRPr="00EF580A">
              <w:rPr>
                <w:sz w:val="24"/>
              </w:rPr>
              <w:t>mitigation</w:t>
            </w:r>
            <w:r w:rsidRPr="00EF580A">
              <w:rPr>
                <w:spacing w:val="-10"/>
                <w:sz w:val="24"/>
              </w:rPr>
              <w:t xml:space="preserve"> </w:t>
            </w:r>
            <w:r w:rsidRPr="00EF580A">
              <w:rPr>
                <w:sz w:val="24"/>
              </w:rPr>
              <w:t xml:space="preserve">activity constitute financial additionality? </w:t>
            </w:r>
            <w:r w:rsidRPr="003E789A">
              <w:rPr>
                <w:sz w:val="24"/>
                <w:lang w:val="es-ES"/>
              </w:rPr>
              <w:t xml:space="preserve">If so, please elaborate (max. 1,600 </w:t>
            </w:r>
            <w:r w:rsidRPr="003E789A">
              <w:rPr>
                <w:spacing w:val="-2"/>
                <w:sz w:val="24"/>
                <w:lang w:val="es-ES"/>
              </w:rPr>
              <w:t>characters).</w:t>
            </w:r>
            <w:r w:rsidR="00D72AE0" w:rsidRPr="003E789A">
              <w:rPr>
                <w:spacing w:val="-2"/>
                <w:sz w:val="24"/>
                <w:lang w:val="es-ES"/>
              </w:rPr>
              <w:t xml:space="preserve"> / </w:t>
            </w:r>
            <w:r w:rsidR="0087601A" w:rsidRPr="003E789A">
              <w:rPr>
                <w:color w:val="002060"/>
                <w:sz w:val="24"/>
                <w:lang w:val="es-ES"/>
              </w:rPr>
              <w:t>¿Esta actividad de mitigación</w:t>
            </w:r>
            <w:r w:rsidR="00E73142" w:rsidRPr="003E789A">
              <w:rPr>
                <w:color w:val="002060"/>
                <w:sz w:val="24"/>
                <w:lang w:val="es-ES"/>
              </w:rPr>
              <w:t xml:space="preserve"> </w:t>
            </w:r>
            <w:r w:rsidR="00E73142">
              <w:rPr>
                <w:color w:val="002060"/>
                <w:sz w:val="24"/>
                <w:lang w:val="es-ES"/>
              </w:rPr>
              <w:t>propuesta</w:t>
            </w:r>
            <w:r w:rsidR="0087601A" w:rsidRPr="00466483">
              <w:rPr>
                <w:color w:val="002060"/>
                <w:sz w:val="24"/>
                <w:lang w:val="es-ES"/>
              </w:rPr>
              <w:t xml:space="preserve"> </w:t>
            </w:r>
            <w:r w:rsidR="0087601A" w:rsidRPr="003E789A">
              <w:rPr>
                <w:color w:val="002060"/>
                <w:sz w:val="24"/>
                <w:lang w:val="es-ES"/>
              </w:rPr>
              <w:t>constituye adicionalidad financiera? En caso afirmativo, explique con detalle (máximo 1</w:t>
            </w:r>
            <w:r w:rsidR="0087601A" w:rsidRPr="00EF580A">
              <w:rPr>
                <w:color w:val="002060"/>
                <w:sz w:val="24"/>
              </w:rPr>
              <w:t>,</w:t>
            </w:r>
            <w:r w:rsidR="0087601A" w:rsidRPr="003E789A">
              <w:rPr>
                <w:color w:val="002060"/>
                <w:sz w:val="24"/>
                <w:lang w:val="es-ES"/>
              </w:rPr>
              <w:t>600 caracteres).</w:t>
            </w:r>
          </w:p>
          <w:p w14:paraId="0C248CBA" w14:textId="48FD6721" w:rsidR="00D72AE0" w:rsidRPr="003E789A" w:rsidRDefault="00D72AE0" w:rsidP="003E789A">
            <w:pPr>
              <w:ind w:right="110"/>
              <w:jc w:val="both"/>
              <w:rPr>
                <w:lang w:val="es-ES"/>
              </w:rPr>
            </w:pPr>
          </w:p>
        </w:tc>
        <w:tc>
          <w:tcPr>
            <w:tcW w:w="5601" w:type="dxa"/>
          </w:tcPr>
          <w:p w14:paraId="3E119668" w14:textId="77777777" w:rsidR="00D2601E" w:rsidRPr="00615488" w:rsidRDefault="00D2601E" w:rsidP="00AD2C5F">
            <w:pPr>
              <w:pStyle w:val="TableParagraph"/>
              <w:jc w:val="both"/>
              <w:rPr>
                <w:rFonts w:asciiTheme="minorHAnsi" w:hAnsiTheme="minorHAnsi" w:cstheme="minorHAnsi"/>
                <w:sz w:val="24"/>
                <w:lang w:val="es-ES"/>
              </w:rPr>
            </w:pPr>
            <w:permStart w:id="1015693170" w:edGrp="everyone"/>
          </w:p>
          <w:p w14:paraId="4CDF74D0" w14:textId="77777777" w:rsidR="00615488" w:rsidRPr="00615488" w:rsidRDefault="00615488" w:rsidP="00AD2C5F">
            <w:pPr>
              <w:pStyle w:val="TableParagraph"/>
              <w:jc w:val="both"/>
              <w:rPr>
                <w:rFonts w:asciiTheme="minorHAnsi" w:hAnsiTheme="minorHAnsi" w:cstheme="minorHAnsi"/>
                <w:sz w:val="24"/>
                <w:lang w:val="es-ES"/>
              </w:rPr>
            </w:pPr>
          </w:p>
          <w:p w14:paraId="10C480F5" w14:textId="77777777" w:rsidR="00615488" w:rsidRPr="00615488" w:rsidRDefault="00615488" w:rsidP="00AD2C5F">
            <w:pPr>
              <w:pStyle w:val="TableParagraph"/>
              <w:jc w:val="both"/>
              <w:rPr>
                <w:rFonts w:asciiTheme="minorHAnsi" w:hAnsiTheme="minorHAnsi" w:cstheme="minorHAnsi"/>
                <w:sz w:val="24"/>
                <w:lang w:val="es-ES"/>
              </w:rPr>
            </w:pPr>
          </w:p>
          <w:p w14:paraId="66F53A9E" w14:textId="77777777" w:rsidR="00615488" w:rsidRPr="00615488" w:rsidRDefault="00615488" w:rsidP="00AD2C5F">
            <w:pPr>
              <w:pStyle w:val="TableParagraph"/>
              <w:jc w:val="both"/>
              <w:rPr>
                <w:rFonts w:asciiTheme="minorHAnsi" w:hAnsiTheme="minorHAnsi" w:cstheme="minorHAnsi"/>
                <w:sz w:val="24"/>
                <w:lang w:val="es-ES"/>
              </w:rPr>
            </w:pPr>
          </w:p>
          <w:p w14:paraId="497C69FA" w14:textId="77777777" w:rsidR="00615488" w:rsidRPr="00615488" w:rsidRDefault="00615488" w:rsidP="00AD2C5F">
            <w:pPr>
              <w:pStyle w:val="TableParagraph"/>
              <w:jc w:val="both"/>
              <w:rPr>
                <w:rFonts w:asciiTheme="minorHAnsi" w:hAnsiTheme="minorHAnsi" w:cstheme="minorHAnsi"/>
                <w:sz w:val="24"/>
                <w:lang w:val="es-ES"/>
              </w:rPr>
            </w:pPr>
          </w:p>
          <w:p w14:paraId="72210B08" w14:textId="77777777" w:rsidR="00615488" w:rsidRPr="00615488" w:rsidRDefault="00615488" w:rsidP="00AD2C5F">
            <w:pPr>
              <w:pStyle w:val="TableParagraph"/>
              <w:jc w:val="both"/>
              <w:rPr>
                <w:rFonts w:asciiTheme="minorHAnsi" w:hAnsiTheme="minorHAnsi" w:cstheme="minorHAnsi"/>
                <w:sz w:val="24"/>
                <w:lang w:val="es-ES"/>
              </w:rPr>
            </w:pPr>
          </w:p>
          <w:p w14:paraId="171C0EE1" w14:textId="77777777" w:rsidR="00615488" w:rsidRPr="00615488" w:rsidRDefault="00615488" w:rsidP="00AD2C5F">
            <w:pPr>
              <w:pStyle w:val="TableParagraph"/>
              <w:jc w:val="both"/>
              <w:rPr>
                <w:rFonts w:asciiTheme="minorHAnsi" w:hAnsiTheme="minorHAnsi" w:cstheme="minorHAnsi"/>
                <w:sz w:val="24"/>
                <w:lang w:val="es-ES"/>
              </w:rPr>
            </w:pPr>
          </w:p>
          <w:p w14:paraId="1B46333A" w14:textId="77777777" w:rsidR="00615488" w:rsidRPr="00615488" w:rsidRDefault="00615488" w:rsidP="00AD2C5F">
            <w:pPr>
              <w:pStyle w:val="TableParagraph"/>
              <w:jc w:val="both"/>
              <w:rPr>
                <w:rFonts w:asciiTheme="minorHAnsi" w:hAnsiTheme="minorHAnsi" w:cstheme="minorHAnsi"/>
                <w:sz w:val="24"/>
                <w:lang w:val="es-ES"/>
              </w:rPr>
            </w:pPr>
          </w:p>
          <w:p w14:paraId="5680DC3A" w14:textId="77777777" w:rsidR="00615488" w:rsidRPr="00615488" w:rsidRDefault="00615488" w:rsidP="00AD2C5F">
            <w:pPr>
              <w:pStyle w:val="TableParagraph"/>
              <w:jc w:val="both"/>
              <w:rPr>
                <w:rFonts w:asciiTheme="minorHAnsi" w:hAnsiTheme="minorHAnsi" w:cstheme="minorHAnsi"/>
                <w:sz w:val="24"/>
                <w:lang w:val="es-ES"/>
              </w:rPr>
            </w:pPr>
          </w:p>
          <w:p w14:paraId="73FBAB46" w14:textId="77777777" w:rsidR="00615488" w:rsidRPr="00615488" w:rsidRDefault="00615488" w:rsidP="00AD2C5F">
            <w:pPr>
              <w:pStyle w:val="TableParagraph"/>
              <w:jc w:val="both"/>
              <w:rPr>
                <w:rFonts w:asciiTheme="minorHAnsi" w:hAnsiTheme="minorHAnsi" w:cstheme="minorHAnsi"/>
                <w:sz w:val="24"/>
                <w:lang w:val="es-ES"/>
              </w:rPr>
            </w:pPr>
          </w:p>
          <w:p w14:paraId="5B0E3943" w14:textId="77777777" w:rsidR="00615488" w:rsidRPr="00615488" w:rsidRDefault="00615488" w:rsidP="00AD2C5F">
            <w:pPr>
              <w:pStyle w:val="TableParagraph"/>
              <w:jc w:val="both"/>
              <w:rPr>
                <w:rFonts w:asciiTheme="minorHAnsi" w:hAnsiTheme="minorHAnsi" w:cstheme="minorHAnsi"/>
                <w:sz w:val="24"/>
                <w:lang w:val="es-ES"/>
              </w:rPr>
            </w:pPr>
          </w:p>
          <w:p w14:paraId="11778783" w14:textId="77777777" w:rsidR="00615488" w:rsidRPr="00615488" w:rsidRDefault="00615488" w:rsidP="00AD2C5F">
            <w:pPr>
              <w:pStyle w:val="TableParagraph"/>
              <w:jc w:val="both"/>
              <w:rPr>
                <w:rFonts w:asciiTheme="minorHAnsi" w:hAnsiTheme="minorHAnsi" w:cstheme="minorHAnsi"/>
                <w:sz w:val="24"/>
                <w:lang w:val="es-ES"/>
              </w:rPr>
            </w:pPr>
          </w:p>
          <w:p w14:paraId="1254E8E0" w14:textId="77777777" w:rsidR="00615488" w:rsidRPr="00615488" w:rsidRDefault="00615488" w:rsidP="00AD2C5F">
            <w:pPr>
              <w:pStyle w:val="TableParagraph"/>
              <w:jc w:val="both"/>
              <w:rPr>
                <w:rFonts w:asciiTheme="minorHAnsi" w:hAnsiTheme="minorHAnsi" w:cstheme="minorHAnsi"/>
                <w:sz w:val="24"/>
                <w:lang w:val="es-ES"/>
              </w:rPr>
            </w:pPr>
          </w:p>
          <w:permEnd w:id="1015693170"/>
          <w:p w14:paraId="713782F9" w14:textId="77777777" w:rsidR="00615488" w:rsidRPr="00615488" w:rsidRDefault="00615488" w:rsidP="00AD2C5F">
            <w:pPr>
              <w:pStyle w:val="TableParagraph"/>
              <w:jc w:val="both"/>
              <w:rPr>
                <w:rFonts w:asciiTheme="minorHAnsi" w:hAnsiTheme="minorHAnsi" w:cstheme="minorHAnsi"/>
                <w:sz w:val="24"/>
                <w:lang w:val="es-ES"/>
              </w:rPr>
            </w:pPr>
          </w:p>
        </w:tc>
      </w:tr>
      <w:tr w:rsidR="00D2601E" w:rsidRPr="00E73142" w14:paraId="46E67385" w14:textId="77777777" w:rsidTr="00185E03">
        <w:trPr>
          <w:trHeight w:val="4670"/>
        </w:trPr>
        <w:tc>
          <w:tcPr>
            <w:tcW w:w="3415" w:type="dxa"/>
          </w:tcPr>
          <w:p w14:paraId="5274A036" w14:textId="6310E543" w:rsidR="00D2601E" w:rsidRPr="003E789A" w:rsidRDefault="00D2601E" w:rsidP="003E789A">
            <w:pPr>
              <w:pStyle w:val="TableParagraph"/>
              <w:numPr>
                <w:ilvl w:val="0"/>
                <w:numId w:val="32"/>
              </w:numPr>
              <w:ind w:right="129"/>
              <w:jc w:val="both"/>
              <w:rPr>
                <w:sz w:val="24"/>
                <w:lang w:val="es-ES"/>
              </w:rPr>
            </w:pPr>
            <w:r w:rsidRPr="00EF580A">
              <w:rPr>
                <w:sz w:val="24"/>
              </w:rPr>
              <w:t xml:space="preserve">Does this </w:t>
            </w:r>
            <w:r w:rsidR="005A0C20">
              <w:rPr>
                <w:sz w:val="24"/>
              </w:rPr>
              <w:t xml:space="preserve">proposed </w:t>
            </w:r>
            <w:r w:rsidRPr="00EF580A">
              <w:rPr>
                <w:sz w:val="24"/>
              </w:rPr>
              <w:t>mitigation activity constitute</w:t>
            </w:r>
            <w:r w:rsidRPr="00EF580A">
              <w:rPr>
                <w:spacing w:val="-12"/>
                <w:sz w:val="24"/>
              </w:rPr>
              <w:t xml:space="preserve"> </w:t>
            </w:r>
            <w:r w:rsidRPr="00EF580A">
              <w:rPr>
                <w:sz w:val="24"/>
              </w:rPr>
              <w:t>regulatory</w:t>
            </w:r>
            <w:r w:rsidRPr="00EF580A">
              <w:rPr>
                <w:spacing w:val="-13"/>
                <w:sz w:val="24"/>
              </w:rPr>
              <w:t xml:space="preserve"> </w:t>
            </w:r>
            <w:r w:rsidRPr="00EF580A">
              <w:rPr>
                <w:sz w:val="24"/>
              </w:rPr>
              <w:t>and</w:t>
            </w:r>
            <w:r w:rsidRPr="00EF580A">
              <w:rPr>
                <w:spacing w:val="-11"/>
                <w:sz w:val="24"/>
              </w:rPr>
              <w:t xml:space="preserve"> </w:t>
            </w:r>
            <w:r w:rsidRPr="00EF580A">
              <w:rPr>
                <w:sz w:val="24"/>
              </w:rPr>
              <w:t xml:space="preserve">policy additionality? </w:t>
            </w:r>
            <w:r w:rsidRPr="003E789A">
              <w:rPr>
                <w:sz w:val="24"/>
                <w:lang w:val="es-ES"/>
              </w:rPr>
              <w:t xml:space="preserve">If so, please elaborate (max. 1,600 </w:t>
            </w:r>
            <w:r w:rsidRPr="003E789A">
              <w:rPr>
                <w:spacing w:val="-2"/>
                <w:sz w:val="24"/>
                <w:lang w:val="es-ES"/>
              </w:rPr>
              <w:t>characters).</w:t>
            </w:r>
            <w:r w:rsidR="0087601A" w:rsidRPr="003E789A">
              <w:rPr>
                <w:spacing w:val="-2"/>
                <w:sz w:val="24"/>
                <w:lang w:val="es-ES"/>
              </w:rPr>
              <w:t xml:space="preserve"> / </w:t>
            </w:r>
            <w:r w:rsidR="0087601A" w:rsidRPr="003E789A">
              <w:rPr>
                <w:color w:val="002060"/>
                <w:sz w:val="24"/>
                <w:lang w:val="es-ES"/>
              </w:rPr>
              <w:t>¿Esta actividad de mitigación</w:t>
            </w:r>
            <w:r w:rsidR="00E73142" w:rsidRPr="003E789A">
              <w:rPr>
                <w:color w:val="002060"/>
                <w:sz w:val="24"/>
                <w:lang w:val="es-ES"/>
              </w:rPr>
              <w:t xml:space="preserve"> </w:t>
            </w:r>
            <w:r w:rsidR="00E73142">
              <w:rPr>
                <w:color w:val="002060"/>
                <w:sz w:val="24"/>
                <w:lang w:val="es-ES"/>
              </w:rPr>
              <w:t>propuesta</w:t>
            </w:r>
            <w:r w:rsidR="0087601A" w:rsidRPr="00466483">
              <w:rPr>
                <w:color w:val="002060"/>
                <w:sz w:val="24"/>
                <w:lang w:val="es-ES"/>
              </w:rPr>
              <w:t xml:space="preserve"> </w:t>
            </w:r>
            <w:r w:rsidR="0087601A" w:rsidRPr="003E789A">
              <w:rPr>
                <w:color w:val="002060"/>
                <w:sz w:val="24"/>
                <w:lang w:val="es-ES"/>
              </w:rPr>
              <w:t>constituye una adicionalidad normativa y</w:t>
            </w:r>
            <w:r w:rsidR="00E73142" w:rsidRPr="003E789A">
              <w:rPr>
                <w:color w:val="002060"/>
                <w:sz w:val="24"/>
                <w:lang w:val="es-ES"/>
              </w:rPr>
              <w:t xml:space="preserve"> </w:t>
            </w:r>
            <w:r w:rsidR="00E73142">
              <w:rPr>
                <w:color w:val="002060"/>
                <w:sz w:val="24"/>
                <w:lang w:val="es-ES"/>
              </w:rPr>
              <w:t>de</w:t>
            </w:r>
            <w:r w:rsidR="0087601A" w:rsidRPr="00466483">
              <w:rPr>
                <w:color w:val="002060"/>
                <w:sz w:val="24"/>
                <w:lang w:val="es-ES"/>
              </w:rPr>
              <w:t xml:space="preserve"> política</w:t>
            </w:r>
            <w:r w:rsidR="00E73142">
              <w:rPr>
                <w:color w:val="002060"/>
                <w:sz w:val="24"/>
                <w:lang w:val="es-ES"/>
              </w:rPr>
              <w:t>s</w:t>
            </w:r>
            <w:r w:rsidR="0087601A" w:rsidRPr="003E789A">
              <w:rPr>
                <w:color w:val="002060"/>
                <w:sz w:val="24"/>
                <w:lang w:val="es-ES"/>
              </w:rPr>
              <w:t>? En caso afirmativo, explique con detalle (máximo 1</w:t>
            </w:r>
            <w:r w:rsidR="0087601A" w:rsidRPr="00EF580A">
              <w:rPr>
                <w:color w:val="002060"/>
                <w:sz w:val="24"/>
              </w:rPr>
              <w:t>,</w:t>
            </w:r>
            <w:r w:rsidR="0087601A" w:rsidRPr="003E789A">
              <w:rPr>
                <w:color w:val="002060"/>
                <w:sz w:val="24"/>
                <w:lang w:val="es-ES"/>
              </w:rPr>
              <w:t>600 caracteres).</w:t>
            </w:r>
          </w:p>
        </w:tc>
        <w:tc>
          <w:tcPr>
            <w:tcW w:w="5601" w:type="dxa"/>
          </w:tcPr>
          <w:p w14:paraId="09C93F26" w14:textId="26E8AF20" w:rsidR="00D2601E" w:rsidRPr="00615488" w:rsidRDefault="00D2601E" w:rsidP="003E789A">
            <w:pPr>
              <w:pStyle w:val="TableParagraph"/>
              <w:jc w:val="both"/>
              <w:rPr>
                <w:rFonts w:asciiTheme="minorHAnsi" w:hAnsiTheme="minorHAnsi" w:cstheme="minorHAnsi"/>
                <w:sz w:val="24"/>
                <w:szCs w:val="24"/>
                <w:lang w:val="es-ES"/>
              </w:rPr>
            </w:pPr>
            <w:permStart w:id="1448836556" w:edGrp="everyone"/>
          </w:p>
          <w:p w14:paraId="13DF22ED" w14:textId="43572984" w:rsidR="00615488" w:rsidRPr="00615488" w:rsidRDefault="00615488" w:rsidP="003E789A">
            <w:pPr>
              <w:pStyle w:val="TableParagraph"/>
              <w:jc w:val="both"/>
              <w:rPr>
                <w:rFonts w:asciiTheme="minorHAnsi" w:hAnsiTheme="minorHAnsi" w:cstheme="minorHAnsi"/>
                <w:sz w:val="24"/>
                <w:szCs w:val="24"/>
                <w:lang w:val="es-ES"/>
              </w:rPr>
            </w:pPr>
          </w:p>
          <w:p w14:paraId="6979592F" w14:textId="77777777" w:rsidR="00615488" w:rsidRPr="00615488" w:rsidRDefault="00615488" w:rsidP="003E789A">
            <w:pPr>
              <w:pStyle w:val="TableParagraph"/>
              <w:jc w:val="both"/>
              <w:rPr>
                <w:rFonts w:asciiTheme="minorHAnsi" w:hAnsiTheme="minorHAnsi" w:cstheme="minorHAnsi"/>
                <w:sz w:val="24"/>
                <w:szCs w:val="24"/>
                <w:lang w:val="es-ES"/>
              </w:rPr>
            </w:pPr>
          </w:p>
          <w:p w14:paraId="16A2C3EC" w14:textId="77777777" w:rsidR="00615488" w:rsidRPr="00615488" w:rsidRDefault="00615488" w:rsidP="003E789A">
            <w:pPr>
              <w:pStyle w:val="TableParagraph"/>
              <w:jc w:val="both"/>
              <w:rPr>
                <w:rFonts w:asciiTheme="minorHAnsi" w:hAnsiTheme="minorHAnsi" w:cstheme="minorHAnsi"/>
                <w:sz w:val="24"/>
                <w:szCs w:val="24"/>
                <w:lang w:val="es-ES"/>
              </w:rPr>
            </w:pPr>
          </w:p>
          <w:p w14:paraId="489F6454" w14:textId="77777777" w:rsidR="00615488" w:rsidRPr="00615488" w:rsidRDefault="00615488" w:rsidP="003E789A">
            <w:pPr>
              <w:pStyle w:val="TableParagraph"/>
              <w:jc w:val="both"/>
              <w:rPr>
                <w:rFonts w:asciiTheme="minorHAnsi" w:hAnsiTheme="minorHAnsi" w:cstheme="minorHAnsi"/>
                <w:sz w:val="24"/>
                <w:szCs w:val="24"/>
                <w:lang w:val="es-ES"/>
              </w:rPr>
            </w:pPr>
          </w:p>
          <w:p w14:paraId="792784D6" w14:textId="77777777" w:rsidR="00615488" w:rsidRPr="00615488" w:rsidRDefault="00615488" w:rsidP="003E789A">
            <w:pPr>
              <w:pStyle w:val="TableParagraph"/>
              <w:jc w:val="both"/>
              <w:rPr>
                <w:rFonts w:asciiTheme="minorHAnsi" w:hAnsiTheme="minorHAnsi" w:cstheme="minorHAnsi"/>
                <w:sz w:val="24"/>
                <w:szCs w:val="24"/>
                <w:lang w:val="es-ES"/>
              </w:rPr>
            </w:pPr>
          </w:p>
          <w:p w14:paraId="16987DAC" w14:textId="77777777" w:rsidR="00615488" w:rsidRPr="00615488" w:rsidRDefault="00615488" w:rsidP="003E789A">
            <w:pPr>
              <w:pStyle w:val="TableParagraph"/>
              <w:jc w:val="both"/>
              <w:rPr>
                <w:rFonts w:asciiTheme="minorHAnsi" w:hAnsiTheme="minorHAnsi" w:cstheme="minorHAnsi"/>
                <w:sz w:val="24"/>
                <w:szCs w:val="24"/>
                <w:lang w:val="es-ES"/>
              </w:rPr>
            </w:pPr>
          </w:p>
          <w:p w14:paraId="5E50E90A" w14:textId="77777777" w:rsidR="00615488" w:rsidRPr="00615488" w:rsidRDefault="00615488" w:rsidP="003E789A">
            <w:pPr>
              <w:pStyle w:val="TableParagraph"/>
              <w:jc w:val="both"/>
              <w:rPr>
                <w:rFonts w:asciiTheme="minorHAnsi" w:hAnsiTheme="minorHAnsi" w:cstheme="minorHAnsi"/>
                <w:sz w:val="24"/>
                <w:szCs w:val="24"/>
                <w:lang w:val="es-ES"/>
              </w:rPr>
            </w:pPr>
          </w:p>
          <w:p w14:paraId="192F11E7" w14:textId="77777777" w:rsidR="00615488" w:rsidRPr="00615488" w:rsidRDefault="00615488" w:rsidP="003E789A">
            <w:pPr>
              <w:pStyle w:val="TableParagraph"/>
              <w:jc w:val="both"/>
              <w:rPr>
                <w:rFonts w:asciiTheme="minorHAnsi" w:hAnsiTheme="minorHAnsi" w:cstheme="minorHAnsi"/>
                <w:sz w:val="24"/>
                <w:szCs w:val="24"/>
                <w:lang w:val="es-ES"/>
              </w:rPr>
            </w:pPr>
          </w:p>
          <w:p w14:paraId="3896B249" w14:textId="77777777" w:rsidR="00615488" w:rsidRPr="00615488" w:rsidRDefault="00615488" w:rsidP="003E789A">
            <w:pPr>
              <w:pStyle w:val="TableParagraph"/>
              <w:jc w:val="both"/>
              <w:rPr>
                <w:rFonts w:asciiTheme="minorHAnsi" w:hAnsiTheme="minorHAnsi" w:cstheme="minorHAnsi"/>
                <w:sz w:val="24"/>
                <w:szCs w:val="24"/>
                <w:lang w:val="es-ES"/>
              </w:rPr>
            </w:pPr>
          </w:p>
          <w:p w14:paraId="5B3D5E27" w14:textId="77777777" w:rsidR="00615488" w:rsidRPr="00615488" w:rsidRDefault="00615488" w:rsidP="003E789A">
            <w:pPr>
              <w:pStyle w:val="TableParagraph"/>
              <w:jc w:val="both"/>
              <w:rPr>
                <w:rFonts w:asciiTheme="minorHAnsi" w:hAnsiTheme="minorHAnsi" w:cstheme="minorHAnsi"/>
                <w:sz w:val="24"/>
                <w:szCs w:val="24"/>
                <w:lang w:val="es-ES"/>
              </w:rPr>
            </w:pPr>
          </w:p>
          <w:p w14:paraId="24E5020E" w14:textId="77777777" w:rsidR="00615488" w:rsidRPr="00615488" w:rsidRDefault="00615488" w:rsidP="003E789A">
            <w:pPr>
              <w:pStyle w:val="TableParagraph"/>
              <w:jc w:val="both"/>
              <w:rPr>
                <w:rFonts w:asciiTheme="minorHAnsi" w:hAnsiTheme="minorHAnsi" w:cstheme="minorHAnsi"/>
                <w:sz w:val="24"/>
                <w:szCs w:val="24"/>
                <w:lang w:val="es-ES"/>
              </w:rPr>
            </w:pPr>
          </w:p>
          <w:p w14:paraId="7C7EE189" w14:textId="77777777" w:rsidR="00615488" w:rsidRPr="00615488" w:rsidRDefault="00615488" w:rsidP="003E789A">
            <w:pPr>
              <w:pStyle w:val="TableParagraph"/>
              <w:jc w:val="both"/>
              <w:rPr>
                <w:rFonts w:asciiTheme="minorHAnsi" w:hAnsiTheme="minorHAnsi" w:cstheme="minorHAnsi"/>
                <w:sz w:val="24"/>
                <w:szCs w:val="24"/>
                <w:lang w:val="es-ES"/>
              </w:rPr>
            </w:pPr>
          </w:p>
          <w:p w14:paraId="52E8F935" w14:textId="77777777" w:rsidR="00615488" w:rsidRPr="00615488" w:rsidRDefault="00615488" w:rsidP="003E789A">
            <w:pPr>
              <w:pStyle w:val="TableParagraph"/>
              <w:jc w:val="both"/>
              <w:rPr>
                <w:rFonts w:asciiTheme="minorHAnsi" w:hAnsiTheme="minorHAnsi" w:cstheme="minorHAnsi"/>
                <w:sz w:val="24"/>
                <w:szCs w:val="24"/>
                <w:lang w:val="es-ES"/>
              </w:rPr>
            </w:pPr>
          </w:p>
          <w:p w14:paraId="3E469A9A" w14:textId="77777777" w:rsidR="00615488" w:rsidRPr="00615488" w:rsidRDefault="00615488" w:rsidP="003E789A">
            <w:pPr>
              <w:pStyle w:val="TableParagraph"/>
              <w:jc w:val="both"/>
              <w:rPr>
                <w:rFonts w:asciiTheme="minorHAnsi" w:hAnsiTheme="minorHAnsi" w:cstheme="minorHAnsi"/>
                <w:sz w:val="24"/>
                <w:szCs w:val="24"/>
                <w:lang w:val="es-ES"/>
              </w:rPr>
            </w:pPr>
          </w:p>
          <w:p w14:paraId="3D641526" w14:textId="77777777" w:rsidR="00615488" w:rsidRPr="00615488" w:rsidRDefault="00615488" w:rsidP="003E789A">
            <w:pPr>
              <w:pStyle w:val="TableParagraph"/>
              <w:jc w:val="both"/>
              <w:rPr>
                <w:rFonts w:asciiTheme="minorHAnsi" w:hAnsiTheme="minorHAnsi" w:cstheme="minorHAnsi"/>
                <w:sz w:val="24"/>
                <w:szCs w:val="24"/>
                <w:lang w:val="es-ES"/>
              </w:rPr>
            </w:pPr>
          </w:p>
          <w:p w14:paraId="62AEC583" w14:textId="77777777" w:rsidR="00615488" w:rsidRPr="00615488" w:rsidRDefault="00615488" w:rsidP="003E789A">
            <w:pPr>
              <w:pStyle w:val="TableParagraph"/>
              <w:jc w:val="both"/>
              <w:rPr>
                <w:rFonts w:asciiTheme="minorHAnsi" w:hAnsiTheme="minorHAnsi" w:cstheme="minorHAnsi"/>
                <w:sz w:val="24"/>
                <w:szCs w:val="24"/>
                <w:lang w:val="es-ES"/>
              </w:rPr>
            </w:pPr>
          </w:p>
          <w:p w14:paraId="545DC698" w14:textId="77777777" w:rsidR="00615488" w:rsidRPr="00615488" w:rsidRDefault="00615488" w:rsidP="003E789A">
            <w:pPr>
              <w:pStyle w:val="TableParagraph"/>
              <w:jc w:val="both"/>
              <w:rPr>
                <w:rFonts w:asciiTheme="minorHAnsi" w:hAnsiTheme="minorHAnsi" w:cstheme="minorHAnsi"/>
                <w:sz w:val="24"/>
                <w:szCs w:val="24"/>
                <w:lang w:val="es-ES"/>
              </w:rPr>
            </w:pPr>
          </w:p>
          <w:permEnd w:id="1448836556"/>
          <w:p w14:paraId="5F331CD8" w14:textId="77777777" w:rsidR="00615488" w:rsidRPr="00615488" w:rsidRDefault="00615488" w:rsidP="003E789A">
            <w:pPr>
              <w:pStyle w:val="TableParagraph"/>
              <w:jc w:val="both"/>
              <w:rPr>
                <w:rFonts w:asciiTheme="minorHAnsi" w:hAnsiTheme="minorHAnsi" w:cstheme="minorHAnsi"/>
                <w:sz w:val="24"/>
                <w:szCs w:val="24"/>
                <w:lang w:val="es-ES"/>
              </w:rPr>
            </w:pPr>
          </w:p>
        </w:tc>
      </w:tr>
      <w:tr w:rsidR="00D2601E" w:rsidRPr="00466483" w14:paraId="0FB2C42E" w14:textId="77777777" w:rsidTr="00615488">
        <w:trPr>
          <w:trHeight w:val="4672"/>
        </w:trPr>
        <w:tc>
          <w:tcPr>
            <w:tcW w:w="3415" w:type="dxa"/>
          </w:tcPr>
          <w:p w14:paraId="6C8E99B4" w14:textId="7D88617D" w:rsidR="00615488" w:rsidRPr="00615488" w:rsidRDefault="00D2601E" w:rsidP="00615488">
            <w:pPr>
              <w:pStyle w:val="TableParagraph"/>
              <w:numPr>
                <w:ilvl w:val="0"/>
                <w:numId w:val="32"/>
              </w:numPr>
              <w:ind w:right="129"/>
              <w:jc w:val="both"/>
              <w:rPr>
                <w:sz w:val="24"/>
                <w:lang w:val="es-ES"/>
              </w:rPr>
            </w:pPr>
            <w:r w:rsidRPr="00EF580A">
              <w:rPr>
                <w:sz w:val="24"/>
              </w:rPr>
              <w:lastRenderedPageBreak/>
              <w:t xml:space="preserve">Does this </w:t>
            </w:r>
            <w:r w:rsidR="005A0C20">
              <w:rPr>
                <w:sz w:val="24"/>
              </w:rPr>
              <w:t xml:space="preserve">proposed </w:t>
            </w:r>
            <w:r w:rsidRPr="00EF580A">
              <w:rPr>
                <w:sz w:val="24"/>
              </w:rPr>
              <w:t>mitigation activity contribute to sustainable development and comply with applicable laws, statutory requirements, or international obligations</w:t>
            </w:r>
            <w:r w:rsidRPr="00EF580A">
              <w:rPr>
                <w:spacing w:val="-10"/>
                <w:sz w:val="24"/>
              </w:rPr>
              <w:t xml:space="preserve"> </w:t>
            </w:r>
            <w:r w:rsidRPr="00EF580A">
              <w:rPr>
                <w:sz w:val="24"/>
              </w:rPr>
              <w:t>of</w:t>
            </w:r>
            <w:r w:rsidRPr="00EF580A">
              <w:rPr>
                <w:spacing w:val="-9"/>
                <w:sz w:val="24"/>
              </w:rPr>
              <w:t xml:space="preserve"> </w:t>
            </w:r>
            <w:r w:rsidRPr="00EF580A">
              <w:rPr>
                <w:sz w:val="24"/>
              </w:rPr>
              <w:t>the</w:t>
            </w:r>
            <w:r w:rsidRPr="00EF580A">
              <w:rPr>
                <w:spacing w:val="-9"/>
                <w:sz w:val="24"/>
              </w:rPr>
              <w:t xml:space="preserve"> </w:t>
            </w:r>
            <w:r w:rsidRPr="00EF580A">
              <w:rPr>
                <w:sz w:val="24"/>
              </w:rPr>
              <w:t>host</w:t>
            </w:r>
            <w:r w:rsidRPr="00EF580A">
              <w:rPr>
                <w:spacing w:val="-9"/>
                <w:sz w:val="24"/>
              </w:rPr>
              <w:t xml:space="preserve"> </w:t>
            </w:r>
            <w:r w:rsidRPr="00EF580A">
              <w:rPr>
                <w:sz w:val="24"/>
              </w:rPr>
              <w:t xml:space="preserve">country? </w:t>
            </w:r>
            <w:r w:rsidRPr="003E789A">
              <w:rPr>
                <w:sz w:val="24"/>
                <w:lang w:val="es-ES"/>
              </w:rPr>
              <w:t>If so, please elaborate (max.</w:t>
            </w:r>
            <w:r w:rsidR="007736C7" w:rsidRPr="003E789A">
              <w:rPr>
                <w:sz w:val="24"/>
                <w:lang w:val="es-ES"/>
              </w:rPr>
              <w:t xml:space="preserve"> </w:t>
            </w:r>
            <w:r w:rsidRPr="003E789A">
              <w:rPr>
                <w:sz w:val="24"/>
                <w:lang w:val="es-ES"/>
              </w:rPr>
              <w:t>1,600</w:t>
            </w:r>
            <w:r w:rsidRPr="003E789A">
              <w:rPr>
                <w:spacing w:val="-1"/>
                <w:sz w:val="24"/>
                <w:lang w:val="es-ES"/>
              </w:rPr>
              <w:t xml:space="preserve"> </w:t>
            </w:r>
            <w:r w:rsidRPr="003E789A">
              <w:rPr>
                <w:spacing w:val="-2"/>
                <w:sz w:val="24"/>
                <w:lang w:val="es-ES"/>
              </w:rPr>
              <w:t>characters).</w:t>
            </w:r>
            <w:r w:rsidR="0087601A" w:rsidRPr="003E789A">
              <w:rPr>
                <w:spacing w:val="-2"/>
                <w:sz w:val="24"/>
                <w:lang w:val="es-ES"/>
              </w:rPr>
              <w:t xml:space="preserve"> / </w:t>
            </w:r>
            <w:r w:rsidR="0087601A" w:rsidRPr="003E789A">
              <w:rPr>
                <w:color w:val="002060"/>
                <w:sz w:val="24"/>
                <w:lang w:val="es-ES"/>
              </w:rPr>
              <w:t>¿Contribuye esta actividad de mitigación</w:t>
            </w:r>
            <w:r w:rsidR="00E73142" w:rsidRPr="003E789A">
              <w:rPr>
                <w:color w:val="002060"/>
                <w:sz w:val="24"/>
                <w:lang w:val="es-ES"/>
              </w:rPr>
              <w:t xml:space="preserve"> </w:t>
            </w:r>
            <w:r w:rsidR="00E73142">
              <w:rPr>
                <w:color w:val="002060"/>
                <w:sz w:val="24"/>
                <w:lang w:val="es-ES"/>
              </w:rPr>
              <w:t>propuesta</w:t>
            </w:r>
            <w:r w:rsidR="0087601A" w:rsidRPr="00466483">
              <w:rPr>
                <w:color w:val="002060"/>
                <w:sz w:val="24"/>
                <w:lang w:val="es-ES"/>
              </w:rPr>
              <w:t xml:space="preserve"> </w:t>
            </w:r>
            <w:r w:rsidR="0087601A" w:rsidRPr="003E789A">
              <w:rPr>
                <w:color w:val="002060"/>
                <w:sz w:val="24"/>
                <w:lang w:val="es-ES"/>
              </w:rPr>
              <w:t>al desarrollo sostenible y cumple con las leyes aplicables, los requisitos legales o las obligaciones internacionales del país anfitrión? En caso afirmativo, explique con detalle (máximo 1</w:t>
            </w:r>
            <w:r w:rsidR="0087601A" w:rsidRPr="00EF580A">
              <w:rPr>
                <w:color w:val="002060"/>
                <w:sz w:val="24"/>
              </w:rPr>
              <w:t>,</w:t>
            </w:r>
            <w:r w:rsidR="0087601A" w:rsidRPr="003E789A">
              <w:rPr>
                <w:color w:val="002060"/>
                <w:sz w:val="24"/>
                <w:lang w:val="es-ES"/>
              </w:rPr>
              <w:t>600 caracteres).</w:t>
            </w:r>
          </w:p>
        </w:tc>
        <w:tc>
          <w:tcPr>
            <w:tcW w:w="5601" w:type="dxa"/>
          </w:tcPr>
          <w:p w14:paraId="207A55AF" w14:textId="77777777" w:rsidR="00D2601E" w:rsidRPr="00615488" w:rsidRDefault="00D2601E" w:rsidP="003E789A">
            <w:pPr>
              <w:pStyle w:val="TableParagraph"/>
              <w:jc w:val="both"/>
              <w:rPr>
                <w:sz w:val="24"/>
                <w:szCs w:val="24"/>
                <w:lang w:val="es-ES"/>
              </w:rPr>
            </w:pPr>
            <w:permStart w:id="17112041" w:edGrp="everyone"/>
          </w:p>
          <w:p w14:paraId="774BC72E" w14:textId="77777777" w:rsidR="00615488" w:rsidRPr="00615488" w:rsidRDefault="00615488" w:rsidP="003E789A">
            <w:pPr>
              <w:pStyle w:val="TableParagraph"/>
              <w:jc w:val="both"/>
              <w:rPr>
                <w:sz w:val="24"/>
                <w:szCs w:val="24"/>
                <w:lang w:val="es-ES"/>
              </w:rPr>
            </w:pPr>
          </w:p>
          <w:p w14:paraId="5D398224" w14:textId="77777777" w:rsidR="00615488" w:rsidRPr="00615488" w:rsidRDefault="00615488" w:rsidP="003E789A">
            <w:pPr>
              <w:pStyle w:val="TableParagraph"/>
              <w:jc w:val="both"/>
              <w:rPr>
                <w:sz w:val="24"/>
                <w:szCs w:val="24"/>
                <w:lang w:val="es-ES"/>
              </w:rPr>
            </w:pPr>
          </w:p>
          <w:p w14:paraId="341CB980" w14:textId="77777777" w:rsidR="00615488" w:rsidRPr="00615488" w:rsidRDefault="00615488" w:rsidP="003E789A">
            <w:pPr>
              <w:pStyle w:val="TableParagraph"/>
              <w:jc w:val="both"/>
              <w:rPr>
                <w:sz w:val="24"/>
                <w:szCs w:val="24"/>
                <w:lang w:val="es-ES"/>
              </w:rPr>
            </w:pPr>
          </w:p>
          <w:p w14:paraId="791CC5D1" w14:textId="77777777" w:rsidR="00615488" w:rsidRPr="00615488" w:rsidRDefault="00615488" w:rsidP="003E789A">
            <w:pPr>
              <w:pStyle w:val="TableParagraph"/>
              <w:jc w:val="both"/>
              <w:rPr>
                <w:sz w:val="24"/>
                <w:szCs w:val="24"/>
                <w:lang w:val="es-ES"/>
              </w:rPr>
            </w:pPr>
          </w:p>
          <w:p w14:paraId="1499AAE4" w14:textId="77777777" w:rsidR="00615488" w:rsidRPr="00615488" w:rsidRDefault="00615488" w:rsidP="003E789A">
            <w:pPr>
              <w:pStyle w:val="TableParagraph"/>
              <w:jc w:val="both"/>
              <w:rPr>
                <w:sz w:val="24"/>
                <w:szCs w:val="24"/>
                <w:lang w:val="es-ES"/>
              </w:rPr>
            </w:pPr>
          </w:p>
          <w:p w14:paraId="214CF331" w14:textId="77777777" w:rsidR="00615488" w:rsidRPr="00615488" w:rsidRDefault="00615488" w:rsidP="003E789A">
            <w:pPr>
              <w:pStyle w:val="TableParagraph"/>
              <w:jc w:val="both"/>
              <w:rPr>
                <w:sz w:val="24"/>
                <w:szCs w:val="24"/>
                <w:lang w:val="es-ES"/>
              </w:rPr>
            </w:pPr>
          </w:p>
          <w:p w14:paraId="08764C93" w14:textId="77777777" w:rsidR="00615488" w:rsidRPr="00615488" w:rsidRDefault="00615488" w:rsidP="003E789A">
            <w:pPr>
              <w:pStyle w:val="TableParagraph"/>
              <w:jc w:val="both"/>
              <w:rPr>
                <w:sz w:val="24"/>
                <w:szCs w:val="24"/>
                <w:lang w:val="es-ES"/>
              </w:rPr>
            </w:pPr>
          </w:p>
          <w:p w14:paraId="43171814" w14:textId="77777777" w:rsidR="00615488" w:rsidRPr="00615488" w:rsidRDefault="00615488" w:rsidP="003E789A">
            <w:pPr>
              <w:pStyle w:val="TableParagraph"/>
              <w:jc w:val="both"/>
              <w:rPr>
                <w:sz w:val="24"/>
                <w:szCs w:val="24"/>
                <w:lang w:val="es-ES"/>
              </w:rPr>
            </w:pPr>
          </w:p>
          <w:p w14:paraId="3F9A94DF" w14:textId="77777777" w:rsidR="00615488" w:rsidRPr="00615488" w:rsidRDefault="00615488" w:rsidP="003E789A">
            <w:pPr>
              <w:pStyle w:val="TableParagraph"/>
              <w:jc w:val="both"/>
              <w:rPr>
                <w:sz w:val="24"/>
                <w:szCs w:val="24"/>
                <w:lang w:val="es-ES"/>
              </w:rPr>
            </w:pPr>
          </w:p>
          <w:p w14:paraId="34393A3D" w14:textId="77777777" w:rsidR="00615488" w:rsidRPr="00615488" w:rsidRDefault="00615488" w:rsidP="003E789A">
            <w:pPr>
              <w:pStyle w:val="TableParagraph"/>
              <w:jc w:val="both"/>
              <w:rPr>
                <w:sz w:val="24"/>
                <w:szCs w:val="24"/>
                <w:lang w:val="es-ES"/>
              </w:rPr>
            </w:pPr>
          </w:p>
          <w:p w14:paraId="1B4B3198" w14:textId="77777777" w:rsidR="00615488" w:rsidRPr="00615488" w:rsidRDefault="00615488" w:rsidP="003E789A">
            <w:pPr>
              <w:pStyle w:val="TableParagraph"/>
              <w:jc w:val="both"/>
              <w:rPr>
                <w:sz w:val="24"/>
                <w:szCs w:val="24"/>
                <w:lang w:val="es-ES"/>
              </w:rPr>
            </w:pPr>
          </w:p>
          <w:p w14:paraId="21B3F07A" w14:textId="77777777" w:rsidR="00615488" w:rsidRPr="00615488" w:rsidRDefault="00615488" w:rsidP="003E789A">
            <w:pPr>
              <w:pStyle w:val="TableParagraph"/>
              <w:jc w:val="both"/>
              <w:rPr>
                <w:sz w:val="24"/>
                <w:szCs w:val="24"/>
                <w:lang w:val="es-ES"/>
              </w:rPr>
            </w:pPr>
          </w:p>
          <w:p w14:paraId="57B0F28C" w14:textId="77777777" w:rsidR="00615488" w:rsidRPr="00615488" w:rsidRDefault="00615488" w:rsidP="003E789A">
            <w:pPr>
              <w:pStyle w:val="TableParagraph"/>
              <w:jc w:val="both"/>
              <w:rPr>
                <w:sz w:val="24"/>
                <w:szCs w:val="24"/>
                <w:lang w:val="es-ES"/>
              </w:rPr>
            </w:pPr>
          </w:p>
          <w:p w14:paraId="7675939A" w14:textId="77777777" w:rsidR="00615488" w:rsidRPr="00615488" w:rsidRDefault="00615488" w:rsidP="003E789A">
            <w:pPr>
              <w:pStyle w:val="TableParagraph"/>
              <w:jc w:val="both"/>
              <w:rPr>
                <w:sz w:val="24"/>
                <w:szCs w:val="24"/>
                <w:lang w:val="es-ES"/>
              </w:rPr>
            </w:pPr>
          </w:p>
          <w:p w14:paraId="05AADD57" w14:textId="77777777" w:rsidR="00615488" w:rsidRPr="00615488" w:rsidRDefault="00615488" w:rsidP="003E789A">
            <w:pPr>
              <w:pStyle w:val="TableParagraph"/>
              <w:jc w:val="both"/>
              <w:rPr>
                <w:sz w:val="24"/>
                <w:szCs w:val="24"/>
                <w:lang w:val="es-ES"/>
              </w:rPr>
            </w:pPr>
          </w:p>
          <w:p w14:paraId="13CCFEC0" w14:textId="77777777" w:rsidR="00615488" w:rsidRPr="00615488" w:rsidRDefault="00615488" w:rsidP="003E789A">
            <w:pPr>
              <w:pStyle w:val="TableParagraph"/>
              <w:jc w:val="both"/>
              <w:rPr>
                <w:sz w:val="24"/>
                <w:szCs w:val="24"/>
                <w:lang w:val="es-ES"/>
              </w:rPr>
            </w:pPr>
          </w:p>
          <w:p w14:paraId="244E4CA3" w14:textId="77777777" w:rsidR="00615488" w:rsidRPr="00615488" w:rsidRDefault="00615488" w:rsidP="003E789A">
            <w:pPr>
              <w:pStyle w:val="TableParagraph"/>
              <w:jc w:val="both"/>
              <w:rPr>
                <w:sz w:val="24"/>
                <w:szCs w:val="24"/>
                <w:lang w:val="es-ES"/>
              </w:rPr>
            </w:pPr>
          </w:p>
          <w:p w14:paraId="5D20B32B" w14:textId="77777777" w:rsidR="00615488" w:rsidRPr="00615488" w:rsidRDefault="00615488" w:rsidP="003E789A">
            <w:pPr>
              <w:pStyle w:val="TableParagraph"/>
              <w:jc w:val="both"/>
              <w:rPr>
                <w:sz w:val="24"/>
                <w:szCs w:val="24"/>
                <w:lang w:val="es-ES"/>
              </w:rPr>
            </w:pPr>
          </w:p>
          <w:permEnd w:id="17112041"/>
          <w:p w14:paraId="35AB824E" w14:textId="5E27EEC3" w:rsidR="00615488" w:rsidRPr="00615488" w:rsidRDefault="00615488" w:rsidP="003E789A">
            <w:pPr>
              <w:pStyle w:val="TableParagraph"/>
              <w:jc w:val="both"/>
              <w:rPr>
                <w:sz w:val="24"/>
                <w:szCs w:val="24"/>
                <w:lang w:val="es-ES"/>
              </w:rPr>
            </w:pPr>
          </w:p>
        </w:tc>
      </w:tr>
      <w:tr w:rsidR="00D2601E" w:rsidRPr="00466483" w14:paraId="1B05387B" w14:textId="77777777" w:rsidTr="00185E03">
        <w:trPr>
          <w:trHeight w:val="4105"/>
        </w:trPr>
        <w:tc>
          <w:tcPr>
            <w:tcW w:w="3415" w:type="dxa"/>
          </w:tcPr>
          <w:p w14:paraId="6E43580C" w14:textId="1A3463F4" w:rsidR="00D2601E" w:rsidRPr="00E63FB7" w:rsidRDefault="00D2601E" w:rsidP="003E789A">
            <w:pPr>
              <w:pStyle w:val="TableParagraph"/>
              <w:numPr>
                <w:ilvl w:val="0"/>
                <w:numId w:val="32"/>
              </w:numPr>
              <w:ind w:right="129"/>
              <w:jc w:val="both"/>
              <w:rPr>
                <w:sz w:val="24"/>
              </w:rPr>
            </w:pPr>
            <w:r w:rsidRPr="00AB4477">
              <w:rPr>
                <w:sz w:val="24"/>
              </w:rPr>
              <w:t>Please provide details of the intended</w:t>
            </w:r>
            <w:r w:rsidRPr="00AB4477">
              <w:rPr>
                <w:spacing w:val="-14"/>
                <w:sz w:val="24"/>
              </w:rPr>
              <w:t xml:space="preserve"> </w:t>
            </w:r>
            <w:r w:rsidRPr="00AB4477">
              <w:rPr>
                <w:sz w:val="24"/>
              </w:rPr>
              <w:t>monitoring,</w:t>
            </w:r>
            <w:r w:rsidRPr="00AB4477">
              <w:rPr>
                <w:spacing w:val="-14"/>
                <w:sz w:val="24"/>
              </w:rPr>
              <w:t xml:space="preserve"> </w:t>
            </w:r>
            <w:r w:rsidRPr="00AB4477">
              <w:rPr>
                <w:sz w:val="24"/>
              </w:rPr>
              <w:t>reporting and verification (MRV) plan (max. 3,200 characters).</w:t>
            </w:r>
            <w:r w:rsidR="0087601A" w:rsidRPr="00AB4477">
              <w:rPr>
                <w:sz w:val="24"/>
              </w:rPr>
              <w:t xml:space="preserve"> / </w:t>
            </w:r>
            <w:r w:rsidR="0087601A" w:rsidRPr="00E63FB7">
              <w:rPr>
                <w:color w:val="002060"/>
                <w:sz w:val="24"/>
              </w:rPr>
              <w:t>Proporcione detalles sobre el plan previsto de</w:t>
            </w:r>
            <w:r w:rsidR="00E73142" w:rsidRPr="00E63FB7">
              <w:rPr>
                <w:color w:val="002060"/>
                <w:sz w:val="24"/>
              </w:rPr>
              <w:t xml:space="preserve"> </w:t>
            </w:r>
            <w:r w:rsidR="0087601A" w:rsidRPr="00EF580A">
              <w:rPr>
                <w:color w:val="002060"/>
                <w:sz w:val="24"/>
              </w:rPr>
              <w:t>monitoreo, reporte</w:t>
            </w:r>
            <w:r w:rsidR="00E73142" w:rsidRPr="00E63FB7">
              <w:rPr>
                <w:color w:val="002060"/>
                <w:sz w:val="24"/>
              </w:rPr>
              <w:t xml:space="preserve"> y verificación</w:t>
            </w:r>
            <w:r w:rsidR="0087601A" w:rsidRPr="00E63FB7">
              <w:rPr>
                <w:color w:val="002060"/>
                <w:sz w:val="24"/>
              </w:rPr>
              <w:t xml:space="preserve"> (MRV) (máximo 3</w:t>
            </w:r>
            <w:r w:rsidR="0087601A" w:rsidRPr="00EF580A">
              <w:rPr>
                <w:color w:val="002060"/>
                <w:sz w:val="24"/>
              </w:rPr>
              <w:t>,</w:t>
            </w:r>
            <w:r w:rsidR="0087601A" w:rsidRPr="00E63FB7">
              <w:rPr>
                <w:color w:val="002060"/>
                <w:sz w:val="24"/>
              </w:rPr>
              <w:t>200 caracteres).</w:t>
            </w:r>
          </w:p>
          <w:p w14:paraId="111C02AC" w14:textId="77777777" w:rsidR="0035575F" w:rsidRPr="00E63FB7" w:rsidRDefault="0035575F" w:rsidP="003E789A">
            <w:pPr>
              <w:jc w:val="both"/>
            </w:pPr>
          </w:p>
          <w:p w14:paraId="48069CA2" w14:textId="77777777" w:rsidR="0035575F" w:rsidRPr="00AB4477" w:rsidRDefault="0035575F" w:rsidP="003E789A">
            <w:pPr>
              <w:jc w:val="both"/>
            </w:pPr>
          </w:p>
          <w:p w14:paraId="4F7254EF" w14:textId="77777777" w:rsidR="0035575F" w:rsidRPr="00AB4477" w:rsidRDefault="0035575F" w:rsidP="003E789A">
            <w:pPr>
              <w:jc w:val="both"/>
            </w:pPr>
          </w:p>
          <w:p w14:paraId="2B08B3B9" w14:textId="77777777" w:rsidR="0035575F" w:rsidRPr="00AB4477" w:rsidRDefault="0035575F" w:rsidP="003E789A">
            <w:pPr>
              <w:jc w:val="both"/>
            </w:pPr>
          </w:p>
          <w:p w14:paraId="3F4F2A6A" w14:textId="77777777" w:rsidR="0035575F" w:rsidRPr="00AB4477" w:rsidRDefault="0035575F" w:rsidP="003E789A">
            <w:pPr>
              <w:jc w:val="both"/>
            </w:pPr>
          </w:p>
          <w:p w14:paraId="581CC405" w14:textId="52296DBF" w:rsidR="0035575F" w:rsidRPr="00AB4477" w:rsidRDefault="0035575F" w:rsidP="003E789A">
            <w:pPr>
              <w:tabs>
                <w:tab w:val="left" w:pos="2304"/>
              </w:tabs>
              <w:jc w:val="both"/>
            </w:pPr>
          </w:p>
        </w:tc>
        <w:tc>
          <w:tcPr>
            <w:tcW w:w="5601" w:type="dxa"/>
          </w:tcPr>
          <w:p w14:paraId="0CD1D81B" w14:textId="77777777" w:rsidR="00D2601E" w:rsidRPr="00615488" w:rsidRDefault="00D2601E" w:rsidP="00185E03">
            <w:pPr>
              <w:pStyle w:val="TableParagraph"/>
              <w:jc w:val="both"/>
              <w:rPr>
                <w:sz w:val="24"/>
                <w:szCs w:val="24"/>
              </w:rPr>
            </w:pPr>
            <w:permStart w:id="863905034" w:edGrp="everyone"/>
          </w:p>
          <w:p w14:paraId="1154821C" w14:textId="77777777" w:rsidR="0035575F" w:rsidRDefault="0035575F" w:rsidP="003E789A">
            <w:pPr>
              <w:jc w:val="both"/>
              <w:rPr>
                <w:sz w:val="24"/>
                <w:szCs w:val="24"/>
              </w:rPr>
            </w:pPr>
          </w:p>
          <w:p w14:paraId="18EF0A7B" w14:textId="77777777" w:rsidR="00615488" w:rsidRDefault="00615488" w:rsidP="003E789A">
            <w:pPr>
              <w:jc w:val="both"/>
              <w:rPr>
                <w:sz w:val="24"/>
                <w:szCs w:val="24"/>
              </w:rPr>
            </w:pPr>
          </w:p>
          <w:p w14:paraId="1CDC9F28" w14:textId="77777777" w:rsidR="00615488" w:rsidRDefault="00615488" w:rsidP="003E789A">
            <w:pPr>
              <w:jc w:val="both"/>
              <w:rPr>
                <w:sz w:val="24"/>
                <w:szCs w:val="24"/>
              </w:rPr>
            </w:pPr>
          </w:p>
          <w:p w14:paraId="5B8962E1" w14:textId="77777777" w:rsidR="00615488" w:rsidRDefault="00615488" w:rsidP="003E789A">
            <w:pPr>
              <w:jc w:val="both"/>
              <w:rPr>
                <w:sz w:val="24"/>
                <w:szCs w:val="24"/>
              </w:rPr>
            </w:pPr>
          </w:p>
          <w:p w14:paraId="54266402" w14:textId="77777777" w:rsidR="00615488" w:rsidRDefault="00615488" w:rsidP="003E789A">
            <w:pPr>
              <w:jc w:val="both"/>
              <w:rPr>
                <w:sz w:val="24"/>
                <w:szCs w:val="24"/>
              </w:rPr>
            </w:pPr>
          </w:p>
          <w:p w14:paraId="22DC4E93" w14:textId="77777777" w:rsidR="00615488" w:rsidRDefault="00615488" w:rsidP="003E789A">
            <w:pPr>
              <w:jc w:val="both"/>
              <w:rPr>
                <w:sz w:val="24"/>
                <w:szCs w:val="24"/>
              </w:rPr>
            </w:pPr>
          </w:p>
          <w:p w14:paraId="5164318B" w14:textId="77777777" w:rsidR="00615488" w:rsidRDefault="00615488" w:rsidP="003E789A">
            <w:pPr>
              <w:jc w:val="both"/>
              <w:rPr>
                <w:sz w:val="24"/>
                <w:szCs w:val="24"/>
              </w:rPr>
            </w:pPr>
          </w:p>
          <w:p w14:paraId="72190700" w14:textId="77777777" w:rsidR="00615488" w:rsidRDefault="00615488" w:rsidP="003E789A">
            <w:pPr>
              <w:jc w:val="both"/>
              <w:rPr>
                <w:sz w:val="24"/>
                <w:szCs w:val="24"/>
              </w:rPr>
            </w:pPr>
          </w:p>
          <w:p w14:paraId="20237043" w14:textId="77777777" w:rsidR="00615488" w:rsidRDefault="00615488" w:rsidP="003E789A">
            <w:pPr>
              <w:jc w:val="both"/>
              <w:rPr>
                <w:sz w:val="24"/>
                <w:szCs w:val="24"/>
              </w:rPr>
            </w:pPr>
          </w:p>
          <w:p w14:paraId="56E2AF76" w14:textId="77777777" w:rsidR="00615488" w:rsidRDefault="00615488" w:rsidP="003E789A">
            <w:pPr>
              <w:jc w:val="both"/>
              <w:rPr>
                <w:sz w:val="24"/>
                <w:szCs w:val="24"/>
              </w:rPr>
            </w:pPr>
          </w:p>
          <w:p w14:paraId="7CA614CC" w14:textId="77777777" w:rsidR="00615488" w:rsidRDefault="00615488" w:rsidP="003E789A">
            <w:pPr>
              <w:jc w:val="both"/>
              <w:rPr>
                <w:sz w:val="24"/>
                <w:szCs w:val="24"/>
              </w:rPr>
            </w:pPr>
          </w:p>
          <w:p w14:paraId="21050DB8" w14:textId="77777777" w:rsidR="00615488" w:rsidRDefault="00615488" w:rsidP="003E789A">
            <w:pPr>
              <w:jc w:val="both"/>
              <w:rPr>
                <w:sz w:val="24"/>
                <w:szCs w:val="24"/>
              </w:rPr>
            </w:pPr>
          </w:p>
          <w:p w14:paraId="4A3804F3" w14:textId="77777777" w:rsidR="00615488" w:rsidRDefault="00615488" w:rsidP="003E789A">
            <w:pPr>
              <w:jc w:val="both"/>
              <w:rPr>
                <w:sz w:val="24"/>
                <w:szCs w:val="24"/>
              </w:rPr>
            </w:pPr>
          </w:p>
          <w:p w14:paraId="5F426C71" w14:textId="77777777" w:rsidR="00615488" w:rsidRDefault="00615488" w:rsidP="003E789A">
            <w:pPr>
              <w:jc w:val="both"/>
              <w:rPr>
                <w:sz w:val="24"/>
                <w:szCs w:val="24"/>
              </w:rPr>
            </w:pPr>
          </w:p>
          <w:p w14:paraId="32A45C27" w14:textId="77777777" w:rsidR="00615488" w:rsidRPr="00615488" w:rsidRDefault="00615488" w:rsidP="003E789A">
            <w:pPr>
              <w:jc w:val="both"/>
              <w:rPr>
                <w:sz w:val="24"/>
                <w:szCs w:val="24"/>
              </w:rPr>
            </w:pPr>
          </w:p>
          <w:p w14:paraId="70027051" w14:textId="77777777" w:rsidR="0035575F" w:rsidRPr="00615488" w:rsidRDefault="0035575F" w:rsidP="003E789A">
            <w:pPr>
              <w:jc w:val="both"/>
              <w:rPr>
                <w:sz w:val="24"/>
                <w:szCs w:val="24"/>
              </w:rPr>
            </w:pPr>
          </w:p>
          <w:p w14:paraId="7DC4D137" w14:textId="77777777" w:rsidR="0035575F" w:rsidRPr="00615488" w:rsidRDefault="0035575F" w:rsidP="003E789A">
            <w:pPr>
              <w:jc w:val="both"/>
              <w:rPr>
                <w:sz w:val="24"/>
                <w:szCs w:val="24"/>
              </w:rPr>
            </w:pPr>
          </w:p>
          <w:p w14:paraId="1302FC36" w14:textId="77777777" w:rsidR="0035575F" w:rsidRPr="00615488" w:rsidRDefault="0035575F" w:rsidP="003E789A">
            <w:pPr>
              <w:jc w:val="both"/>
              <w:rPr>
                <w:sz w:val="24"/>
                <w:szCs w:val="24"/>
              </w:rPr>
            </w:pPr>
          </w:p>
          <w:p w14:paraId="2CDC3FA1" w14:textId="77777777" w:rsidR="0035575F" w:rsidRPr="00615488" w:rsidRDefault="0035575F" w:rsidP="003E789A">
            <w:pPr>
              <w:jc w:val="both"/>
              <w:rPr>
                <w:sz w:val="24"/>
                <w:szCs w:val="24"/>
              </w:rPr>
            </w:pPr>
          </w:p>
          <w:p w14:paraId="45D8D66F" w14:textId="77777777" w:rsidR="0035575F" w:rsidRPr="00615488" w:rsidRDefault="0035575F" w:rsidP="003E789A">
            <w:pPr>
              <w:jc w:val="both"/>
              <w:rPr>
                <w:sz w:val="24"/>
                <w:szCs w:val="24"/>
              </w:rPr>
            </w:pPr>
          </w:p>
          <w:p w14:paraId="6C01F3D7" w14:textId="77777777" w:rsidR="0035575F" w:rsidRPr="00615488" w:rsidRDefault="0035575F" w:rsidP="003E789A">
            <w:pPr>
              <w:jc w:val="both"/>
              <w:rPr>
                <w:sz w:val="24"/>
                <w:szCs w:val="24"/>
              </w:rPr>
            </w:pPr>
          </w:p>
          <w:p w14:paraId="3C2C46CA" w14:textId="77777777" w:rsidR="0035575F" w:rsidRPr="00615488" w:rsidRDefault="0035575F" w:rsidP="003E789A">
            <w:pPr>
              <w:jc w:val="both"/>
              <w:rPr>
                <w:sz w:val="24"/>
                <w:szCs w:val="24"/>
              </w:rPr>
            </w:pPr>
          </w:p>
          <w:p w14:paraId="0A882156" w14:textId="77777777" w:rsidR="0035575F" w:rsidRPr="00615488" w:rsidRDefault="0035575F" w:rsidP="003E789A">
            <w:pPr>
              <w:jc w:val="both"/>
              <w:rPr>
                <w:sz w:val="24"/>
                <w:szCs w:val="24"/>
              </w:rPr>
            </w:pPr>
          </w:p>
          <w:p w14:paraId="25E81525" w14:textId="77777777" w:rsidR="0035575F" w:rsidRPr="00615488" w:rsidRDefault="0035575F" w:rsidP="003E789A">
            <w:pPr>
              <w:jc w:val="both"/>
              <w:rPr>
                <w:sz w:val="24"/>
                <w:szCs w:val="24"/>
              </w:rPr>
            </w:pPr>
          </w:p>
          <w:p w14:paraId="6E111145" w14:textId="77777777" w:rsidR="0035575F" w:rsidRPr="00615488" w:rsidRDefault="0035575F" w:rsidP="003E789A">
            <w:pPr>
              <w:jc w:val="both"/>
              <w:rPr>
                <w:sz w:val="24"/>
                <w:szCs w:val="24"/>
              </w:rPr>
            </w:pPr>
          </w:p>
          <w:p w14:paraId="1C020D2A" w14:textId="77777777" w:rsidR="0035575F" w:rsidRPr="00615488" w:rsidRDefault="0035575F" w:rsidP="003E789A">
            <w:pPr>
              <w:jc w:val="both"/>
              <w:rPr>
                <w:sz w:val="24"/>
                <w:szCs w:val="24"/>
              </w:rPr>
            </w:pPr>
          </w:p>
          <w:permEnd w:id="863905034"/>
          <w:p w14:paraId="6298CD34" w14:textId="77777777" w:rsidR="0035575F" w:rsidRPr="00615488" w:rsidRDefault="0035575F" w:rsidP="003E789A">
            <w:pPr>
              <w:jc w:val="both"/>
              <w:rPr>
                <w:sz w:val="24"/>
                <w:szCs w:val="24"/>
              </w:rPr>
            </w:pPr>
          </w:p>
        </w:tc>
      </w:tr>
      <w:tr w:rsidR="00D2601E" w:rsidRPr="00466483" w14:paraId="7CDD4D3C" w14:textId="77777777" w:rsidTr="00615488">
        <w:trPr>
          <w:trHeight w:val="1129"/>
        </w:trPr>
        <w:tc>
          <w:tcPr>
            <w:tcW w:w="3415" w:type="dxa"/>
          </w:tcPr>
          <w:p w14:paraId="7023FA86" w14:textId="21F26FBE" w:rsidR="00D2601E" w:rsidRPr="00185E03" w:rsidRDefault="00D2601E" w:rsidP="00185E03">
            <w:pPr>
              <w:pStyle w:val="TableParagraph"/>
              <w:numPr>
                <w:ilvl w:val="0"/>
                <w:numId w:val="32"/>
              </w:numPr>
              <w:ind w:right="129"/>
              <w:jc w:val="both"/>
              <w:rPr>
                <w:rFonts w:asciiTheme="minorHAnsi" w:hAnsiTheme="minorHAnsi"/>
                <w:spacing w:val="-2"/>
                <w:sz w:val="24"/>
              </w:rPr>
            </w:pPr>
            <w:r w:rsidRPr="00AB4477">
              <w:rPr>
                <w:sz w:val="24"/>
              </w:rPr>
              <w:lastRenderedPageBreak/>
              <w:t>Please</w:t>
            </w:r>
            <w:r w:rsidRPr="00AB4477">
              <w:rPr>
                <w:spacing w:val="-8"/>
                <w:sz w:val="24"/>
              </w:rPr>
              <w:t xml:space="preserve"> </w:t>
            </w:r>
            <w:r w:rsidRPr="00AB4477">
              <w:rPr>
                <w:sz w:val="24"/>
              </w:rPr>
              <w:t>provide</w:t>
            </w:r>
            <w:r w:rsidRPr="00AB4477">
              <w:rPr>
                <w:spacing w:val="-8"/>
                <w:sz w:val="24"/>
              </w:rPr>
              <w:t xml:space="preserve"> </w:t>
            </w:r>
            <w:r w:rsidRPr="00AB4477">
              <w:rPr>
                <w:sz w:val="24"/>
              </w:rPr>
              <w:t>details</w:t>
            </w:r>
            <w:r w:rsidRPr="00AB4477">
              <w:rPr>
                <w:spacing w:val="-9"/>
                <w:sz w:val="24"/>
              </w:rPr>
              <w:t xml:space="preserve"> </w:t>
            </w:r>
            <w:r w:rsidRPr="00AB4477">
              <w:rPr>
                <w:sz w:val="24"/>
              </w:rPr>
              <w:t>of</w:t>
            </w:r>
            <w:r w:rsidRPr="00AB4477">
              <w:rPr>
                <w:spacing w:val="-10"/>
                <w:sz w:val="24"/>
              </w:rPr>
              <w:t xml:space="preserve"> </w:t>
            </w:r>
            <w:r w:rsidRPr="00AB4477">
              <w:rPr>
                <w:sz w:val="24"/>
              </w:rPr>
              <w:t>the stakeholders</w:t>
            </w:r>
            <w:r w:rsidRPr="00AB4477">
              <w:rPr>
                <w:spacing w:val="-14"/>
                <w:sz w:val="24"/>
              </w:rPr>
              <w:t xml:space="preserve"> </w:t>
            </w:r>
            <w:r w:rsidRPr="00AB4477">
              <w:rPr>
                <w:sz w:val="24"/>
              </w:rPr>
              <w:t>/</w:t>
            </w:r>
            <w:r w:rsidRPr="00AB4477">
              <w:rPr>
                <w:spacing w:val="-14"/>
                <w:sz w:val="24"/>
              </w:rPr>
              <w:t xml:space="preserve"> </w:t>
            </w:r>
            <w:r w:rsidRPr="00AB4477">
              <w:rPr>
                <w:sz w:val="24"/>
              </w:rPr>
              <w:t xml:space="preserve">organisations involved in this </w:t>
            </w:r>
            <w:r w:rsidR="005A0C20" w:rsidRPr="00AB4477">
              <w:rPr>
                <w:sz w:val="24"/>
              </w:rPr>
              <w:t xml:space="preserve">proposed </w:t>
            </w:r>
            <w:r w:rsidRPr="00AB4477">
              <w:rPr>
                <w:sz w:val="24"/>
              </w:rPr>
              <w:t xml:space="preserve">mitigation activity, including their respective roles and responsibilities (max. 6,000 </w:t>
            </w:r>
            <w:r w:rsidRPr="00AB4477">
              <w:rPr>
                <w:spacing w:val="-2"/>
                <w:sz w:val="24"/>
              </w:rPr>
              <w:t>characters).</w:t>
            </w:r>
            <w:r w:rsidR="002A23B8" w:rsidRPr="00AB4477">
              <w:rPr>
                <w:spacing w:val="-2"/>
                <w:sz w:val="24"/>
              </w:rPr>
              <w:t xml:space="preserve"> </w:t>
            </w:r>
            <w:r w:rsidR="002A23B8" w:rsidRPr="00AB4477">
              <w:rPr>
                <w:rFonts w:asciiTheme="minorHAnsi" w:hAnsiTheme="minorHAnsi" w:cstheme="minorHAnsi"/>
                <w:spacing w:val="-2"/>
                <w:sz w:val="24"/>
              </w:rPr>
              <w:t xml:space="preserve">/ </w:t>
            </w:r>
            <w:r w:rsidR="00337426" w:rsidRPr="003E789A">
              <w:rPr>
                <w:color w:val="002060"/>
                <w:spacing w:val="-2"/>
                <w:sz w:val="24"/>
              </w:rPr>
              <w:t xml:space="preserve">Proporcione detalles sobre las partes interesadas/organizaciones </w:t>
            </w:r>
            <w:r w:rsidR="00337426" w:rsidRPr="00E63FB7">
              <w:rPr>
                <w:color w:val="002060"/>
                <w:spacing w:val="-2"/>
                <w:sz w:val="24"/>
              </w:rPr>
              <w:t>involucradas</w:t>
            </w:r>
            <w:r w:rsidR="00337426" w:rsidRPr="003E789A">
              <w:rPr>
                <w:color w:val="002060"/>
                <w:spacing w:val="-2"/>
                <w:sz w:val="24"/>
              </w:rPr>
              <w:t xml:space="preserve"> en esta actividad de mitigación, incluyendo sus respectivas funciones y responsabilidades (máximo 6</w:t>
            </w:r>
            <w:r w:rsidR="002A23B8" w:rsidRPr="00EF580A">
              <w:rPr>
                <w:rFonts w:asciiTheme="minorHAnsi" w:hAnsiTheme="minorHAnsi" w:cstheme="minorHAnsi"/>
                <w:color w:val="002060"/>
                <w:spacing w:val="-2"/>
                <w:sz w:val="24"/>
              </w:rPr>
              <w:t>,</w:t>
            </w:r>
            <w:r w:rsidR="002A23B8" w:rsidRPr="00E63FB7">
              <w:rPr>
                <w:rFonts w:asciiTheme="minorHAnsi" w:hAnsiTheme="minorHAnsi" w:cstheme="minorHAnsi"/>
                <w:color w:val="002060"/>
                <w:spacing w:val="-2"/>
                <w:sz w:val="24"/>
              </w:rPr>
              <w:t>000 caracteres).</w:t>
            </w:r>
          </w:p>
        </w:tc>
        <w:tc>
          <w:tcPr>
            <w:tcW w:w="5601" w:type="dxa"/>
          </w:tcPr>
          <w:p w14:paraId="32069524" w14:textId="77777777" w:rsidR="00D2601E" w:rsidRPr="00615488" w:rsidRDefault="00D2601E" w:rsidP="003E789A">
            <w:pPr>
              <w:pStyle w:val="TableParagraph"/>
              <w:jc w:val="both"/>
              <w:rPr>
                <w:sz w:val="24"/>
                <w:szCs w:val="24"/>
              </w:rPr>
            </w:pPr>
            <w:permStart w:id="612199511" w:edGrp="everyone"/>
          </w:p>
          <w:p w14:paraId="405196BF" w14:textId="77777777" w:rsidR="00615488" w:rsidRPr="00615488" w:rsidRDefault="00615488" w:rsidP="003E789A">
            <w:pPr>
              <w:pStyle w:val="TableParagraph"/>
              <w:jc w:val="both"/>
              <w:rPr>
                <w:sz w:val="24"/>
                <w:szCs w:val="24"/>
              </w:rPr>
            </w:pPr>
          </w:p>
          <w:p w14:paraId="131FE8AD" w14:textId="77777777" w:rsidR="00615488" w:rsidRPr="00615488" w:rsidRDefault="00615488" w:rsidP="003E789A">
            <w:pPr>
              <w:pStyle w:val="TableParagraph"/>
              <w:jc w:val="both"/>
              <w:rPr>
                <w:sz w:val="24"/>
                <w:szCs w:val="24"/>
              </w:rPr>
            </w:pPr>
          </w:p>
          <w:p w14:paraId="4B73C0E8" w14:textId="77777777" w:rsidR="00615488" w:rsidRPr="00615488" w:rsidRDefault="00615488" w:rsidP="003E789A">
            <w:pPr>
              <w:pStyle w:val="TableParagraph"/>
              <w:jc w:val="both"/>
              <w:rPr>
                <w:sz w:val="24"/>
                <w:szCs w:val="24"/>
              </w:rPr>
            </w:pPr>
          </w:p>
          <w:p w14:paraId="29ACBBAF" w14:textId="77777777" w:rsidR="00615488" w:rsidRPr="00615488" w:rsidRDefault="00615488" w:rsidP="003E789A">
            <w:pPr>
              <w:pStyle w:val="TableParagraph"/>
              <w:jc w:val="both"/>
              <w:rPr>
                <w:sz w:val="24"/>
                <w:szCs w:val="24"/>
              </w:rPr>
            </w:pPr>
          </w:p>
          <w:p w14:paraId="2A647670" w14:textId="77777777" w:rsidR="00615488" w:rsidRPr="00615488" w:rsidRDefault="00615488" w:rsidP="003E789A">
            <w:pPr>
              <w:pStyle w:val="TableParagraph"/>
              <w:jc w:val="both"/>
              <w:rPr>
                <w:sz w:val="24"/>
                <w:szCs w:val="24"/>
              </w:rPr>
            </w:pPr>
          </w:p>
          <w:p w14:paraId="5C5A8B82" w14:textId="77777777" w:rsidR="00615488" w:rsidRPr="00615488" w:rsidRDefault="00615488" w:rsidP="003E789A">
            <w:pPr>
              <w:pStyle w:val="TableParagraph"/>
              <w:jc w:val="both"/>
              <w:rPr>
                <w:sz w:val="24"/>
                <w:szCs w:val="24"/>
              </w:rPr>
            </w:pPr>
          </w:p>
          <w:p w14:paraId="19786D9D" w14:textId="77777777" w:rsidR="00615488" w:rsidRPr="00615488" w:rsidRDefault="00615488" w:rsidP="003E789A">
            <w:pPr>
              <w:pStyle w:val="TableParagraph"/>
              <w:jc w:val="both"/>
              <w:rPr>
                <w:sz w:val="24"/>
                <w:szCs w:val="24"/>
              </w:rPr>
            </w:pPr>
          </w:p>
          <w:p w14:paraId="5247BBA5" w14:textId="77777777" w:rsidR="00615488" w:rsidRPr="00615488" w:rsidRDefault="00615488" w:rsidP="003E789A">
            <w:pPr>
              <w:pStyle w:val="TableParagraph"/>
              <w:jc w:val="both"/>
              <w:rPr>
                <w:sz w:val="24"/>
                <w:szCs w:val="24"/>
              </w:rPr>
            </w:pPr>
          </w:p>
          <w:p w14:paraId="662191B0" w14:textId="77777777" w:rsidR="00615488" w:rsidRPr="00615488" w:rsidRDefault="00615488" w:rsidP="003E789A">
            <w:pPr>
              <w:pStyle w:val="TableParagraph"/>
              <w:jc w:val="both"/>
              <w:rPr>
                <w:sz w:val="24"/>
                <w:szCs w:val="24"/>
              </w:rPr>
            </w:pPr>
          </w:p>
          <w:p w14:paraId="42511883" w14:textId="77777777" w:rsidR="00615488" w:rsidRPr="00615488" w:rsidRDefault="00615488" w:rsidP="003E789A">
            <w:pPr>
              <w:pStyle w:val="TableParagraph"/>
              <w:jc w:val="both"/>
              <w:rPr>
                <w:sz w:val="24"/>
                <w:szCs w:val="24"/>
              </w:rPr>
            </w:pPr>
          </w:p>
          <w:p w14:paraId="0472FE94" w14:textId="77777777" w:rsidR="00615488" w:rsidRPr="00615488" w:rsidRDefault="00615488" w:rsidP="003E789A">
            <w:pPr>
              <w:pStyle w:val="TableParagraph"/>
              <w:jc w:val="both"/>
              <w:rPr>
                <w:sz w:val="24"/>
                <w:szCs w:val="24"/>
              </w:rPr>
            </w:pPr>
          </w:p>
          <w:p w14:paraId="0B7E6BBE" w14:textId="77777777" w:rsidR="00615488" w:rsidRPr="00615488" w:rsidRDefault="00615488" w:rsidP="003E789A">
            <w:pPr>
              <w:pStyle w:val="TableParagraph"/>
              <w:jc w:val="both"/>
              <w:rPr>
                <w:sz w:val="24"/>
                <w:szCs w:val="24"/>
              </w:rPr>
            </w:pPr>
          </w:p>
          <w:p w14:paraId="7DE0A81A" w14:textId="77777777" w:rsidR="00615488" w:rsidRPr="00615488" w:rsidRDefault="00615488" w:rsidP="003E789A">
            <w:pPr>
              <w:pStyle w:val="TableParagraph"/>
              <w:jc w:val="both"/>
              <w:rPr>
                <w:sz w:val="24"/>
                <w:szCs w:val="24"/>
              </w:rPr>
            </w:pPr>
          </w:p>
          <w:p w14:paraId="3314070E" w14:textId="77777777" w:rsidR="00615488" w:rsidRPr="00615488" w:rsidRDefault="00615488" w:rsidP="003E789A">
            <w:pPr>
              <w:pStyle w:val="TableParagraph"/>
              <w:jc w:val="both"/>
              <w:rPr>
                <w:sz w:val="24"/>
                <w:szCs w:val="24"/>
              </w:rPr>
            </w:pPr>
          </w:p>
          <w:p w14:paraId="4EF47F38" w14:textId="77777777" w:rsidR="00615488" w:rsidRPr="00615488" w:rsidRDefault="00615488" w:rsidP="003E789A">
            <w:pPr>
              <w:pStyle w:val="TableParagraph"/>
              <w:jc w:val="both"/>
              <w:rPr>
                <w:sz w:val="24"/>
                <w:szCs w:val="24"/>
              </w:rPr>
            </w:pPr>
          </w:p>
          <w:p w14:paraId="09C817EB" w14:textId="77777777" w:rsidR="00615488" w:rsidRPr="00615488" w:rsidRDefault="00615488" w:rsidP="003E789A">
            <w:pPr>
              <w:pStyle w:val="TableParagraph"/>
              <w:jc w:val="both"/>
              <w:rPr>
                <w:sz w:val="24"/>
                <w:szCs w:val="24"/>
              </w:rPr>
            </w:pPr>
          </w:p>
          <w:p w14:paraId="2AA39CCE" w14:textId="77777777" w:rsidR="00615488" w:rsidRPr="00615488" w:rsidRDefault="00615488" w:rsidP="003E789A">
            <w:pPr>
              <w:pStyle w:val="TableParagraph"/>
              <w:jc w:val="both"/>
              <w:rPr>
                <w:sz w:val="24"/>
                <w:szCs w:val="24"/>
              </w:rPr>
            </w:pPr>
          </w:p>
          <w:p w14:paraId="51B2B9AB" w14:textId="77777777" w:rsidR="00615488" w:rsidRPr="00615488" w:rsidRDefault="00615488" w:rsidP="003E789A">
            <w:pPr>
              <w:pStyle w:val="TableParagraph"/>
              <w:jc w:val="both"/>
              <w:rPr>
                <w:sz w:val="24"/>
                <w:szCs w:val="24"/>
              </w:rPr>
            </w:pPr>
          </w:p>
          <w:p w14:paraId="22FAF46F" w14:textId="77777777" w:rsidR="00615488" w:rsidRPr="00615488" w:rsidRDefault="00615488" w:rsidP="003E789A">
            <w:pPr>
              <w:pStyle w:val="TableParagraph"/>
              <w:jc w:val="both"/>
              <w:rPr>
                <w:sz w:val="24"/>
                <w:szCs w:val="24"/>
              </w:rPr>
            </w:pPr>
          </w:p>
          <w:p w14:paraId="621FC721" w14:textId="77777777" w:rsidR="00615488" w:rsidRPr="00615488" w:rsidRDefault="00615488" w:rsidP="003E789A">
            <w:pPr>
              <w:pStyle w:val="TableParagraph"/>
              <w:jc w:val="both"/>
              <w:rPr>
                <w:sz w:val="24"/>
                <w:szCs w:val="24"/>
              </w:rPr>
            </w:pPr>
          </w:p>
          <w:p w14:paraId="4743E9DF" w14:textId="77777777" w:rsidR="00615488" w:rsidRPr="00615488" w:rsidRDefault="00615488" w:rsidP="003E789A">
            <w:pPr>
              <w:pStyle w:val="TableParagraph"/>
              <w:jc w:val="both"/>
              <w:rPr>
                <w:sz w:val="24"/>
                <w:szCs w:val="24"/>
              </w:rPr>
            </w:pPr>
          </w:p>
          <w:p w14:paraId="7F008C46" w14:textId="77777777" w:rsidR="00615488" w:rsidRPr="00615488" w:rsidRDefault="00615488" w:rsidP="003E789A">
            <w:pPr>
              <w:pStyle w:val="TableParagraph"/>
              <w:jc w:val="both"/>
              <w:rPr>
                <w:sz w:val="24"/>
                <w:szCs w:val="24"/>
              </w:rPr>
            </w:pPr>
          </w:p>
          <w:p w14:paraId="54931CC8" w14:textId="77777777" w:rsidR="00615488" w:rsidRPr="00615488" w:rsidRDefault="00615488" w:rsidP="003E789A">
            <w:pPr>
              <w:pStyle w:val="TableParagraph"/>
              <w:jc w:val="both"/>
              <w:rPr>
                <w:sz w:val="24"/>
                <w:szCs w:val="24"/>
              </w:rPr>
            </w:pPr>
          </w:p>
          <w:p w14:paraId="02ED1490" w14:textId="77777777" w:rsidR="00615488" w:rsidRPr="00615488" w:rsidRDefault="00615488" w:rsidP="003E789A">
            <w:pPr>
              <w:pStyle w:val="TableParagraph"/>
              <w:jc w:val="both"/>
              <w:rPr>
                <w:sz w:val="24"/>
                <w:szCs w:val="24"/>
              </w:rPr>
            </w:pPr>
          </w:p>
          <w:p w14:paraId="06BA599A" w14:textId="77777777" w:rsidR="00615488" w:rsidRPr="00615488" w:rsidRDefault="00615488" w:rsidP="003E789A">
            <w:pPr>
              <w:pStyle w:val="TableParagraph"/>
              <w:jc w:val="both"/>
              <w:rPr>
                <w:sz w:val="24"/>
                <w:szCs w:val="24"/>
              </w:rPr>
            </w:pPr>
          </w:p>
          <w:p w14:paraId="12345CCB" w14:textId="77777777" w:rsidR="00615488" w:rsidRPr="00615488" w:rsidRDefault="00615488" w:rsidP="003E789A">
            <w:pPr>
              <w:pStyle w:val="TableParagraph"/>
              <w:jc w:val="both"/>
              <w:rPr>
                <w:sz w:val="24"/>
                <w:szCs w:val="24"/>
              </w:rPr>
            </w:pPr>
          </w:p>
          <w:p w14:paraId="124D88EF" w14:textId="77777777" w:rsidR="00615488" w:rsidRPr="00615488" w:rsidRDefault="00615488" w:rsidP="003E789A">
            <w:pPr>
              <w:pStyle w:val="TableParagraph"/>
              <w:jc w:val="both"/>
              <w:rPr>
                <w:sz w:val="24"/>
                <w:szCs w:val="24"/>
              </w:rPr>
            </w:pPr>
          </w:p>
          <w:p w14:paraId="414E91E8" w14:textId="77777777" w:rsidR="00615488" w:rsidRPr="00615488" w:rsidRDefault="00615488" w:rsidP="003E789A">
            <w:pPr>
              <w:pStyle w:val="TableParagraph"/>
              <w:jc w:val="both"/>
              <w:rPr>
                <w:sz w:val="24"/>
                <w:szCs w:val="24"/>
              </w:rPr>
            </w:pPr>
          </w:p>
          <w:p w14:paraId="4F6D60FE" w14:textId="77777777" w:rsidR="00615488" w:rsidRPr="00615488" w:rsidRDefault="00615488" w:rsidP="003E789A">
            <w:pPr>
              <w:pStyle w:val="TableParagraph"/>
              <w:jc w:val="both"/>
              <w:rPr>
                <w:sz w:val="24"/>
                <w:szCs w:val="24"/>
              </w:rPr>
            </w:pPr>
          </w:p>
          <w:p w14:paraId="2FBE7B7A" w14:textId="77777777" w:rsidR="00615488" w:rsidRPr="00615488" w:rsidRDefault="00615488" w:rsidP="003E789A">
            <w:pPr>
              <w:pStyle w:val="TableParagraph"/>
              <w:jc w:val="both"/>
              <w:rPr>
                <w:sz w:val="24"/>
                <w:szCs w:val="24"/>
              </w:rPr>
            </w:pPr>
          </w:p>
          <w:p w14:paraId="0EE9FEB7" w14:textId="77777777" w:rsidR="00615488" w:rsidRPr="00615488" w:rsidRDefault="00615488" w:rsidP="003E789A">
            <w:pPr>
              <w:pStyle w:val="TableParagraph"/>
              <w:jc w:val="both"/>
              <w:rPr>
                <w:sz w:val="24"/>
                <w:szCs w:val="24"/>
              </w:rPr>
            </w:pPr>
          </w:p>
          <w:p w14:paraId="28A7AA4A" w14:textId="77777777" w:rsidR="00615488" w:rsidRPr="00615488" w:rsidRDefault="00615488" w:rsidP="003E789A">
            <w:pPr>
              <w:pStyle w:val="TableParagraph"/>
              <w:jc w:val="both"/>
              <w:rPr>
                <w:sz w:val="24"/>
                <w:szCs w:val="24"/>
              </w:rPr>
            </w:pPr>
          </w:p>
          <w:p w14:paraId="07EB8133" w14:textId="77777777" w:rsidR="00615488" w:rsidRPr="00615488" w:rsidRDefault="00615488" w:rsidP="003E789A">
            <w:pPr>
              <w:pStyle w:val="TableParagraph"/>
              <w:jc w:val="both"/>
              <w:rPr>
                <w:sz w:val="24"/>
                <w:szCs w:val="24"/>
              </w:rPr>
            </w:pPr>
          </w:p>
          <w:p w14:paraId="6CBE7086" w14:textId="77777777" w:rsidR="00615488" w:rsidRPr="00615488" w:rsidRDefault="00615488" w:rsidP="003E789A">
            <w:pPr>
              <w:pStyle w:val="TableParagraph"/>
              <w:jc w:val="both"/>
              <w:rPr>
                <w:sz w:val="24"/>
                <w:szCs w:val="24"/>
              </w:rPr>
            </w:pPr>
          </w:p>
          <w:p w14:paraId="7647A7D2" w14:textId="77777777" w:rsidR="00615488" w:rsidRPr="00615488" w:rsidRDefault="00615488" w:rsidP="003E789A">
            <w:pPr>
              <w:pStyle w:val="TableParagraph"/>
              <w:jc w:val="both"/>
              <w:rPr>
                <w:sz w:val="24"/>
                <w:szCs w:val="24"/>
              </w:rPr>
            </w:pPr>
          </w:p>
          <w:p w14:paraId="7A286256" w14:textId="77777777" w:rsidR="00615488" w:rsidRPr="00615488" w:rsidRDefault="00615488" w:rsidP="003E789A">
            <w:pPr>
              <w:pStyle w:val="TableParagraph"/>
              <w:jc w:val="both"/>
              <w:rPr>
                <w:sz w:val="24"/>
                <w:szCs w:val="24"/>
              </w:rPr>
            </w:pPr>
          </w:p>
          <w:p w14:paraId="67CC2233" w14:textId="77777777" w:rsidR="00615488" w:rsidRPr="00615488" w:rsidRDefault="00615488" w:rsidP="003E789A">
            <w:pPr>
              <w:pStyle w:val="TableParagraph"/>
              <w:jc w:val="both"/>
              <w:rPr>
                <w:sz w:val="24"/>
                <w:szCs w:val="24"/>
              </w:rPr>
            </w:pPr>
          </w:p>
          <w:p w14:paraId="4F7C4859" w14:textId="77777777" w:rsidR="00615488" w:rsidRPr="00615488" w:rsidRDefault="00615488" w:rsidP="003E789A">
            <w:pPr>
              <w:pStyle w:val="TableParagraph"/>
              <w:jc w:val="both"/>
              <w:rPr>
                <w:sz w:val="24"/>
                <w:szCs w:val="24"/>
              </w:rPr>
            </w:pPr>
          </w:p>
          <w:p w14:paraId="3AE3D7BE" w14:textId="77777777" w:rsidR="00615488" w:rsidRPr="00615488" w:rsidRDefault="00615488" w:rsidP="003E789A">
            <w:pPr>
              <w:pStyle w:val="TableParagraph"/>
              <w:jc w:val="both"/>
              <w:rPr>
                <w:sz w:val="24"/>
                <w:szCs w:val="24"/>
              </w:rPr>
            </w:pPr>
          </w:p>
          <w:p w14:paraId="308485B6" w14:textId="77777777" w:rsidR="00615488" w:rsidRPr="00615488" w:rsidRDefault="00615488" w:rsidP="003E789A">
            <w:pPr>
              <w:pStyle w:val="TableParagraph"/>
              <w:jc w:val="both"/>
              <w:rPr>
                <w:sz w:val="24"/>
                <w:szCs w:val="24"/>
              </w:rPr>
            </w:pPr>
          </w:p>
          <w:p w14:paraId="3011B249" w14:textId="77777777" w:rsidR="00615488" w:rsidRPr="00615488" w:rsidRDefault="00615488" w:rsidP="003E789A">
            <w:pPr>
              <w:pStyle w:val="TableParagraph"/>
              <w:jc w:val="both"/>
              <w:rPr>
                <w:sz w:val="24"/>
                <w:szCs w:val="24"/>
              </w:rPr>
            </w:pPr>
          </w:p>
          <w:p w14:paraId="487A6BE3" w14:textId="77777777" w:rsidR="00615488" w:rsidRPr="00615488" w:rsidRDefault="00615488" w:rsidP="003E789A">
            <w:pPr>
              <w:pStyle w:val="TableParagraph"/>
              <w:jc w:val="both"/>
              <w:rPr>
                <w:sz w:val="24"/>
                <w:szCs w:val="24"/>
              </w:rPr>
            </w:pPr>
          </w:p>
          <w:p w14:paraId="2153262E" w14:textId="77777777" w:rsidR="00615488" w:rsidRPr="00615488" w:rsidRDefault="00615488" w:rsidP="003E789A">
            <w:pPr>
              <w:pStyle w:val="TableParagraph"/>
              <w:jc w:val="both"/>
              <w:rPr>
                <w:sz w:val="24"/>
                <w:szCs w:val="24"/>
              </w:rPr>
            </w:pPr>
          </w:p>
          <w:p w14:paraId="7F97B4F3" w14:textId="77777777" w:rsidR="00615488" w:rsidRPr="00615488" w:rsidRDefault="00615488" w:rsidP="003E789A">
            <w:pPr>
              <w:pStyle w:val="TableParagraph"/>
              <w:jc w:val="both"/>
              <w:rPr>
                <w:sz w:val="24"/>
                <w:szCs w:val="24"/>
              </w:rPr>
            </w:pPr>
          </w:p>
          <w:p w14:paraId="31E5F9C7" w14:textId="77777777" w:rsidR="00615488" w:rsidRPr="00615488" w:rsidRDefault="00615488" w:rsidP="003E789A">
            <w:pPr>
              <w:pStyle w:val="TableParagraph"/>
              <w:jc w:val="both"/>
              <w:rPr>
                <w:sz w:val="24"/>
                <w:szCs w:val="24"/>
              </w:rPr>
            </w:pPr>
          </w:p>
          <w:p w14:paraId="556B3EF1" w14:textId="77777777" w:rsidR="00615488" w:rsidRPr="00615488" w:rsidRDefault="00615488" w:rsidP="003E789A">
            <w:pPr>
              <w:pStyle w:val="TableParagraph"/>
              <w:jc w:val="both"/>
              <w:rPr>
                <w:sz w:val="24"/>
                <w:szCs w:val="24"/>
              </w:rPr>
            </w:pPr>
          </w:p>
          <w:permEnd w:id="612199511"/>
          <w:p w14:paraId="2F4ECB62" w14:textId="7E81968A" w:rsidR="00615488" w:rsidRPr="00615488" w:rsidRDefault="00615488" w:rsidP="003E789A">
            <w:pPr>
              <w:pStyle w:val="TableParagraph"/>
              <w:jc w:val="both"/>
              <w:rPr>
                <w:sz w:val="24"/>
                <w:szCs w:val="24"/>
              </w:rPr>
            </w:pPr>
          </w:p>
        </w:tc>
      </w:tr>
      <w:tr w:rsidR="00D2601E" w:rsidRPr="00AB4477" w14:paraId="0CE54799" w14:textId="77777777" w:rsidTr="00185E03">
        <w:trPr>
          <w:trHeight w:val="5443"/>
        </w:trPr>
        <w:tc>
          <w:tcPr>
            <w:tcW w:w="3415" w:type="dxa"/>
          </w:tcPr>
          <w:p w14:paraId="50E8E072" w14:textId="6CB58EC8" w:rsidR="00E62149" w:rsidRPr="00E62149" w:rsidRDefault="00D2601E" w:rsidP="00E62149">
            <w:pPr>
              <w:pStyle w:val="TableParagraph"/>
              <w:numPr>
                <w:ilvl w:val="0"/>
                <w:numId w:val="32"/>
              </w:numPr>
              <w:ind w:right="129"/>
              <w:jc w:val="both"/>
              <w:rPr>
                <w:sz w:val="24"/>
              </w:rPr>
            </w:pPr>
            <w:r w:rsidRPr="00E63FB7">
              <w:rPr>
                <w:sz w:val="24"/>
              </w:rPr>
              <w:lastRenderedPageBreak/>
              <w:t>Please provide us with a breakdown of key milestones related</w:t>
            </w:r>
            <w:r w:rsidRPr="00E63FB7">
              <w:rPr>
                <w:spacing w:val="-9"/>
                <w:sz w:val="24"/>
              </w:rPr>
              <w:t xml:space="preserve"> </w:t>
            </w:r>
            <w:r w:rsidRPr="00E63FB7">
              <w:rPr>
                <w:sz w:val="24"/>
              </w:rPr>
              <w:t>to</w:t>
            </w:r>
            <w:r w:rsidRPr="00E63FB7">
              <w:rPr>
                <w:spacing w:val="-9"/>
                <w:sz w:val="24"/>
              </w:rPr>
              <w:t xml:space="preserve"> </w:t>
            </w:r>
            <w:r w:rsidRPr="00E63FB7">
              <w:rPr>
                <w:sz w:val="24"/>
              </w:rPr>
              <w:t>this</w:t>
            </w:r>
            <w:r w:rsidRPr="00E63FB7">
              <w:rPr>
                <w:spacing w:val="-10"/>
                <w:sz w:val="24"/>
              </w:rPr>
              <w:t xml:space="preserve"> </w:t>
            </w:r>
            <w:r w:rsidR="005A0C20" w:rsidRPr="00E63FB7">
              <w:rPr>
                <w:spacing w:val="-10"/>
                <w:sz w:val="24"/>
              </w:rPr>
              <w:t xml:space="preserve">proposed </w:t>
            </w:r>
            <w:r w:rsidRPr="00E63FB7">
              <w:rPr>
                <w:sz w:val="24"/>
              </w:rPr>
              <w:t>mitigation</w:t>
            </w:r>
            <w:r w:rsidRPr="00E63FB7">
              <w:rPr>
                <w:spacing w:val="-9"/>
                <w:sz w:val="24"/>
              </w:rPr>
              <w:t xml:space="preserve"> </w:t>
            </w:r>
            <w:r w:rsidRPr="00E63FB7">
              <w:rPr>
                <w:sz w:val="24"/>
              </w:rPr>
              <w:t>activity (max. 4,000 characters).</w:t>
            </w:r>
            <w:r w:rsidR="0087601A" w:rsidRPr="00E63FB7">
              <w:rPr>
                <w:sz w:val="24"/>
              </w:rPr>
              <w:t xml:space="preserve"> / </w:t>
            </w:r>
            <w:r w:rsidR="003338DB" w:rsidRPr="00E63FB7">
              <w:rPr>
                <w:color w:val="002060"/>
                <w:sz w:val="24"/>
              </w:rPr>
              <w:t>Facilite un desglose de los hitos clave relacionados con esta actividad de mitigación propuesta (máximo 4</w:t>
            </w:r>
            <w:r w:rsidR="0087601A" w:rsidRPr="00EF580A">
              <w:rPr>
                <w:color w:val="002060"/>
                <w:sz w:val="24"/>
              </w:rPr>
              <w:t>,</w:t>
            </w:r>
            <w:r w:rsidR="003338DB" w:rsidRPr="00E63FB7">
              <w:rPr>
                <w:color w:val="002060"/>
                <w:sz w:val="24"/>
              </w:rPr>
              <w:t>000 caracteres</w:t>
            </w:r>
            <w:r w:rsidR="0087601A" w:rsidRPr="00E63FB7">
              <w:rPr>
                <w:color w:val="002060"/>
                <w:sz w:val="24"/>
              </w:rPr>
              <w:t>).</w:t>
            </w:r>
          </w:p>
        </w:tc>
        <w:tc>
          <w:tcPr>
            <w:tcW w:w="5601" w:type="dxa"/>
          </w:tcPr>
          <w:p w14:paraId="10F753C1" w14:textId="77777777" w:rsidR="00D2601E" w:rsidRDefault="00D2601E" w:rsidP="003E789A">
            <w:pPr>
              <w:pStyle w:val="TableParagraph"/>
              <w:jc w:val="both"/>
              <w:rPr>
                <w:sz w:val="24"/>
              </w:rPr>
            </w:pPr>
            <w:permStart w:id="1462043626" w:edGrp="everyone"/>
          </w:p>
          <w:p w14:paraId="62296C0B" w14:textId="77777777" w:rsidR="00615488" w:rsidRDefault="00615488" w:rsidP="003E789A">
            <w:pPr>
              <w:pStyle w:val="TableParagraph"/>
              <w:jc w:val="both"/>
              <w:rPr>
                <w:sz w:val="24"/>
              </w:rPr>
            </w:pPr>
          </w:p>
          <w:p w14:paraId="3A19B670" w14:textId="77777777" w:rsidR="00615488" w:rsidRDefault="00615488" w:rsidP="003E789A">
            <w:pPr>
              <w:pStyle w:val="TableParagraph"/>
              <w:jc w:val="both"/>
              <w:rPr>
                <w:sz w:val="24"/>
              </w:rPr>
            </w:pPr>
          </w:p>
          <w:p w14:paraId="1FDAB9B9" w14:textId="77777777" w:rsidR="00615488" w:rsidRDefault="00615488" w:rsidP="003E789A">
            <w:pPr>
              <w:pStyle w:val="TableParagraph"/>
              <w:jc w:val="both"/>
              <w:rPr>
                <w:sz w:val="24"/>
              </w:rPr>
            </w:pPr>
          </w:p>
          <w:p w14:paraId="3006CFE8" w14:textId="77777777" w:rsidR="00615488" w:rsidRDefault="00615488" w:rsidP="003E789A">
            <w:pPr>
              <w:pStyle w:val="TableParagraph"/>
              <w:jc w:val="both"/>
              <w:rPr>
                <w:sz w:val="24"/>
              </w:rPr>
            </w:pPr>
          </w:p>
          <w:p w14:paraId="6D165812" w14:textId="77777777" w:rsidR="00615488" w:rsidRDefault="00615488" w:rsidP="003E789A">
            <w:pPr>
              <w:pStyle w:val="TableParagraph"/>
              <w:jc w:val="both"/>
              <w:rPr>
                <w:sz w:val="24"/>
              </w:rPr>
            </w:pPr>
          </w:p>
          <w:p w14:paraId="1C359234" w14:textId="77777777" w:rsidR="00615488" w:rsidRDefault="00615488" w:rsidP="003E789A">
            <w:pPr>
              <w:pStyle w:val="TableParagraph"/>
              <w:jc w:val="both"/>
              <w:rPr>
                <w:sz w:val="24"/>
              </w:rPr>
            </w:pPr>
          </w:p>
          <w:p w14:paraId="6996DD68" w14:textId="77777777" w:rsidR="00615488" w:rsidRDefault="00615488" w:rsidP="003E789A">
            <w:pPr>
              <w:pStyle w:val="TableParagraph"/>
              <w:jc w:val="both"/>
              <w:rPr>
                <w:sz w:val="24"/>
              </w:rPr>
            </w:pPr>
          </w:p>
          <w:p w14:paraId="08495A6A" w14:textId="77777777" w:rsidR="00615488" w:rsidRDefault="00615488" w:rsidP="003E789A">
            <w:pPr>
              <w:pStyle w:val="TableParagraph"/>
              <w:jc w:val="both"/>
              <w:rPr>
                <w:sz w:val="24"/>
              </w:rPr>
            </w:pPr>
          </w:p>
          <w:p w14:paraId="6B588C4C" w14:textId="77777777" w:rsidR="00615488" w:rsidRDefault="00615488" w:rsidP="003E789A">
            <w:pPr>
              <w:pStyle w:val="TableParagraph"/>
              <w:jc w:val="both"/>
              <w:rPr>
                <w:sz w:val="24"/>
              </w:rPr>
            </w:pPr>
          </w:p>
          <w:p w14:paraId="394BC99C" w14:textId="77777777" w:rsidR="00615488" w:rsidRDefault="00615488" w:rsidP="003E789A">
            <w:pPr>
              <w:pStyle w:val="TableParagraph"/>
              <w:jc w:val="both"/>
              <w:rPr>
                <w:sz w:val="24"/>
              </w:rPr>
            </w:pPr>
          </w:p>
          <w:p w14:paraId="17D49845" w14:textId="77777777" w:rsidR="00615488" w:rsidRDefault="00615488" w:rsidP="003E789A">
            <w:pPr>
              <w:pStyle w:val="TableParagraph"/>
              <w:jc w:val="both"/>
              <w:rPr>
                <w:sz w:val="24"/>
              </w:rPr>
            </w:pPr>
          </w:p>
          <w:p w14:paraId="5A2B0892" w14:textId="77777777" w:rsidR="00615488" w:rsidRDefault="00615488" w:rsidP="003E789A">
            <w:pPr>
              <w:pStyle w:val="TableParagraph"/>
              <w:jc w:val="both"/>
              <w:rPr>
                <w:sz w:val="24"/>
              </w:rPr>
            </w:pPr>
          </w:p>
          <w:p w14:paraId="7298C173" w14:textId="77777777" w:rsidR="00615488" w:rsidRDefault="00615488" w:rsidP="003E789A">
            <w:pPr>
              <w:pStyle w:val="TableParagraph"/>
              <w:jc w:val="both"/>
              <w:rPr>
                <w:sz w:val="24"/>
              </w:rPr>
            </w:pPr>
          </w:p>
          <w:p w14:paraId="3CDD77BD" w14:textId="77777777" w:rsidR="00615488" w:rsidRDefault="00615488" w:rsidP="003E789A">
            <w:pPr>
              <w:pStyle w:val="TableParagraph"/>
              <w:jc w:val="both"/>
              <w:rPr>
                <w:sz w:val="24"/>
              </w:rPr>
            </w:pPr>
          </w:p>
          <w:p w14:paraId="6537FAC5" w14:textId="77777777" w:rsidR="00615488" w:rsidRDefault="00615488" w:rsidP="003E789A">
            <w:pPr>
              <w:pStyle w:val="TableParagraph"/>
              <w:jc w:val="both"/>
              <w:rPr>
                <w:sz w:val="24"/>
              </w:rPr>
            </w:pPr>
          </w:p>
          <w:p w14:paraId="2CA81C2D" w14:textId="77777777" w:rsidR="00615488" w:rsidRDefault="00615488" w:rsidP="003E789A">
            <w:pPr>
              <w:pStyle w:val="TableParagraph"/>
              <w:jc w:val="both"/>
              <w:rPr>
                <w:sz w:val="24"/>
              </w:rPr>
            </w:pPr>
          </w:p>
          <w:p w14:paraId="5BC38EA4" w14:textId="77777777" w:rsidR="00615488" w:rsidRDefault="00615488" w:rsidP="003E789A">
            <w:pPr>
              <w:pStyle w:val="TableParagraph"/>
              <w:jc w:val="both"/>
              <w:rPr>
                <w:sz w:val="24"/>
              </w:rPr>
            </w:pPr>
          </w:p>
          <w:p w14:paraId="4ED4A0D7" w14:textId="77777777" w:rsidR="00615488" w:rsidRDefault="00615488" w:rsidP="003E789A">
            <w:pPr>
              <w:pStyle w:val="TableParagraph"/>
              <w:jc w:val="both"/>
              <w:rPr>
                <w:sz w:val="24"/>
              </w:rPr>
            </w:pPr>
          </w:p>
          <w:p w14:paraId="2BC930F0" w14:textId="77777777" w:rsidR="00615488" w:rsidRDefault="00615488" w:rsidP="003E789A">
            <w:pPr>
              <w:pStyle w:val="TableParagraph"/>
              <w:jc w:val="both"/>
              <w:rPr>
                <w:sz w:val="24"/>
              </w:rPr>
            </w:pPr>
          </w:p>
          <w:p w14:paraId="26C56EEC" w14:textId="77777777" w:rsidR="00615488" w:rsidRDefault="00615488" w:rsidP="003E789A">
            <w:pPr>
              <w:pStyle w:val="TableParagraph"/>
              <w:jc w:val="both"/>
              <w:rPr>
                <w:sz w:val="24"/>
              </w:rPr>
            </w:pPr>
          </w:p>
          <w:p w14:paraId="22176684" w14:textId="77777777" w:rsidR="00615488" w:rsidRDefault="00615488" w:rsidP="003E789A">
            <w:pPr>
              <w:pStyle w:val="TableParagraph"/>
              <w:jc w:val="both"/>
              <w:rPr>
                <w:sz w:val="24"/>
              </w:rPr>
            </w:pPr>
          </w:p>
          <w:p w14:paraId="091FEBE9" w14:textId="77777777" w:rsidR="00615488" w:rsidRDefault="00615488" w:rsidP="003E789A">
            <w:pPr>
              <w:pStyle w:val="TableParagraph"/>
              <w:jc w:val="both"/>
              <w:rPr>
                <w:sz w:val="24"/>
              </w:rPr>
            </w:pPr>
          </w:p>
          <w:p w14:paraId="315BCE4B" w14:textId="77777777" w:rsidR="00615488" w:rsidRDefault="00615488" w:rsidP="003E789A">
            <w:pPr>
              <w:pStyle w:val="TableParagraph"/>
              <w:jc w:val="both"/>
              <w:rPr>
                <w:sz w:val="24"/>
              </w:rPr>
            </w:pPr>
          </w:p>
          <w:p w14:paraId="63BCC292" w14:textId="77777777" w:rsidR="00615488" w:rsidRDefault="00615488" w:rsidP="003E789A">
            <w:pPr>
              <w:pStyle w:val="TableParagraph"/>
              <w:jc w:val="both"/>
              <w:rPr>
                <w:sz w:val="24"/>
              </w:rPr>
            </w:pPr>
          </w:p>
          <w:p w14:paraId="4D91B8B0" w14:textId="77777777" w:rsidR="00615488" w:rsidRDefault="00615488" w:rsidP="003E789A">
            <w:pPr>
              <w:pStyle w:val="TableParagraph"/>
              <w:jc w:val="both"/>
              <w:rPr>
                <w:sz w:val="24"/>
              </w:rPr>
            </w:pPr>
          </w:p>
          <w:p w14:paraId="2805604B" w14:textId="77777777" w:rsidR="00615488" w:rsidRDefault="00615488" w:rsidP="003E789A">
            <w:pPr>
              <w:pStyle w:val="TableParagraph"/>
              <w:jc w:val="both"/>
              <w:rPr>
                <w:sz w:val="24"/>
              </w:rPr>
            </w:pPr>
          </w:p>
          <w:p w14:paraId="522154EC" w14:textId="77777777" w:rsidR="00615488" w:rsidRDefault="00615488" w:rsidP="003E789A">
            <w:pPr>
              <w:pStyle w:val="TableParagraph"/>
              <w:jc w:val="both"/>
              <w:rPr>
                <w:sz w:val="24"/>
              </w:rPr>
            </w:pPr>
          </w:p>
          <w:p w14:paraId="7640D23F" w14:textId="77777777" w:rsidR="00615488" w:rsidRDefault="00615488" w:rsidP="003E789A">
            <w:pPr>
              <w:pStyle w:val="TableParagraph"/>
              <w:jc w:val="both"/>
              <w:rPr>
                <w:sz w:val="24"/>
              </w:rPr>
            </w:pPr>
          </w:p>
          <w:p w14:paraId="35D033E5" w14:textId="77777777" w:rsidR="00615488" w:rsidRDefault="00615488" w:rsidP="003E789A">
            <w:pPr>
              <w:pStyle w:val="TableParagraph"/>
              <w:jc w:val="both"/>
              <w:rPr>
                <w:sz w:val="24"/>
              </w:rPr>
            </w:pPr>
          </w:p>
          <w:p w14:paraId="0FA412C8" w14:textId="77777777" w:rsidR="00615488" w:rsidRDefault="00615488" w:rsidP="003E789A">
            <w:pPr>
              <w:pStyle w:val="TableParagraph"/>
              <w:jc w:val="both"/>
              <w:rPr>
                <w:sz w:val="24"/>
              </w:rPr>
            </w:pPr>
          </w:p>
          <w:p w14:paraId="714B7C5E" w14:textId="77777777" w:rsidR="00615488" w:rsidRPr="00E63FB7" w:rsidRDefault="00615488" w:rsidP="003E789A">
            <w:pPr>
              <w:pStyle w:val="TableParagraph"/>
              <w:jc w:val="both"/>
              <w:rPr>
                <w:sz w:val="24"/>
              </w:rPr>
            </w:pPr>
          </w:p>
          <w:permEnd w:id="1462043626"/>
          <w:p w14:paraId="0CBD3A1A" w14:textId="77777777" w:rsidR="00D2601E" w:rsidRPr="003E789A" w:rsidRDefault="00D2601E" w:rsidP="003E789A">
            <w:pPr>
              <w:pStyle w:val="TableParagraph"/>
              <w:ind w:left="108"/>
              <w:jc w:val="both"/>
              <w:rPr>
                <w:i/>
                <w:sz w:val="24"/>
                <w:lang w:val="es-ES"/>
              </w:rPr>
            </w:pPr>
            <w:r w:rsidRPr="003E789A">
              <w:rPr>
                <w:i/>
                <w:color w:val="A4A4A4"/>
                <w:spacing w:val="-4"/>
                <w:sz w:val="24"/>
                <w:lang w:val="es-ES"/>
              </w:rPr>
              <w:t>E.g.</w:t>
            </w:r>
          </w:p>
          <w:p w14:paraId="39B2C780" w14:textId="24510591" w:rsidR="00177342" w:rsidRPr="003E789A" w:rsidRDefault="00177342" w:rsidP="003E789A">
            <w:pPr>
              <w:pStyle w:val="TableParagraph"/>
              <w:numPr>
                <w:ilvl w:val="0"/>
                <w:numId w:val="6"/>
              </w:numPr>
              <w:tabs>
                <w:tab w:val="left" w:pos="828"/>
              </w:tabs>
              <w:spacing w:line="256" w:lineRule="auto"/>
              <w:ind w:right="121"/>
              <w:jc w:val="both"/>
              <w:rPr>
                <w:i/>
                <w:sz w:val="24"/>
                <w:lang w:val="es-ES"/>
              </w:rPr>
            </w:pPr>
            <w:r w:rsidRPr="003E789A">
              <w:rPr>
                <w:i/>
                <w:color w:val="A4A4A4"/>
                <w:sz w:val="24"/>
                <w:lang w:val="es-ES"/>
              </w:rPr>
              <w:t>Expected</w:t>
            </w:r>
            <w:r w:rsidRPr="003E789A">
              <w:rPr>
                <w:i/>
                <w:color w:val="A4A4A4"/>
                <w:spacing w:val="-7"/>
                <w:sz w:val="24"/>
                <w:lang w:val="es-ES"/>
              </w:rPr>
              <w:t xml:space="preserve"> </w:t>
            </w:r>
            <w:r w:rsidRPr="003E789A">
              <w:rPr>
                <w:i/>
                <w:color w:val="A4A4A4"/>
                <w:sz w:val="24"/>
                <w:lang w:val="es-ES"/>
              </w:rPr>
              <w:t>submission</w:t>
            </w:r>
            <w:r w:rsidRPr="003E789A">
              <w:rPr>
                <w:i/>
                <w:color w:val="A4A4A4"/>
                <w:spacing w:val="-8"/>
                <w:sz w:val="24"/>
                <w:lang w:val="es-ES"/>
              </w:rPr>
              <w:t xml:space="preserve"> </w:t>
            </w:r>
            <w:r w:rsidRPr="003E789A">
              <w:rPr>
                <w:i/>
                <w:color w:val="A4A4A4"/>
                <w:sz w:val="24"/>
                <w:lang w:val="es-ES"/>
              </w:rPr>
              <w:t>of</w:t>
            </w:r>
            <w:r w:rsidRPr="003E789A">
              <w:rPr>
                <w:i/>
                <w:color w:val="A4A4A4"/>
                <w:spacing w:val="-5"/>
                <w:sz w:val="24"/>
                <w:lang w:val="es-ES"/>
              </w:rPr>
              <w:t xml:space="preserve"> </w:t>
            </w:r>
            <w:r w:rsidRPr="003E789A">
              <w:rPr>
                <w:i/>
                <w:color w:val="A4A4A4"/>
                <w:sz w:val="24"/>
                <w:lang w:val="es-ES"/>
              </w:rPr>
              <w:t>Stage</w:t>
            </w:r>
            <w:r w:rsidRPr="003E789A">
              <w:rPr>
                <w:i/>
                <w:color w:val="A4A4A4"/>
                <w:spacing w:val="-6"/>
                <w:sz w:val="24"/>
                <w:lang w:val="es-ES"/>
              </w:rPr>
              <w:t xml:space="preserve"> </w:t>
            </w:r>
            <w:r w:rsidRPr="003E789A">
              <w:rPr>
                <w:i/>
                <w:color w:val="A4A4A4"/>
                <w:sz w:val="24"/>
                <w:lang w:val="es-ES"/>
              </w:rPr>
              <w:t>B</w:t>
            </w:r>
            <w:r w:rsidRPr="003E789A">
              <w:rPr>
                <w:i/>
                <w:color w:val="A4A4A4"/>
                <w:spacing w:val="-7"/>
                <w:sz w:val="24"/>
                <w:lang w:val="es-ES"/>
              </w:rPr>
              <w:t xml:space="preserve"> </w:t>
            </w:r>
            <w:r w:rsidRPr="003E789A">
              <w:rPr>
                <w:i/>
                <w:color w:val="A4A4A4"/>
                <w:sz w:val="24"/>
                <w:lang w:val="es-ES"/>
              </w:rPr>
              <w:t xml:space="preserve">(Project Authorisation) </w:t>
            </w:r>
            <w:r w:rsidRPr="003E789A">
              <w:rPr>
                <w:i/>
                <w:color w:val="A4A4A4"/>
                <w:spacing w:val="-2"/>
                <w:sz w:val="24"/>
                <w:lang w:val="es-ES"/>
              </w:rPr>
              <w:t xml:space="preserve">application / </w:t>
            </w:r>
            <w:r w:rsidRPr="003E789A">
              <w:rPr>
                <w:i/>
                <w:color w:val="002060"/>
                <w:sz w:val="24"/>
                <w:lang w:val="es-ES"/>
              </w:rPr>
              <w:t xml:space="preserve">Presentación prevista de la solicitud de la Etapa B (Autorización del </w:t>
            </w:r>
            <w:r w:rsidRPr="00E730EC">
              <w:rPr>
                <w:i/>
                <w:color w:val="002060"/>
                <w:sz w:val="24"/>
                <w:lang w:val="es-ES"/>
              </w:rPr>
              <w:t>Proyecto</w:t>
            </w:r>
            <w:r w:rsidRPr="003E789A">
              <w:rPr>
                <w:i/>
                <w:color w:val="002060"/>
                <w:sz w:val="24"/>
                <w:lang w:val="es-ES"/>
              </w:rPr>
              <w:t>)</w:t>
            </w:r>
          </w:p>
          <w:p w14:paraId="1A9C566A" w14:textId="77777777" w:rsidR="00177342" w:rsidRPr="003E789A" w:rsidRDefault="00177342" w:rsidP="003E789A">
            <w:pPr>
              <w:pStyle w:val="TableParagraph"/>
              <w:numPr>
                <w:ilvl w:val="0"/>
                <w:numId w:val="6"/>
              </w:numPr>
              <w:tabs>
                <w:tab w:val="left" w:pos="828"/>
              </w:tabs>
              <w:ind w:right="910"/>
              <w:jc w:val="both"/>
              <w:rPr>
                <w:i/>
                <w:sz w:val="24"/>
                <w:lang w:val="es-ES"/>
              </w:rPr>
            </w:pPr>
            <w:r w:rsidRPr="003E789A">
              <w:rPr>
                <w:i/>
                <w:color w:val="A4A4A4"/>
                <w:sz w:val="24"/>
                <w:lang w:val="es-ES"/>
              </w:rPr>
              <w:t>Expected</w:t>
            </w:r>
            <w:r w:rsidRPr="003E789A">
              <w:rPr>
                <w:i/>
                <w:color w:val="A4A4A4"/>
                <w:spacing w:val="-9"/>
                <w:sz w:val="24"/>
                <w:lang w:val="es-ES"/>
              </w:rPr>
              <w:t xml:space="preserve"> </w:t>
            </w:r>
            <w:r w:rsidRPr="003E789A">
              <w:rPr>
                <w:i/>
                <w:color w:val="A4A4A4"/>
                <w:sz w:val="24"/>
                <w:lang w:val="es-ES"/>
              </w:rPr>
              <w:t>submission</w:t>
            </w:r>
            <w:r w:rsidRPr="003E789A">
              <w:rPr>
                <w:i/>
                <w:color w:val="A4A4A4"/>
                <w:spacing w:val="-9"/>
                <w:sz w:val="24"/>
                <w:lang w:val="es-ES"/>
              </w:rPr>
              <w:t xml:space="preserve"> </w:t>
            </w:r>
            <w:r w:rsidRPr="003E789A">
              <w:rPr>
                <w:i/>
                <w:color w:val="A4A4A4"/>
                <w:sz w:val="24"/>
                <w:lang w:val="es-ES"/>
              </w:rPr>
              <w:t>of</w:t>
            </w:r>
            <w:r w:rsidRPr="003E789A">
              <w:rPr>
                <w:i/>
                <w:color w:val="A4A4A4"/>
                <w:spacing w:val="-6"/>
                <w:sz w:val="24"/>
                <w:lang w:val="es-ES"/>
              </w:rPr>
              <w:t xml:space="preserve"> </w:t>
            </w:r>
            <w:r w:rsidRPr="003E789A">
              <w:rPr>
                <w:i/>
                <w:color w:val="A4A4A4"/>
                <w:sz w:val="24"/>
                <w:lang w:val="es-ES"/>
              </w:rPr>
              <w:t>Stage</w:t>
            </w:r>
            <w:r w:rsidRPr="003E789A">
              <w:rPr>
                <w:i/>
                <w:color w:val="A4A4A4"/>
                <w:spacing w:val="-7"/>
                <w:sz w:val="24"/>
                <w:lang w:val="es-ES"/>
              </w:rPr>
              <w:t xml:space="preserve"> </w:t>
            </w:r>
            <w:r w:rsidRPr="003E789A">
              <w:rPr>
                <w:i/>
                <w:color w:val="A4A4A4"/>
                <w:sz w:val="24"/>
                <w:lang w:val="es-ES"/>
              </w:rPr>
              <w:t>C</w:t>
            </w:r>
            <w:r w:rsidRPr="003E789A">
              <w:rPr>
                <w:i/>
                <w:color w:val="A4A4A4"/>
                <w:spacing w:val="-8"/>
                <w:sz w:val="24"/>
                <w:lang w:val="es-ES"/>
              </w:rPr>
              <w:t xml:space="preserve"> </w:t>
            </w:r>
            <w:r w:rsidRPr="003E789A">
              <w:rPr>
                <w:i/>
                <w:color w:val="A4A4A4"/>
                <w:sz w:val="24"/>
                <w:lang w:val="es-ES"/>
              </w:rPr>
              <w:t xml:space="preserve">(ITMO Issuance) application / </w:t>
            </w:r>
            <w:r w:rsidRPr="003E789A">
              <w:rPr>
                <w:i/>
                <w:color w:val="002060"/>
                <w:sz w:val="24"/>
                <w:lang w:val="es-ES"/>
              </w:rPr>
              <w:t>Presentación prevista de la solicitud de la Etapa C (Emisión de ITMO)</w:t>
            </w:r>
          </w:p>
          <w:p w14:paraId="3385FCAD" w14:textId="2748CCAE" w:rsidR="00E62149" w:rsidRPr="00185E03" w:rsidRDefault="00177342" w:rsidP="00E62149">
            <w:pPr>
              <w:pStyle w:val="TableParagraph"/>
              <w:numPr>
                <w:ilvl w:val="0"/>
                <w:numId w:val="6"/>
              </w:numPr>
              <w:tabs>
                <w:tab w:val="left" w:pos="828"/>
              </w:tabs>
              <w:spacing w:line="256" w:lineRule="auto"/>
              <w:ind w:right="662"/>
              <w:jc w:val="both"/>
              <w:rPr>
                <w:i/>
                <w:sz w:val="24"/>
                <w:lang w:val="es-ES"/>
              </w:rPr>
            </w:pPr>
            <w:r w:rsidRPr="003E789A">
              <w:rPr>
                <w:i/>
                <w:color w:val="A4A4A4"/>
                <w:sz w:val="24"/>
                <w:lang w:val="es-ES"/>
              </w:rPr>
              <w:t>Expected</w:t>
            </w:r>
            <w:r w:rsidRPr="003E789A">
              <w:rPr>
                <w:i/>
                <w:color w:val="A4A4A4"/>
                <w:spacing w:val="-8"/>
                <w:sz w:val="24"/>
                <w:lang w:val="es-ES"/>
              </w:rPr>
              <w:t xml:space="preserve"> </w:t>
            </w:r>
            <w:r w:rsidRPr="003E789A">
              <w:rPr>
                <w:i/>
                <w:color w:val="A4A4A4"/>
                <w:sz w:val="24"/>
                <w:lang w:val="es-ES"/>
              </w:rPr>
              <w:t>Registration</w:t>
            </w:r>
            <w:r w:rsidRPr="003E789A">
              <w:rPr>
                <w:i/>
                <w:color w:val="A4A4A4"/>
                <w:spacing w:val="-8"/>
                <w:sz w:val="24"/>
                <w:lang w:val="es-ES"/>
              </w:rPr>
              <w:t xml:space="preserve"> </w:t>
            </w:r>
            <w:r w:rsidRPr="003E789A">
              <w:rPr>
                <w:i/>
                <w:color w:val="A4A4A4"/>
                <w:sz w:val="24"/>
                <w:lang w:val="es-ES"/>
              </w:rPr>
              <w:t>of</w:t>
            </w:r>
            <w:r w:rsidRPr="003E789A">
              <w:rPr>
                <w:i/>
                <w:color w:val="A4A4A4"/>
                <w:spacing w:val="-8"/>
                <w:sz w:val="24"/>
                <w:lang w:val="es-ES"/>
              </w:rPr>
              <w:t xml:space="preserve"> </w:t>
            </w:r>
            <w:r w:rsidRPr="003E789A">
              <w:rPr>
                <w:i/>
                <w:color w:val="A4A4A4"/>
                <w:sz w:val="24"/>
                <w:lang w:val="es-ES"/>
              </w:rPr>
              <w:t>Project</w:t>
            </w:r>
            <w:r w:rsidRPr="003E789A">
              <w:rPr>
                <w:i/>
                <w:color w:val="A4A4A4"/>
                <w:spacing w:val="-6"/>
                <w:sz w:val="24"/>
                <w:lang w:val="es-ES"/>
              </w:rPr>
              <w:t xml:space="preserve"> </w:t>
            </w:r>
            <w:r w:rsidRPr="003E789A">
              <w:rPr>
                <w:i/>
                <w:color w:val="A4A4A4"/>
                <w:sz w:val="24"/>
                <w:lang w:val="es-ES"/>
              </w:rPr>
              <w:t>under</w:t>
            </w:r>
            <w:r w:rsidRPr="003E789A">
              <w:rPr>
                <w:i/>
                <w:color w:val="A4A4A4"/>
                <w:spacing w:val="-8"/>
                <w:sz w:val="24"/>
                <w:lang w:val="es-ES"/>
              </w:rPr>
              <w:t xml:space="preserve"> </w:t>
            </w:r>
            <w:r w:rsidRPr="003E789A">
              <w:rPr>
                <w:i/>
                <w:color w:val="A4A4A4"/>
                <w:sz w:val="24"/>
                <w:lang w:val="es-ES"/>
              </w:rPr>
              <w:t xml:space="preserve">the Carbon Crediting Programme / </w:t>
            </w:r>
            <w:r w:rsidRPr="003E789A">
              <w:rPr>
                <w:i/>
                <w:color w:val="002060"/>
                <w:sz w:val="24"/>
                <w:lang w:val="es-ES"/>
              </w:rPr>
              <w:t xml:space="preserve">Registro </w:t>
            </w:r>
            <w:r w:rsidRPr="00E730EC">
              <w:rPr>
                <w:i/>
                <w:color w:val="002060"/>
                <w:sz w:val="24"/>
                <w:lang w:val="es-ES"/>
              </w:rPr>
              <w:t>Previsto</w:t>
            </w:r>
            <w:r w:rsidRPr="003E789A">
              <w:rPr>
                <w:i/>
                <w:color w:val="002060"/>
                <w:sz w:val="24"/>
                <w:lang w:val="es-ES"/>
              </w:rPr>
              <w:t xml:space="preserve"> del </w:t>
            </w:r>
            <w:r w:rsidRPr="00E730EC">
              <w:rPr>
                <w:i/>
                <w:color w:val="002060"/>
                <w:sz w:val="24"/>
                <w:lang w:val="es-ES"/>
              </w:rPr>
              <w:t>Proyecto</w:t>
            </w:r>
            <w:r w:rsidRPr="003E789A">
              <w:rPr>
                <w:i/>
                <w:color w:val="002060"/>
                <w:sz w:val="24"/>
                <w:lang w:val="es-ES"/>
              </w:rPr>
              <w:t xml:space="preserve"> </w:t>
            </w:r>
            <w:r w:rsidR="00E62149">
              <w:rPr>
                <w:i/>
                <w:color w:val="002060"/>
                <w:sz w:val="24"/>
                <w:lang w:val="es-ES"/>
              </w:rPr>
              <w:t xml:space="preserve">bajo el Estándar de Certificación </w:t>
            </w:r>
          </w:p>
          <w:p w14:paraId="7BD3F184" w14:textId="5A922443" w:rsidR="00D2601E" w:rsidRPr="003E789A" w:rsidRDefault="00177342" w:rsidP="00185E03">
            <w:pPr>
              <w:pStyle w:val="TableParagraph"/>
              <w:numPr>
                <w:ilvl w:val="0"/>
                <w:numId w:val="6"/>
              </w:numPr>
              <w:tabs>
                <w:tab w:val="left" w:pos="828"/>
              </w:tabs>
              <w:spacing w:line="256" w:lineRule="auto"/>
              <w:ind w:right="662"/>
              <w:jc w:val="both"/>
              <w:rPr>
                <w:i/>
                <w:sz w:val="24"/>
                <w:lang w:val="es-ES"/>
              </w:rPr>
            </w:pPr>
            <w:r w:rsidRPr="003E789A">
              <w:rPr>
                <w:i/>
                <w:color w:val="A4A4A4"/>
                <w:sz w:val="24"/>
                <w:lang w:val="es-ES"/>
              </w:rPr>
              <w:t>Expected</w:t>
            </w:r>
            <w:r w:rsidRPr="003E789A">
              <w:rPr>
                <w:i/>
                <w:color w:val="A4A4A4"/>
                <w:spacing w:val="-3"/>
                <w:sz w:val="24"/>
                <w:lang w:val="es-ES"/>
              </w:rPr>
              <w:t xml:space="preserve"> </w:t>
            </w:r>
            <w:r w:rsidRPr="003E789A">
              <w:rPr>
                <w:i/>
                <w:color w:val="A4A4A4"/>
                <w:sz w:val="24"/>
                <w:lang w:val="es-ES"/>
              </w:rPr>
              <w:t>First</w:t>
            </w:r>
            <w:r w:rsidRPr="003E789A">
              <w:rPr>
                <w:i/>
                <w:color w:val="A4A4A4"/>
                <w:spacing w:val="-3"/>
                <w:sz w:val="24"/>
                <w:lang w:val="es-ES"/>
              </w:rPr>
              <w:t xml:space="preserve"> </w:t>
            </w:r>
            <w:r w:rsidRPr="003E789A">
              <w:rPr>
                <w:i/>
                <w:color w:val="A4A4A4"/>
                <w:sz w:val="24"/>
                <w:lang w:val="es-ES"/>
              </w:rPr>
              <w:t>Issuance</w:t>
            </w:r>
            <w:r w:rsidRPr="003E789A">
              <w:rPr>
                <w:i/>
                <w:color w:val="A4A4A4"/>
                <w:spacing w:val="-1"/>
                <w:sz w:val="24"/>
                <w:lang w:val="es-ES"/>
              </w:rPr>
              <w:t xml:space="preserve"> </w:t>
            </w:r>
            <w:r w:rsidRPr="003E789A">
              <w:rPr>
                <w:i/>
                <w:color w:val="A4A4A4"/>
                <w:sz w:val="24"/>
                <w:lang w:val="es-ES"/>
              </w:rPr>
              <w:t>of</w:t>
            </w:r>
            <w:r w:rsidRPr="003E789A">
              <w:rPr>
                <w:i/>
                <w:color w:val="A4A4A4"/>
                <w:spacing w:val="1"/>
                <w:sz w:val="24"/>
                <w:lang w:val="es-ES"/>
              </w:rPr>
              <w:t xml:space="preserve"> </w:t>
            </w:r>
            <w:r w:rsidRPr="003E789A">
              <w:rPr>
                <w:i/>
                <w:color w:val="A4A4A4"/>
                <w:spacing w:val="-2"/>
                <w:sz w:val="24"/>
                <w:lang w:val="es-ES"/>
              </w:rPr>
              <w:t xml:space="preserve">Credits </w:t>
            </w:r>
            <w:r w:rsidRPr="00E730EC">
              <w:rPr>
                <w:i/>
                <w:color w:val="A4A4A4"/>
                <w:spacing w:val="-4"/>
                <w:sz w:val="24"/>
                <w:lang w:val="es-ES"/>
              </w:rPr>
              <w:t>/</w:t>
            </w:r>
            <w:r w:rsidRPr="00E730EC">
              <w:rPr>
                <w:i/>
                <w:color w:val="002060"/>
                <w:sz w:val="24"/>
                <w:lang w:val="es-ES"/>
              </w:rPr>
              <w:t xml:space="preserve"> Emisión Inicial</w:t>
            </w:r>
            <w:r w:rsidRPr="003E789A">
              <w:rPr>
                <w:i/>
                <w:color w:val="002060"/>
                <w:sz w:val="24"/>
                <w:lang w:val="es-ES"/>
              </w:rPr>
              <w:t xml:space="preserve"> de </w:t>
            </w:r>
            <w:r w:rsidRPr="00E730EC">
              <w:rPr>
                <w:i/>
                <w:color w:val="002060"/>
                <w:sz w:val="24"/>
                <w:lang w:val="es-ES"/>
              </w:rPr>
              <w:t>Créditos Prevista</w:t>
            </w:r>
            <w:r w:rsidR="000546A7" w:rsidRPr="003E789A">
              <w:rPr>
                <w:i/>
                <w:color w:val="002060"/>
                <w:sz w:val="24"/>
                <w:lang w:val="es-ES"/>
              </w:rPr>
              <w:t>.</w:t>
            </w:r>
          </w:p>
        </w:tc>
      </w:tr>
    </w:tbl>
    <w:p w14:paraId="325C0E6C" w14:textId="34327887" w:rsidR="00FF2555" w:rsidRPr="00EF580A" w:rsidRDefault="00FF2555" w:rsidP="00E62149">
      <w:pPr>
        <w:pBdr>
          <w:top w:val="nil"/>
          <w:left w:val="nil"/>
          <w:bottom w:val="nil"/>
          <w:right w:val="nil"/>
          <w:between w:val="nil"/>
        </w:pBdr>
        <w:rPr>
          <w:color w:val="000000"/>
          <w:sz w:val="24"/>
          <w:szCs w:val="24"/>
        </w:rPr>
      </w:pPr>
      <w:r w:rsidRPr="00EF580A">
        <w:rPr>
          <w:color w:val="000000"/>
          <w:sz w:val="24"/>
          <w:szCs w:val="24"/>
          <w:u w:val="single"/>
        </w:rPr>
        <w:lastRenderedPageBreak/>
        <w:t>Annex B</w:t>
      </w:r>
      <w:r w:rsidR="00E73142" w:rsidRPr="00AB4477">
        <w:rPr>
          <w:color w:val="000000"/>
          <w:sz w:val="24"/>
          <w:szCs w:val="24"/>
        </w:rPr>
        <w:t xml:space="preserve"> </w:t>
      </w:r>
      <w:r w:rsidR="00E73142" w:rsidRPr="00E73142">
        <w:rPr>
          <w:spacing w:val="-10"/>
        </w:rPr>
        <w:t>/</w:t>
      </w:r>
      <w:r w:rsidR="00E73142" w:rsidRPr="00EF580A">
        <w:rPr>
          <w:spacing w:val="-10"/>
        </w:rPr>
        <w:t xml:space="preserve"> </w:t>
      </w:r>
      <w:r w:rsidR="00E73142" w:rsidRPr="00AB4477">
        <w:rPr>
          <w:color w:val="002060"/>
          <w:sz w:val="24"/>
          <w:szCs w:val="24"/>
          <w:u w:val="single"/>
        </w:rPr>
        <w:t>Anexo</w:t>
      </w:r>
      <w:r w:rsidR="00E73142" w:rsidRPr="00AB4477">
        <w:rPr>
          <w:color w:val="002060"/>
          <w:spacing w:val="2"/>
          <w:sz w:val="24"/>
          <w:szCs w:val="24"/>
          <w:u w:val="single"/>
        </w:rPr>
        <w:t xml:space="preserve"> </w:t>
      </w:r>
      <w:r w:rsidR="00E73142" w:rsidRPr="00AB4477">
        <w:rPr>
          <w:color w:val="002060"/>
          <w:spacing w:val="-10"/>
          <w:sz w:val="24"/>
          <w:szCs w:val="24"/>
          <w:u w:val="single"/>
        </w:rPr>
        <w:t>B</w:t>
      </w:r>
    </w:p>
    <w:p w14:paraId="10A21B55" w14:textId="77777777" w:rsidR="00FF2555" w:rsidRPr="00EF580A" w:rsidRDefault="00FF2555" w:rsidP="00A26B16">
      <w:pPr>
        <w:spacing w:line="256" w:lineRule="auto"/>
        <w:jc w:val="both"/>
        <w:rPr>
          <w:color w:val="000000"/>
          <w:sz w:val="24"/>
          <w:szCs w:val="24"/>
        </w:rPr>
      </w:pPr>
    </w:p>
    <w:p w14:paraId="35FF340B" w14:textId="79B9937A" w:rsidR="00FF2555" w:rsidRPr="003E789A" w:rsidRDefault="00FF2555" w:rsidP="003E789A">
      <w:pPr>
        <w:pBdr>
          <w:top w:val="nil"/>
          <w:left w:val="nil"/>
          <w:bottom w:val="nil"/>
          <w:right w:val="nil"/>
          <w:between w:val="nil"/>
        </w:pBdr>
        <w:ind w:right="94"/>
        <w:jc w:val="both"/>
        <w:rPr>
          <w:color w:val="002060"/>
          <w:sz w:val="24"/>
          <w:lang w:val="es-ES"/>
        </w:rPr>
      </w:pPr>
      <w:r w:rsidRPr="00EF580A">
        <w:rPr>
          <w:color w:val="000000"/>
          <w:sz w:val="24"/>
          <w:szCs w:val="24"/>
        </w:rPr>
        <w:t>Are there any material changes</w:t>
      </w:r>
      <w:r w:rsidRPr="00EF580A">
        <w:rPr>
          <w:color w:val="000000"/>
          <w:sz w:val="24"/>
          <w:szCs w:val="24"/>
          <w:vertAlign w:val="superscript"/>
        </w:rPr>
        <w:footnoteReference w:id="8"/>
      </w:r>
      <w:r w:rsidRPr="00EF580A">
        <w:rPr>
          <w:color w:val="000000"/>
          <w:sz w:val="24"/>
          <w:szCs w:val="24"/>
        </w:rPr>
        <w:t xml:space="preserve"> to the information submitted in </w:t>
      </w:r>
      <w:r w:rsidRPr="00EF580A">
        <w:rPr>
          <w:b/>
          <w:bCs/>
          <w:color w:val="000000"/>
          <w:sz w:val="24"/>
          <w:szCs w:val="24"/>
        </w:rPr>
        <w:t xml:space="preserve">Section B </w:t>
      </w:r>
      <w:r w:rsidRPr="00EF580A">
        <w:rPr>
          <w:color w:val="000000"/>
          <w:sz w:val="24"/>
          <w:szCs w:val="24"/>
        </w:rPr>
        <w:t>of the Singapore-Peru Authorisation Application Form (</w:t>
      </w:r>
      <w:r w:rsidRPr="00EF580A">
        <w:rPr>
          <w:b/>
          <w:bCs/>
          <w:color w:val="000000"/>
          <w:sz w:val="24"/>
          <w:szCs w:val="24"/>
        </w:rPr>
        <w:t>Stage B Form</w:t>
      </w:r>
      <w:r w:rsidRPr="00EF580A">
        <w:rPr>
          <w:color w:val="000000"/>
          <w:sz w:val="24"/>
          <w:szCs w:val="24"/>
        </w:rPr>
        <w:t xml:space="preserve">)? </w:t>
      </w:r>
      <w:r w:rsidRPr="003E789A">
        <w:rPr>
          <w:color w:val="000000"/>
          <w:sz w:val="24"/>
          <w:lang w:val="es-ES"/>
        </w:rPr>
        <w:t>If yes, please fill up the relevant fields below</w:t>
      </w:r>
      <w:r w:rsidRPr="003E789A">
        <w:rPr>
          <w:b/>
          <w:color w:val="000000"/>
          <w:sz w:val="24"/>
          <w:lang w:val="es-ES"/>
        </w:rPr>
        <w:t xml:space="preserve"> </w:t>
      </w:r>
      <w:r w:rsidRPr="003E789A">
        <w:rPr>
          <w:color w:val="000000"/>
          <w:sz w:val="24"/>
          <w:lang w:val="es-ES"/>
        </w:rPr>
        <w:t>and clearly indicate the changes.</w:t>
      </w:r>
      <w:r w:rsidR="00E73142" w:rsidRPr="00AB4477">
        <w:rPr>
          <w:color w:val="000000"/>
          <w:sz w:val="24"/>
          <w:szCs w:val="24"/>
          <w:lang w:val="es-ES"/>
        </w:rPr>
        <w:t xml:space="preserve"> /</w:t>
      </w:r>
      <w:r w:rsidR="00E73142" w:rsidRPr="00AB4477">
        <w:rPr>
          <w:color w:val="002060"/>
          <w:sz w:val="24"/>
          <w:szCs w:val="24"/>
          <w:lang w:val="es-ES"/>
        </w:rPr>
        <w:t xml:space="preserve"> ¿Existen cambios </w:t>
      </w:r>
      <w:r w:rsidR="00F613CB">
        <w:rPr>
          <w:color w:val="002060"/>
          <w:sz w:val="24"/>
          <w:szCs w:val="24"/>
          <w:lang w:val="es-ES"/>
        </w:rPr>
        <w:t>materiales</w:t>
      </w:r>
      <w:r w:rsidR="00E73142" w:rsidRPr="00AB4477">
        <w:rPr>
          <w:color w:val="002060"/>
          <w:sz w:val="24"/>
          <w:szCs w:val="24"/>
          <w:lang w:val="es-ES"/>
        </w:rPr>
        <w:t xml:space="preserve"> en la información presentada en la </w:t>
      </w:r>
      <w:r w:rsidR="00E73142" w:rsidRPr="00AB4477">
        <w:rPr>
          <w:b/>
          <w:bCs/>
          <w:color w:val="002060"/>
          <w:sz w:val="24"/>
          <w:szCs w:val="24"/>
          <w:lang w:val="es-ES"/>
        </w:rPr>
        <w:t>Sección B</w:t>
      </w:r>
      <w:r w:rsidR="00E73142">
        <w:rPr>
          <w:color w:val="002060"/>
          <w:sz w:val="24"/>
          <w:szCs w:val="24"/>
          <w:lang w:val="es-ES"/>
        </w:rPr>
        <w:t xml:space="preserve"> d</w:t>
      </w:r>
      <w:r w:rsidR="00E73142" w:rsidRPr="00AB4477">
        <w:rPr>
          <w:color w:val="002060"/>
          <w:sz w:val="24"/>
          <w:szCs w:val="24"/>
          <w:lang w:val="es-ES"/>
        </w:rPr>
        <w:t xml:space="preserve">el Formulario de Solicitud de Autorización </w:t>
      </w:r>
      <w:r w:rsidR="00E73142">
        <w:rPr>
          <w:color w:val="002060"/>
          <w:sz w:val="24"/>
          <w:szCs w:val="24"/>
          <w:lang w:val="es-ES"/>
        </w:rPr>
        <w:t>de Singapur</w:t>
      </w:r>
      <w:r w:rsidR="00A337D3">
        <w:rPr>
          <w:color w:val="002060"/>
          <w:sz w:val="24"/>
          <w:szCs w:val="24"/>
          <w:lang w:val="es-ES"/>
        </w:rPr>
        <w:t>-</w:t>
      </w:r>
      <w:r w:rsidR="00E73142">
        <w:rPr>
          <w:color w:val="002060"/>
          <w:sz w:val="24"/>
          <w:szCs w:val="24"/>
          <w:lang w:val="es-ES"/>
        </w:rPr>
        <w:t xml:space="preserve">Perú </w:t>
      </w:r>
      <w:r w:rsidR="00E73142" w:rsidRPr="00AB4477">
        <w:rPr>
          <w:color w:val="002060"/>
          <w:sz w:val="24"/>
          <w:szCs w:val="24"/>
          <w:lang w:val="es-ES"/>
        </w:rPr>
        <w:t>(</w:t>
      </w:r>
      <w:r w:rsidR="00E73142" w:rsidRPr="00E73142">
        <w:rPr>
          <w:b/>
          <w:bCs/>
          <w:color w:val="002060"/>
          <w:sz w:val="24"/>
          <w:szCs w:val="24"/>
          <w:lang w:val="es-ES"/>
        </w:rPr>
        <w:t>Formulario</w:t>
      </w:r>
      <w:r w:rsidR="00E73142" w:rsidRPr="00AB4477">
        <w:rPr>
          <w:b/>
          <w:bCs/>
          <w:color w:val="002060"/>
          <w:sz w:val="24"/>
          <w:szCs w:val="24"/>
          <w:lang w:val="es-ES"/>
        </w:rPr>
        <w:t xml:space="preserve"> Etapa B</w:t>
      </w:r>
      <w:r w:rsidR="00E73142" w:rsidRPr="00AB4477">
        <w:rPr>
          <w:color w:val="002060"/>
          <w:sz w:val="24"/>
          <w:szCs w:val="24"/>
          <w:lang w:val="es-ES"/>
        </w:rPr>
        <w:t xml:space="preserve">)? </w:t>
      </w:r>
      <w:r w:rsidR="00E73142" w:rsidRPr="00466483">
        <w:rPr>
          <w:color w:val="002060"/>
          <w:sz w:val="24"/>
          <w:szCs w:val="24"/>
          <w:lang w:val="es-ES"/>
        </w:rPr>
        <w:t xml:space="preserve">En caso afirmativo, </w:t>
      </w:r>
      <w:r w:rsidR="00E73142">
        <w:rPr>
          <w:color w:val="002060"/>
          <w:sz w:val="24"/>
          <w:szCs w:val="24"/>
          <w:lang w:val="es-ES"/>
        </w:rPr>
        <w:t>complete</w:t>
      </w:r>
      <w:r w:rsidR="00E73142" w:rsidRPr="00466483">
        <w:rPr>
          <w:color w:val="002060"/>
          <w:sz w:val="24"/>
          <w:szCs w:val="24"/>
          <w:lang w:val="es-ES"/>
        </w:rPr>
        <w:t xml:space="preserve"> </w:t>
      </w:r>
      <w:r w:rsidR="00E73142">
        <w:rPr>
          <w:color w:val="002060"/>
          <w:sz w:val="24"/>
          <w:szCs w:val="24"/>
          <w:lang w:val="es-ES"/>
        </w:rPr>
        <w:t xml:space="preserve">los campos correspondientes e indique claramente los cambios. </w:t>
      </w:r>
    </w:p>
    <w:p w14:paraId="1A7C4B43" w14:textId="77777777" w:rsidR="00FF2555" w:rsidRPr="003E789A" w:rsidRDefault="00FF2555" w:rsidP="00A26B16">
      <w:pPr>
        <w:pBdr>
          <w:top w:val="nil"/>
          <w:left w:val="nil"/>
          <w:bottom w:val="nil"/>
          <w:right w:val="nil"/>
          <w:between w:val="nil"/>
        </w:pBdr>
        <w:rPr>
          <w:color w:val="000000"/>
          <w:sz w:val="24"/>
          <w:lang w:val="es-ES"/>
        </w:rPr>
      </w:pPr>
    </w:p>
    <w:tbl>
      <w:tblPr>
        <w:tblStyle w:val="TableGrid"/>
        <w:tblW w:w="0" w:type="auto"/>
        <w:tblLook w:val="04A0" w:firstRow="1" w:lastRow="0" w:firstColumn="1" w:lastColumn="0" w:noHBand="0" w:noVBand="1"/>
      </w:tblPr>
      <w:tblGrid>
        <w:gridCol w:w="3492"/>
        <w:gridCol w:w="5948"/>
      </w:tblGrid>
      <w:tr w:rsidR="00FF2555" w:rsidRPr="00382903" w14:paraId="01AAE89C" w14:textId="77777777" w:rsidTr="003E789A">
        <w:tc>
          <w:tcPr>
            <w:tcW w:w="3492" w:type="dxa"/>
          </w:tcPr>
          <w:p w14:paraId="2D6004D6" w14:textId="2EE0F3EC" w:rsidR="00FF2555" w:rsidRPr="003E789A" w:rsidRDefault="00FF2555" w:rsidP="003E789A">
            <w:pPr>
              <w:pStyle w:val="ListParagraph"/>
              <w:numPr>
                <w:ilvl w:val="0"/>
                <w:numId w:val="33"/>
              </w:numPr>
              <w:jc w:val="both"/>
              <w:rPr>
                <w:color w:val="000000"/>
                <w:sz w:val="24"/>
                <w:lang w:val="es-MX"/>
              </w:rPr>
            </w:pPr>
            <w:r w:rsidRPr="003E789A">
              <w:rPr>
                <w:color w:val="000000"/>
                <w:sz w:val="24"/>
                <w:lang w:val="es-MX"/>
              </w:rPr>
              <w:t>Methodological Approach for Mitigation Outcomes (max. 8,000 characters)</w:t>
            </w:r>
            <w:r w:rsidR="00B26E2C" w:rsidRPr="003E789A">
              <w:rPr>
                <w:color w:val="000000"/>
                <w:sz w:val="24"/>
                <w:lang w:val="es-MX"/>
              </w:rPr>
              <w:t xml:space="preserve"> / </w:t>
            </w:r>
            <w:r w:rsidR="00B26E2C" w:rsidRPr="003E789A">
              <w:rPr>
                <w:color w:val="002060"/>
                <w:spacing w:val="-2"/>
                <w:sz w:val="24"/>
                <w:lang w:val="es-ES"/>
              </w:rPr>
              <w:t xml:space="preserve">Enfoque </w:t>
            </w:r>
            <w:r w:rsidR="00147DA5" w:rsidRPr="00E730EC">
              <w:rPr>
                <w:color w:val="002060"/>
                <w:spacing w:val="-2"/>
                <w:sz w:val="24"/>
                <w:lang w:val="es-ES"/>
              </w:rPr>
              <w:t>Metodológico</w:t>
            </w:r>
            <w:r w:rsidR="00147DA5" w:rsidRPr="003E789A">
              <w:rPr>
                <w:color w:val="002060"/>
                <w:spacing w:val="-2"/>
                <w:sz w:val="24"/>
                <w:lang w:val="es-ES"/>
              </w:rPr>
              <w:t xml:space="preserve"> </w:t>
            </w:r>
            <w:r w:rsidR="00B26E2C" w:rsidRPr="003E789A">
              <w:rPr>
                <w:color w:val="002060"/>
                <w:spacing w:val="-2"/>
                <w:sz w:val="24"/>
                <w:lang w:val="es-ES"/>
              </w:rPr>
              <w:t xml:space="preserve">para los </w:t>
            </w:r>
            <w:r w:rsidR="001C4831" w:rsidRPr="00E730EC">
              <w:rPr>
                <w:color w:val="002060"/>
                <w:spacing w:val="-2"/>
                <w:sz w:val="24"/>
                <w:lang w:val="es-ES"/>
              </w:rPr>
              <w:t>R</w:t>
            </w:r>
            <w:r w:rsidR="00B26E2C" w:rsidRPr="00E730EC">
              <w:rPr>
                <w:color w:val="002060"/>
                <w:spacing w:val="-2"/>
                <w:sz w:val="24"/>
                <w:lang w:val="es-ES"/>
              </w:rPr>
              <w:t>esultados</w:t>
            </w:r>
            <w:r w:rsidR="00B26E2C" w:rsidRPr="003E789A">
              <w:rPr>
                <w:color w:val="002060"/>
                <w:spacing w:val="-2"/>
                <w:sz w:val="24"/>
                <w:lang w:val="es-ES"/>
              </w:rPr>
              <w:t xml:space="preserve"> de </w:t>
            </w:r>
            <w:r w:rsidR="001C4831" w:rsidRPr="00E730EC">
              <w:rPr>
                <w:color w:val="002060"/>
                <w:spacing w:val="-2"/>
                <w:sz w:val="24"/>
                <w:lang w:val="es-ES"/>
              </w:rPr>
              <w:t>M</w:t>
            </w:r>
            <w:r w:rsidR="00B26E2C" w:rsidRPr="00E730EC">
              <w:rPr>
                <w:color w:val="002060"/>
                <w:spacing w:val="-2"/>
                <w:sz w:val="24"/>
                <w:lang w:val="es-ES"/>
              </w:rPr>
              <w:t>itigación</w:t>
            </w:r>
            <w:r w:rsidR="00B26E2C" w:rsidRPr="003E789A">
              <w:rPr>
                <w:color w:val="002060"/>
                <w:spacing w:val="-2"/>
                <w:sz w:val="24"/>
                <w:lang w:val="es-ES"/>
              </w:rPr>
              <w:t xml:space="preserve"> (máx. 8</w:t>
            </w:r>
            <w:r w:rsidR="00B26E2C" w:rsidRPr="00EF580A">
              <w:rPr>
                <w:color w:val="002060"/>
                <w:spacing w:val="-2"/>
                <w:sz w:val="24"/>
              </w:rPr>
              <w:t>,</w:t>
            </w:r>
            <w:r w:rsidR="00B26E2C" w:rsidRPr="003E789A">
              <w:rPr>
                <w:color w:val="002060"/>
                <w:spacing w:val="-2"/>
                <w:sz w:val="24"/>
                <w:lang w:val="es-ES"/>
              </w:rPr>
              <w:t>000 caracteres)</w:t>
            </w:r>
          </w:p>
        </w:tc>
        <w:tc>
          <w:tcPr>
            <w:tcW w:w="5948" w:type="dxa"/>
          </w:tcPr>
          <w:p w14:paraId="033FB2A5" w14:textId="77777777" w:rsidR="0044154A" w:rsidRPr="00361E56" w:rsidRDefault="0044154A" w:rsidP="0044154A">
            <w:pPr>
              <w:pStyle w:val="TableParagraph"/>
              <w:spacing w:line="242" w:lineRule="auto"/>
              <w:ind w:right="129"/>
              <w:jc w:val="both"/>
              <w:rPr>
                <w:iCs/>
                <w:sz w:val="24"/>
                <w:lang w:val="es-ES"/>
              </w:rPr>
            </w:pPr>
            <w:permStart w:id="171407978" w:edGrp="everyone"/>
          </w:p>
          <w:p w14:paraId="3DB523EE" w14:textId="77777777" w:rsidR="0044154A" w:rsidRPr="00361E56" w:rsidRDefault="0044154A" w:rsidP="0044154A">
            <w:pPr>
              <w:pStyle w:val="TableParagraph"/>
              <w:spacing w:line="242" w:lineRule="auto"/>
              <w:ind w:right="129"/>
              <w:jc w:val="both"/>
              <w:rPr>
                <w:iCs/>
                <w:sz w:val="24"/>
                <w:lang w:val="es-ES"/>
              </w:rPr>
            </w:pPr>
          </w:p>
          <w:p w14:paraId="69303FF2" w14:textId="77777777" w:rsidR="0044154A" w:rsidRPr="00361E56" w:rsidRDefault="0044154A" w:rsidP="0044154A">
            <w:pPr>
              <w:pStyle w:val="TableParagraph"/>
              <w:spacing w:line="242" w:lineRule="auto"/>
              <w:ind w:right="129"/>
              <w:jc w:val="both"/>
              <w:rPr>
                <w:iCs/>
                <w:sz w:val="24"/>
                <w:lang w:val="es-ES"/>
              </w:rPr>
            </w:pPr>
          </w:p>
          <w:p w14:paraId="7B1219A0" w14:textId="77777777" w:rsidR="0044154A" w:rsidRPr="00361E56" w:rsidRDefault="0044154A" w:rsidP="0044154A">
            <w:pPr>
              <w:pStyle w:val="TableParagraph"/>
              <w:spacing w:line="242" w:lineRule="auto"/>
              <w:ind w:right="129"/>
              <w:jc w:val="both"/>
              <w:rPr>
                <w:iCs/>
                <w:sz w:val="24"/>
                <w:lang w:val="es-ES"/>
              </w:rPr>
            </w:pPr>
          </w:p>
          <w:p w14:paraId="006E12DA" w14:textId="77777777" w:rsidR="0044154A" w:rsidRPr="00361E56" w:rsidRDefault="0044154A" w:rsidP="0044154A">
            <w:pPr>
              <w:pStyle w:val="TableParagraph"/>
              <w:spacing w:line="242" w:lineRule="auto"/>
              <w:ind w:right="129"/>
              <w:jc w:val="both"/>
              <w:rPr>
                <w:iCs/>
                <w:sz w:val="24"/>
                <w:lang w:val="es-ES"/>
              </w:rPr>
            </w:pPr>
          </w:p>
          <w:p w14:paraId="19D5F543" w14:textId="77777777" w:rsidR="0044154A" w:rsidRPr="00361E56" w:rsidRDefault="0044154A" w:rsidP="0044154A">
            <w:pPr>
              <w:pStyle w:val="TableParagraph"/>
              <w:spacing w:line="242" w:lineRule="auto"/>
              <w:ind w:right="129"/>
              <w:jc w:val="both"/>
              <w:rPr>
                <w:iCs/>
                <w:sz w:val="24"/>
                <w:lang w:val="es-ES"/>
              </w:rPr>
            </w:pPr>
          </w:p>
          <w:p w14:paraId="402ECA6E" w14:textId="77777777" w:rsidR="0044154A" w:rsidRPr="00361E56" w:rsidRDefault="0044154A" w:rsidP="0044154A">
            <w:pPr>
              <w:pStyle w:val="TableParagraph"/>
              <w:spacing w:line="242" w:lineRule="auto"/>
              <w:ind w:right="129"/>
              <w:jc w:val="both"/>
              <w:rPr>
                <w:iCs/>
                <w:sz w:val="24"/>
                <w:lang w:val="es-ES"/>
              </w:rPr>
            </w:pPr>
          </w:p>
          <w:p w14:paraId="5E18C10D" w14:textId="77777777" w:rsidR="0044154A" w:rsidRPr="00361E56" w:rsidRDefault="0044154A" w:rsidP="0044154A">
            <w:pPr>
              <w:pStyle w:val="TableParagraph"/>
              <w:spacing w:line="242" w:lineRule="auto"/>
              <w:ind w:right="129"/>
              <w:jc w:val="both"/>
              <w:rPr>
                <w:iCs/>
                <w:sz w:val="24"/>
                <w:lang w:val="es-ES"/>
              </w:rPr>
            </w:pPr>
          </w:p>
          <w:p w14:paraId="76B30535" w14:textId="77777777" w:rsidR="0044154A" w:rsidRPr="00361E56" w:rsidRDefault="0044154A" w:rsidP="0044154A">
            <w:pPr>
              <w:pStyle w:val="TableParagraph"/>
              <w:spacing w:line="242" w:lineRule="auto"/>
              <w:ind w:right="129"/>
              <w:jc w:val="both"/>
              <w:rPr>
                <w:iCs/>
                <w:sz w:val="24"/>
                <w:lang w:val="es-ES"/>
              </w:rPr>
            </w:pPr>
          </w:p>
          <w:p w14:paraId="4CDBBB43" w14:textId="77777777" w:rsidR="0044154A" w:rsidRPr="00361E56" w:rsidRDefault="0044154A" w:rsidP="0044154A">
            <w:pPr>
              <w:pStyle w:val="TableParagraph"/>
              <w:spacing w:line="242" w:lineRule="auto"/>
              <w:ind w:right="129"/>
              <w:jc w:val="both"/>
              <w:rPr>
                <w:iCs/>
                <w:sz w:val="24"/>
                <w:lang w:val="es-ES"/>
              </w:rPr>
            </w:pPr>
          </w:p>
          <w:p w14:paraId="24ABE0AB" w14:textId="77777777" w:rsidR="0044154A" w:rsidRPr="00361E56" w:rsidRDefault="0044154A" w:rsidP="0044154A">
            <w:pPr>
              <w:pStyle w:val="TableParagraph"/>
              <w:spacing w:line="242" w:lineRule="auto"/>
              <w:ind w:right="129"/>
              <w:jc w:val="both"/>
              <w:rPr>
                <w:iCs/>
                <w:sz w:val="24"/>
                <w:lang w:val="es-ES"/>
              </w:rPr>
            </w:pPr>
          </w:p>
          <w:p w14:paraId="70D6C61A" w14:textId="77777777" w:rsidR="0044154A" w:rsidRPr="00361E56" w:rsidRDefault="0044154A" w:rsidP="0044154A">
            <w:pPr>
              <w:pStyle w:val="TableParagraph"/>
              <w:spacing w:line="242" w:lineRule="auto"/>
              <w:ind w:right="129"/>
              <w:jc w:val="both"/>
              <w:rPr>
                <w:iCs/>
                <w:sz w:val="24"/>
                <w:lang w:val="es-ES"/>
              </w:rPr>
            </w:pPr>
          </w:p>
          <w:permEnd w:id="171407978"/>
          <w:p w14:paraId="3D84C11C" w14:textId="77777777" w:rsidR="00FF2555" w:rsidRPr="00EF580A" w:rsidRDefault="00FF2555" w:rsidP="00A26B16">
            <w:pPr>
              <w:rPr>
                <w:color w:val="000000"/>
                <w:sz w:val="24"/>
                <w:szCs w:val="24"/>
              </w:rPr>
            </w:pPr>
          </w:p>
          <w:p w14:paraId="1E25569B" w14:textId="61C98BD7" w:rsidR="00FF2555" w:rsidRPr="003E789A" w:rsidRDefault="00FF2555" w:rsidP="00AD2C5F">
            <w:pPr>
              <w:pBdr>
                <w:top w:val="nil"/>
                <w:left w:val="nil"/>
                <w:bottom w:val="nil"/>
                <w:right w:val="nil"/>
                <w:between w:val="nil"/>
              </w:pBdr>
              <w:spacing w:line="242" w:lineRule="auto"/>
              <w:ind w:right="129"/>
              <w:jc w:val="both"/>
              <w:rPr>
                <w:i/>
                <w:color w:val="000000"/>
                <w:sz w:val="24"/>
                <w:lang w:val="es-ES"/>
              </w:rPr>
            </w:pPr>
            <w:r w:rsidRPr="003E789A">
              <w:rPr>
                <w:i/>
                <w:color w:val="A4A4A4"/>
                <w:sz w:val="24"/>
                <w:lang w:val="es-ES"/>
              </w:rPr>
              <w:t xml:space="preserve">(Describe the scenarios in which the Mitigation Outcomes of the </w:t>
            </w:r>
            <w:r w:rsidR="0017193A" w:rsidRPr="003E789A">
              <w:rPr>
                <w:i/>
                <w:color w:val="A4A4A4"/>
                <w:sz w:val="24"/>
                <w:lang w:val="es-ES"/>
              </w:rPr>
              <w:t xml:space="preserve">proposed mitigation activity </w:t>
            </w:r>
            <w:r w:rsidRPr="003E789A">
              <w:rPr>
                <w:i/>
                <w:color w:val="A4A4A4"/>
                <w:sz w:val="24"/>
                <w:lang w:val="es-ES"/>
              </w:rPr>
              <w:t>will be credited against).</w:t>
            </w:r>
            <w:r w:rsidR="00B26E2C" w:rsidRPr="003E789A">
              <w:rPr>
                <w:i/>
                <w:color w:val="002060"/>
                <w:sz w:val="24"/>
                <w:lang w:val="es-ES"/>
              </w:rPr>
              <w:t xml:space="preserve"> / (Describa los escenarios en los que se acreditarán los </w:t>
            </w:r>
            <w:r w:rsidR="00812550">
              <w:rPr>
                <w:i/>
                <w:color w:val="002060"/>
                <w:sz w:val="24"/>
                <w:lang w:val="es-ES"/>
              </w:rPr>
              <w:t>Resultados</w:t>
            </w:r>
            <w:r w:rsidR="00812550" w:rsidRPr="003E789A">
              <w:rPr>
                <w:i/>
                <w:color w:val="002060"/>
                <w:sz w:val="24"/>
                <w:lang w:val="es-ES"/>
              </w:rPr>
              <w:t xml:space="preserve"> de </w:t>
            </w:r>
            <w:r w:rsidR="00812550">
              <w:rPr>
                <w:i/>
                <w:color w:val="002060"/>
                <w:sz w:val="24"/>
                <w:lang w:val="es-ES"/>
              </w:rPr>
              <w:t>Mitigación</w:t>
            </w:r>
            <w:r w:rsidR="00B26E2C" w:rsidRPr="003E789A">
              <w:rPr>
                <w:i/>
                <w:color w:val="002060"/>
                <w:sz w:val="24"/>
                <w:lang w:val="es-ES"/>
              </w:rPr>
              <w:t xml:space="preserve"> de la actividad</w:t>
            </w:r>
            <w:r w:rsidR="00E73142" w:rsidRPr="00AB4477">
              <w:rPr>
                <w:i/>
                <w:color w:val="002060"/>
                <w:sz w:val="24"/>
                <w:lang w:val="es-ES"/>
              </w:rPr>
              <w:t xml:space="preserve"> propuesta</w:t>
            </w:r>
            <w:r w:rsidR="00B26E2C" w:rsidRPr="003E789A">
              <w:rPr>
                <w:i/>
                <w:color w:val="002060"/>
                <w:sz w:val="24"/>
                <w:lang w:val="es-ES"/>
              </w:rPr>
              <w:t>).</w:t>
            </w:r>
          </w:p>
          <w:p w14:paraId="19783082" w14:textId="3A67755A" w:rsidR="00FF2555" w:rsidRPr="003E789A" w:rsidRDefault="00FF2555" w:rsidP="00AD2C5F">
            <w:pPr>
              <w:pBdr>
                <w:top w:val="nil"/>
                <w:left w:val="nil"/>
                <w:bottom w:val="nil"/>
                <w:right w:val="nil"/>
                <w:between w:val="nil"/>
              </w:pBdr>
              <w:spacing w:line="291" w:lineRule="auto"/>
              <w:jc w:val="both"/>
              <w:rPr>
                <w:b/>
                <w:color w:val="002060"/>
                <w:spacing w:val="-2"/>
                <w:sz w:val="24"/>
                <w:lang w:val="es-ES"/>
              </w:rPr>
            </w:pPr>
            <w:r w:rsidRPr="003E789A">
              <w:rPr>
                <w:b/>
                <w:color w:val="A4A4A4"/>
                <w:sz w:val="24"/>
                <w:lang w:val="es-ES"/>
              </w:rPr>
              <w:t>The baseline for the determination of Mitigation outcomes</w:t>
            </w:r>
            <w:r w:rsidR="00B26E2C" w:rsidRPr="003E789A">
              <w:rPr>
                <w:b/>
                <w:color w:val="A4A4A4"/>
                <w:sz w:val="24"/>
                <w:lang w:val="es-ES"/>
              </w:rPr>
              <w:t xml:space="preserve"> </w:t>
            </w:r>
            <w:r w:rsidR="00B26E2C" w:rsidRPr="003E789A">
              <w:rPr>
                <w:color w:val="A4A4A4"/>
                <w:spacing w:val="-2"/>
                <w:sz w:val="24"/>
                <w:lang w:val="es-ES"/>
              </w:rPr>
              <w:t>/</w:t>
            </w:r>
            <w:r w:rsidR="00B26E2C" w:rsidRPr="003E789A">
              <w:rPr>
                <w:color w:val="002060"/>
                <w:lang w:val="es-ES"/>
              </w:rPr>
              <w:t xml:space="preserve"> </w:t>
            </w:r>
            <w:r w:rsidR="00B26E2C" w:rsidRPr="003E789A">
              <w:rPr>
                <w:b/>
                <w:color w:val="002060"/>
                <w:spacing w:val="-2"/>
                <w:sz w:val="24"/>
                <w:lang w:val="es-ES"/>
              </w:rPr>
              <w:t xml:space="preserve">La línea de base para la determinación de los resultados de </w:t>
            </w:r>
            <w:r w:rsidR="006A2034">
              <w:rPr>
                <w:b/>
                <w:color w:val="002060"/>
                <w:spacing w:val="-2"/>
                <w:sz w:val="24"/>
                <w:lang w:val="es-ES"/>
              </w:rPr>
              <w:t>Mi</w:t>
            </w:r>
            <w:r w:rsidR="006A2034" w:rsidRPr="00466483">
              <w:rPr>
                <w:b/>
                <w:color w:val="002060"/>
                <w:spacing w:val="-2"/>
                <w:sz w:val="24"/>
                <w:lang w:val="es-ES"/>
              </w:rPr>
              <w:t>tigación</w:t>
            </w:r>
          </w:p>
          <w:p w14:paraId="21328FA0" w14:textId="7E4D3976" w:rsidR="0017193A" w:rsidRPr="003E789A" w:rsidRDefault="00FF2555" w:rsidP="00AD2C5F">
            <w:pPr>
              <w:pStyle w:val="ListParagraph"/>
              <w:numPr>
                <w:ilvl w:val="0"/>
                <w:numId w:val="18"/>
              </w:numPr>
              <w:autoSpaceDE/>
              <w:autoSpaceDN/>
              <w:spacing w:before="0"/>
              <w:jc w:val="both"/>
              <w:rPr>
                <w:color w:val="A4A4A4"/>
                <w:sz w:val="24"/>
                <w:lang w:val="es-ES"/>
              </w:rPr>
            </w:pPr>
            <w:r w:rsidRPr="00EF580A">
              <w:rPr>
                <w:color w:val="A4A4A4"/>
                <w:sz w:val="24"/>
                <w:szCs w:val="24"/>
                <w:u w:val="single"/>
              </w:rPr>
              <w:t>Autonomous development ("business as usual")</w:t>
            </w:r>
            <w:r w:rsidR="00E73142" w:rsidRPr="003E789A">
              <w:rPr>
                <w:color w:val="A4A4A4"/>
                <w:sz w:val="24"/>
                <w:u w:val="single"/>
              </w:rPr>
              <w:t xml:space="preserve"> /</w:t>
            </w:r>
            <w:r w:rsidR="00E73142" w:rsidRPr="003E789A">
              <w:rPr>
                <w:color w:val="002060"/>
                <w:sz w:val="24"/>
                <w:u w:val="single"/>
                <w:lang w:val="en-GB"/>
              </w:rPr>
              <w:t xml:space="preserve"> Desarrollo autónomo (“business as usual”)</w:t>
            </w:r>
            <w:r w:rsidR="00E73142" w:rsidRPr="003E789A">
              <w:rPr>
                <w:color w:val="A4A4A4"/>
                <w:sz w:val="24"/>
              </w:rPr>
              <w:t xml:space="preserve">: </w:t>
            </w:r>
            <w:r w:rsidRPr="00EF580A">
              <w:rPr>
                <w:color w:val="A4A4A4"/>
                <w:sz w:val="24"/>
                <w:szCs w:val="24"/>
              </w:rPr>
              <w:t xml:space="preserve">Describe the emissions scenario in the absence of the activity under autonomous development. </w:t>
            </w:r>
            <w:r w:rsidRPr="003E789A">
              <w:rPr>
                <w:color w:val="A4A4A4"/>
                <w:sz w:val="24"/>
                <w:lang w:val="es-ES"/>
              </w:rPr>
              <w:t>Use conservative assumptions to project technology diffusion.</w:t>
            </w:r>
            <w:r w:rsidR="00D570B7" w:rsidRPr="003E789A">
              <w:rPr>
                <w:color w:val="A4A4A4"/>
                <w:spacing w:val="-2"/>
                <w:sz w:val="24"/>
                <w:lang w:val="es-ES"/>
              </w:rPr>
              <w:t xml:space="preserve"> / </w:t>
            </w:r>
            <w:r w:rsidR="00E77CA5" w:rsidRPr="003E789A">
              <w:rPr>
                <w:color w:val="002060"/>
                <w:sz w:val="24"/>
                <w:lang w:val="es-ES"/>
              </w:rPr>
              <w:t xml:space="preserve">Describa el escenario de emisiones en ausencia de la actividad bajo un desarrollo autónomo. Utilice </w:t>
            </w:r>
            <w:r w:rsidR="00E77CA5">
              <w:rPr>
                <w:color w:val="002060"/>
                <w:sz w:val="24"/>
                <w:lang w:val="es-ES"/>
              </w:rPr>
              <w:t>suposiciones</w:t>
            </w:r>
            <w:r w:rsidR="00E77CA5" w:rsidRPr="00DF58E8">
              <w:rPr>
                <w:color w:val="002060"/>
                <w:sz w:val="24"/>
                <w:lang w:val="es-ES"/>
              </w:rPr>
              <w:t xml:space="preserve"> conservador</w:t>
            </w:r>
            <w:r w:rsidR="00E77CA5">
              <w:rPr>
                <w:color w:val="002060"/>
                <w:sz w:val="24"/>
                <w:lang w:val="es-ES"/>
              </w:rPr>
              <w:t>a</w:t>
            </w:r>
            <w:r w:rsidR="00E77CA5" w:rsidRPr="00DF58E8">
              <w:rPr>
                <w:color w:val="002060"/>
                <w:sz w:val="24"/>
                <w:lang w:val="es-ES"/>
              </w:rPr>
              <w:t>s</w:t>
            </w:r>
            <w:r w:rsidR="00E77CA5" w:rsidRPr="003E789A">
              <w:rPr>
                <w:color w:val="002060"/>
                <w:sz w:val="24"/>
                <w:lang w:val="es-ES"/>
              </w:rPr>
              <w:t xml:space="preserve"> para proyectar la difusión de la tecnología.</w:t>
            </w:r>
          </w:p>
          <w:p w14:paraId="6972DE33" w14:textId="54E8EBA0" w:rsidR="00DD1398" w:rsidRPr="003E789A" w:rsidRDefault="00DD1398" w:rsidP="00AD2C5F">
            <w:pPr>
              <w:pStyle w:val="ListParagraph"/>
              <w:autoSpaceDE/>
              <w:autoSpaceDN/>
              <w:spacing w:before="0"/>
              <w:ind w:left="720" w:firstLine="0"/>
              <w:jc w:val="both"/>
              <w:rPr>
                <w:color w:val="A4A4A4"/>
                <w:sz w:val="24"/>
                <w:lang w:val="es-ES"/>
              </w:rPr>
            </w:pPr>
          </w:p>
          <w:p w14:paraId="7E454CF3" w14:textId="14E9D24F" w:rsidR="00735412" w:rsidRPr="003E789A" w:rsidRDefault="00FF2555" w:rsidP="00AD2C5F">
            <w:pPr>
              <w:pStyle w:val="ListParagraph"/>
              <w:numPr>
                <w:ilvl w:val="0"/>
                <w:numId w:val="18"/>
              </w:numPr>
              <w:autoSpaceDE/>
              <w:autoSpaceDN/>
              <w:spacing w:before="0"/>
              <w:jc w:val="both"/>
              <w:rPr>
                <w:color w:val="A4A4A4"/>
                <w:sz w:val="24"/>
                <w:lang w:val="es-ES"/>
              </w:rPr>
            </w:pPr>
            <w:r w:rsidRPr="0017193A">
              <w:rPr>
                <w:color w:val="A4A4A4"/>
                <w:sz w:val="24"/>
                <w:szCs w:val="24"/>
                <w:u w:val="single"/>
              </w:rPr>
              <w:t>Effect of existing and/or planned policies and measures in line with the latest NDC</w:t>
            </w:r>
            <w:r w:rsidR="00D570B7" w:rsidRPr="0017193A">
              <w:rPr>
                <w:color w:val="A4A4A4"/>
                <w:sz w:val="24"/>
                <w:u w:color="A4A4A4"/>
              </w:rPr>
              <w:t xml:space="preserve"> /</w:t>
            </w:r>
            <w:r w:rsidR="00D570B7" w:rsidRPr="0017193A">
              <w:rPr>
                <w:color w:val="002060"/>
                <w:sz w:val="24"/>
                <w:u w:color="A4A4A4"/>
              </w:rPr>
              <w:t xml:space="preserve"> </w:t>
            </w:r>
            <w:r w:rsidR="00D570B7" w:rsidRPr="0017193A">
              <w:rPr>
                <w:color w:val="002060"/>
                <w:sz w:val="24"/>
                <w:u w:val="single" w:color="A4A4A4"/>
              </w:rPr>
              <w:t xml:space="preserve">Efecto de las políticas y medidas existentes y/o </w:t>
            </w:r>
            <w:r w:rsidR="00E73142">
              <w:rPr>
                <w:color w:val="002060"/>
                <w:sz w:val="24"/>
                <w:u w:val="single" w:color="A4A4A4"/>
              </w:rPr>
              <w:t xml:space="preserve">previstas en </w:t>
            </w:r>
            <w:r w:rsidR="00B00A4D">
              <w:rPr>
                <w:color w:val="002060"/>
                <w:sz w:val="24"/>
                <w:u w:val="single" w:color="A4A4A4"/>
              </w:rPr>
              <w:t>línea</w:t>
            </w:r>
            <w:r w:rsidR="00E73142">
              <w:rPr>
                <w:color w:val="002060"/>
                <w:sz w:val="24"/>
                <w:u w:val="single" w:color="A4A4A4"/>
              </w:rPr>
              <w:t xml:space="preserve"> con la última NDC</w:t>
            </w:r>
            <w:r w:rsidRPr="0017193A">
              <w:rPr>
                <w:color w:val="A4A4A4"/>
                <w:sz w:val="24"/>
                <w:szCs w:val="24"/>
              </w:rPr>
              <w:t xml:space="preserve">: Complement the above </w:t>
            </w:r>
            <w:r w:rsidRPr="0017193A">
              <w:rPr>
                <w:color w:val="A4A4A4"/>
                <w:sz w:val="24"/>
                <w:szCs w:val="24"/>
              </w:rPr>
              <w:lastRenderedPageBreak/>
              <w:t xml:space="preserve">considerations on autonomous development with the expected effect of existing and/or planned policies and measures for NDC implementation. </w:t>
            </w:r>
            <w:r w:rsidRPr="003E789A">
              <w:rPr>
                <w:color w:val="A4A4A4"/>
                <w:sz w:val="24"/>
                <w:lang w:val="es-ES"/>
              </w:rPr>
              <w:t>Consider the timeline for policy implementation and use conservative assumptions to not underestimate their effect.</w:t>
            </w:r>
            <w:r w:rsidR="00D570B7" w:rsidRPr="003E789A">
              <w:rPr>
                <w:color w:val="A4A4A4"/>
                <w:sz w:val="24"/>
                <w:lang w:val="es-ES"/>
              </w:rPr>
              <w:t xml:space="preserve"> / </w:t>
            </w:r>
            <w:r w:rsidR="00B00A4D" w:rsidRPr="003E789A">
              <w:rPr>
                <w:color w:val="002060"/>
                <w:sz w:val="24"/>
                <w:lang w:val="es-ES"/>
              </w:rPr>
              <w:t xml:space="preserve">Complemente las consideraciones anteriores sobre desarrollo autónomo con el efecto esperado de las políticas y medidas existentes y/o planificadas para la implementación de la NDC. Considere el cronograma de implementación de las políticas y utilice </w:t>
            </w:r>
            <w:r w:rsidR="00B00A4D">
              <w:rPr>
                <w:color w:val="002060"/>
                <w:sz w:val="24"/>
                <w:lang w:val="es-ES"/>
              </w:rPr>
              <w:t>suposiciones</w:t>
            </w:r>
            <w:r w:rsidR="00B00A4D" w:rsidRPr="00DF58E8">
              <w:rPr>
                <w:color w:val="002060"/>
                <w:sz w:val="24"/>
                <w:lang w:val="es-ES"/>
              </w:rPr>
              <w:t xml:space="preserve"> conservador</w:t>
            </w:r>
            <w:r w:rsidR="00B00A4D">
              <w:rPr>
                <w:color w:val="002060"/>
                <w:sz w:val="24"/>
                <w:lang w:val="es-ES"/>
              </w:rPr>
              <w:t>a</w:t>
            </w:r>
            <w:r w:rsidR="00B00A4D" w:rsidRPr="00DF58E8">
              <w:rPr>
                <w:color w:val="002060"/>
                <w:sz w:val="24"/>
                <w:lang w:val="es-ES"/>
              </w:rPr>
              <w:t>s</w:t>
            </w:r>
            <w:r w:rsidR="00B00A4D" w:rsidRPr="003E789A">
              <w:rPr>
                <w:color w:val="002060"/>
                <w:sz w:val="24"/>
                <w:lang w:val="es-ES"/>
              </w:rPr>
              <w:t xml:space="preserve"> para no subestimar su efecto</w:t>
            </w:r>
            <w:r w:rsidR="00E73142" w:rsidRPr="003E789A">
              <w:rPr>
                <w:color w:val="002060"/>
                <w:sz w:val="24"/>
                <w:lang w:val="es-ES"/>
              </w:rPr>
              <w:t>.</w:t>
            </w:r>
            <w:r w:rsidR="00E73142">
              <w:rPr>
                <w:color w:val="002060"/>
                <w:sz w:val="24"/>
                <w:lang w:val="es-ES"/>
              </w:rPr>
              <w:t xml:space="preserve"> </w:t>
            </w:r>
          </w:p>
          <w:p w14:paraId="43A60535" w14:textId="77777777" w:rsidR="00735412" w:rsidRPr="003E789A" w:rsidRDefault="00735412" w:rsidP="00AD2C5F">
            <w:pPr>
              <w:pStyle w:val="ListParagraph"/>
              <w:jc w:val="both"/>
              <w:rPr>
                <w:color w:val="A4A4A4"/>
                <w:sz w:val="24"/>
                <w:u w:val="single"/>
                <w:lang w:val="es-ES"/>
              </w:rPr>
            </w:pPr>
          </w:p>
          <w:p w14:paraId="4E8C9131" w14:textId="5807782C" w:rsidR="00FF2555" w:rsidRPr="003E789A" w:rsidRDefault="00FF2555" w:rsidP="00AD2C5F">
            <w:pPr>
              <w:pStyle w:val="ListParagraph"/>
              <w:numPr>
                <w:ilvl w:val="0"/>
                <w:numId w:val="18"/>
              </w:numPr>
              <w:autoSpaceDE/>
              <w:autoSpaceDN/>
              <w:spacing w:before="0"/>
              <w:jc w:val="both"/>
              <w:rPr>
                <w:color w:val="A4A4A4"/>
                <w:sz w:val="24"/>
                <w:lang w:val="es-ES"/>
              </w:rPr>
            </w:pPr>
            <w:r w:rsidRPr="00735412">
              <w:rPr>
                <w:color w:val="A4A4A4"/>
                <w:sz w:val="24"/>
                <w:szCs w:val="24"/>
                <w:u w:val="single"/>
              </w:rPr>
              <w:t>Crediting baseline</w:t>
            </w:r>
            <w:r w:rsidR="00D570B7" w:rsidRPr="00735412">
              <w:rPr>
                <w:color w:val="A4A4A4"/>
                <w:sz w:val="24"/>
                <w:szCs w:val="24"/>
              </w:rPr>
              <w:t xml:space="preserve"> </w:t>
            </w:r>
            <w:r w:rsidR="00D570B7" w:rsidRPr="00735412">
              <w:rPr>
                <w:color w:val="A4A4A4"/>
                <w:sz w:val="24"/>
                <w:u w:color="A4A4A4"/>
              </w:rPr>
              <w:t xml:space="preserve">/ </w:t>
            </w:r>
            <w:r w:rsidR="00D570B7" w:rsidRPr="00735412">
              <w:rPr>
                <w:color w:val="002060"/>
                <w:sz w:val="24"/>
                <w:u w:val="single" w:color="A4A4A4"/>
              </w:rPr>
              <w:t>Línea de base</w:t>
            </w:r>
            <w:r w:rsidRPr="00735412">
              <w:rPr>
                <w:color w:val="A4A4A4"/>
                <w:sz w:val="24"/>
                <w:szCs w:val="24"/>
              </w:rPr>
              <w:t xml:space="preserve">: Based on the above considerations on autonomous development and policy effects, describe the emissions scenario against which the Mitigation Outcomes of the activity shall be credited (crediting baseline). </w:t>
            </w:r>
            <w:r w:rsidRPr="00AB4477">
              <w:rPr>
                <w:color w:val="A4A4A4"/>
                <w:sz w:val="24"/>
                <w:szCs w:val="24"/>
              </w:rPr>
              <w:t>It should consider factors for incentivising enhanced climate action in the transferring country, i.e., the need for raising ambition along the NDC cycle and for LEDS to be consistent with the global goal of net-zero emissions by 2050.</w:t>
            </w:r>
            <w:r w:rsidR="00D570B7" w:rsidRPr="00AB4477">
              <w:rPr>
                <w:color w:val="002060"/>
                <w:sz w:val="24"/>
              </w:rPr>
              <w:t xml:space="preserve"> / </w:t>
            </w:r>
            <w:r w:rsidR="00D570B7" w:rsidRPr="00735412">
              <w:rPr>
                <w:color w:val="002060"/>
                <w:sz w:val="24"/>
              </w:rPr>
              <w:t>Con base</w:t>
            </w:r>
            <w:r w:rsidR="006A6BFE" w:rsidRPr="00E63FB7">
              <w:rPr>
                <w:color w:val="002060"/>
                <w:sz w:val="24"/>
              </w:rPr>
              <w:t xml:space="preserve"> en las consideraciones anteriores sobre desarrollo autónomo y efectos de políticas, describa el escenario de emisiones contra el cual se </w:t>
            </w:r>
            <w:r w:rsidR="00D570B7" w:rsidRPr="00735412">
              <w:rPr>
                <w:color w:val="002060"/>
                <w:sz w:val="24"/>
              </w:rPr>
              <w:t>generarán unidades con base en</w:t>
            </w:r>
            <w:r w:rsidR="006A6BFE" w:rsidRPr="00E63FB7">
              <w:rPr>
                <w:color w:val="002060"/>
                <w:sz w:val="24"/>
              </w:rPr>
              <w:t xml:space="preserve"> los resultados de mitigación de la actividad (</w:t>
            </w:r>
            <w:r w:rsidR="00D570B7" w:rsidRPr="00735412">
              <w:rPr>
                <w:color w:val="002060"/>
                <w:sz w:val="24"/>
              </w:rPr>
              <w:t>Línea</w:t>
            </w:r>
            <w:r w:rsidR="006A6BFE" w:rsidRPr="00E63FB7">
              <w:rPr>
                <w:color w:val="002060"/>
                <w:sz w:val="24"/>
              </w:rPr>
              <w:t xml:space="preserve"> d</w:t>
            </w:r>
            <w:r w:rsidR="00E62149">
              <w:rPr>
                <w:color w:val="002060"/>
                <w:sz w:val="24"/>
              </w:rPr>
              <w:t>e Base</w:t>
            </w:r>
            <w:r w:rsidR="006A6BFE" w:rsidRPr="00E63FB7">
              <w:rPr>
                <w:color w:val="002060"/>
                <w:sz w:val="24"/>
              </w:rPr>
              <w:t xml:space="preserve">). </w:t>
            </w:r>
            <w:r w:rsidR="006A6BFE" w:rsidRPr="00E730EC">
              <w:rPr>
                <w:color w:val="002060"/>
                <w:sz w:val="24"/>
                <w:lang w:val="es-ES"/>
              </w:rPr>
              <w:t>Debe</w:t>
            </w:r>
            <w:r w:rsidR="006A6BFE" w:rsidRPr="003E789A">
              <w:rPr>
                <w:color w:val="002060"/>
                <w:sz w:val="24"/>
                <w:lang w:val="es-ES"/>
              </w:rPr>
              <w:t xml:space="preserve"> considerar factores para incentivar una acción climática mejorada en el país transferente, </w:t>
            </w:r>
            <w:r w:rsidR="006A6BFE">
              <w:rPr>
                <w:color w:val="002060"/>
                <w:sz w:val="24"/>
                <w:lang w:val="es-ES"/>
              </w:rPr>
              <w:t>i.e.,</w:t>
            </w:r>
            <w:r w:rsidR="006A6BFE" w:rsidRPr="003E789A">
              <w:rPr>
                <w:color w:val="002060"/>
                <w:sz w:val="24"/>
                <w:lang w:val="es-ES"/>
              </w:rPr>
              <w:t xml:space="preserve"> la necesidad de aumentar la ambición a lo largo del ciclo de la NDC y de que la Estrategía de </w:t>
            </w:r>
            <w:r w:rsidR="006A6BFE">
              <w:rPr>
                <w:color w:val="002060"/>
                <w:sz w:val="24"/>
                <w:lang w:val="es-ES"/>
              </w:rPr>
              <w:t>Desarrollo con Bajas Emisiones (LEDS)</w:t>
            </w:r>
            <w:r w:rsidR="006A6BFE" w:rsidRPr="003E789A">
              <w:rPr>
                <w:color w:val="002060"/>
                <w:sz w:val="24"/>
                <w:lang w:val="es-ES"/>
              </w:rPr>
              <w:t xml:space="preserve"> sean </w:t>
            </w:r>
            <w:r w:rsidR="006A6BFE">
              <w:rPr>
                <w:color w:val="002060"/>
                <w:sz w:val="24"/>
                <w:lang w:val="es-ES"/>
              </w:rPr>
              <w:t>consistentes</w:t>
            </w:r>
            <w:r w:rsidR="006A6BFE" w:rsidRPr="003E789A">
              <w:rPr>
                <w:color w:val="002060"/>
                <w:sz w:val="24"/>
                <w:lang w:val="es-ES"/>
              </w:rPr>
              <w:t xml:space="preserve"> con el objetivo global de emisiones netas cero para 2050</w:t>
            </w:r>
            <w:r w:rsidR="00D570B7" w:rsidRPr="003E789A">
              <w:rPr>
                <w:color w:val="002060"/>
                <w:sz w:val="24"/>
                <w:lang w:val="es-ES"/>
              </w:rPr>
              <w:t>.</w:t>
            </w:r>
          </w:p>
        </w:tc>
      </w:tr>
      <w:tr w:rsidR="00FF2555" w:rsidRPr="00382903" w14:paraId="3FB029EA" w14:textId="77777777" w:rsidTr="003E789A">
        <w:tc>
          <w:tcPr>
            <w:tcW w:w="3492" w:type="dxa"/>
          </w:tcPr>
          <w:p w14:paraId="14AA5A0D" w14:textId="319A2360" w:rsidR="00FF2555" w:rsidRPr="003E789A" w:rsidRDefault="00FF2555" w:rsidP="003E789A">
            <w:pPr>
              <w:pStyle w:val="ListParagraph"/>
              <w:numPr>
                <w:ilvl w:val="0"/>
                <w:numId w:val="33"/>
              </w:numPr>
              <w:jc w:val="both"/>
              <w:rPr>
                <w:color w:val="000000"/>
                <w:sz w:val="24"/>
                <w:lang w:val="es-ES"/>
              </w:rPr>
            </w:pPr>
            <w:r w:rsidRPr="003E789A">
              <w:rPr>
                <w:color w:val="000000"/>
                <w:sz w:val="24"/>
                <w:lang w:val="es-ES"/>
              </w:rPr>
              <w:lastRenderedPageBreak/>
              <w:t>Avoiding double counting of Mitigation Outcomes (max. 4,000 characters)</w:t>
            </w:r>
            <w:r w:rsidR="00BE6A6A" w:rsidRPr="003E789A">
              <w:rPr>
                <w:color w:val="000000"/>
                <w:sz w:val="24"/>
                <w:lang w:val="es-ES"/>
              </w:rPr>
              <w:t xml:space="preserve"> </w:t>
            </w:r>
            <w:r w:rsidR="00BE6A6A" w:rsidRPr="003E789A">
              <w:rPr>
                <w:spacing w:val="-2"/>
                <w:sz w:val="24"/>
                <w:lang w:val="es-ES"/>
              </w:rPr>
              <w:t xml:space="preserve">/ </w:t>
            </w:r>
            <w:r w:rsidR="00BE6A6A" w:rsidRPr="003E789A">
              <w:rPr>
                <w:color w:val="002060"/>
                <w:sz w:val="24"/>
                <w:lang w:val="es-ES"/>
              </w:rPr>
              <w:t xml:space="preserve">Evitar la doble contabilización de los </w:t>
            </w:r>
            <w:r w:rsidR="001C4831">
              <w:rPr>
                <w:color w:val="002060"/>
                <w:sz w:val="24"/>
                <w:lang w:val="es-ES"/>
              </w:rPr>
              <w:t>R</w:t>
            </w:r>
            <w:r w:rsidR="00BE6A6A" w:rsidRPr="00466483">
              <w:rPr>
                <w:color w:val="002060"/>
                <w:sz w:val="24"/>
                <w:lang w:val="es-ES"/>
              </w:rPr>
              <w:t>esultados</w:t>
            </w:r>
            <w:r w:rsidR="00BE6A6A" w:rsidRPr="003E789A">
              <w:rPr>
                <w:color w:val="002060"/>
                <w:sz w:val="24"/>
                <w:lang w:val="es-ES"/>
              </w:rPr>
              <w:t xml:space="preserve"> de </w:t>
            </w:r>
            <w:r w:rsidR="001C4831">
              <w:rPr>
                <w:color w:val="002060"/>
                <w:sz w:val="24"/>
                <w:lang w:val="es-ES"/>
              </w:rPr>
              <w:t>M</w:t>
            </w:r>
            <w:r w:rsidR="00BE6A6A" w:rsidRPr="00466483">
              <w:rPr>
                <w:color w:val="002060"/>
                <w:sz w:val="24"/>
                <w:lang w:val="es-ES"/>
              </w:rPr>
              <w:t>itigación</w:t>
            </w:r>
            <w:r w:rsidR="00BE6A6A" w:rsidRPr="003E789A">
              <w:rPr>
                <w:color w:val="002060"/>
                <w:sz w:val="24"/>
                <w:lang w:val="es-ES"/>
              </w:rPr>
              <w:t xml:space="preserve"> (máx. 4</w:t>
            </w:r>
            <w:r w:rsidR="00BE6A6A" w:rsidRPr="00E62149">
              <w:rPr>
                <w:color w:val="002060"/>
                <w:sz w:val="24"/>
                <w:lang w:val="es-PE"/>
              </w:rPr>
              <w:t>,</w:t>
            </w:r>
            <w:r w:rsidR="00BE6A6A" w:rsidRPr="003E789A">
              <w:rPr>
                <w:color w:val="002060"/>
                <w:sz w:val="24"/>
                <w:lang w:val="es-ES"/>
              </w:rPr>
              <w:t>000 caracteres)</w:t>
            </w:r>
          </w:p>
        </w:tc>
        <w:tc>
          <w:tcPr>
            <w:tcW w:w="5948" w:type="dxa"/>
          </w:tcPr>
          <w:p w14:paraId="757522EF" w14:textId="71B4F9CE" w:rsidR="0044154A" w:rsidRPr="00361E56" w:rsidRDefault="0044154A" w:rsidP="0044154A">
            <w:pPr>
              <w:pStyle w:val="TableParagraph"/>
              <w:spacing w:line="242" w:lineRule="auto"/>
              <w:ind w:right="129"/>
              <w:jc w:val="both"/>
              <w:rPr>
                <w:iCs/>
                <w:sz w:val="24"/>
                <w:lang w:val="es-ES"/>
              </w:rPr>
            </w:pPr>
            <w:permStart w:id="1604679516" w:edGrp="everyone"/>
          </w:p>
          <w:p w14:paraId="29CA31D9" w14:textId="77777777" w:rsidR="0044154A" w:rsidRPr="00361E56" w:rsidRDefault="0044154A" w:rsidP="0044154A">
            <w:pPr>
              <w:pStyle w:val="TableParagraph"/>
              <w:spacing w:line="242" w:lineRule="auto"/>
              <w:ind w:right="129"/>
              <w:jc w:val="both"/>
              <w:rPr>
                <w:iCs/>
                <w:sz w:val="24"/>
                <w:lang w:val="es-ES"/>
              </w:rPr>
            </w:pPr>
          </w:p>
          <w:p w14:paraId="4CE71198" w14:textId="77777777" w:rsidR="0044154A" w:rsidRPr="00361E56" w:rsidRDefault="0044154A" w:rsidP="0044154A">
            <w:pPr>
              <w:pStyle w:val="TableParagraph"/>
              <w:spacing w:line="242" w:lineRule="auto"/>
              <w:ind w:right="129"/>
              <w:jc w:val="both"/>
              <w:rPr>
                <w:iCs/>
                <w:sz w:val="24"/>
                <w:lang w:val="es-ES"/>
              </w:rPr>
            </w:pPr>
          </w:p>
          <w:p w14:paraId="579AE429" w14:textId="77777777" w:rsidR="0044154A" w:rsidRPr="00361E56" w:rsidRDefault="0044154A" w:rsidP="0044154A">
            <w:pPr>
              <w:pStyle w:val="TableParagraph"/>
              <w:spacing w:line="242" w:lineRule="auto"/>
              <w:ind w:right="129"/>
              <w:jc w:val="both"/>
              <w:rPr>
                <w:iCs/>
                <w:sz w:val="24"/>
                <w:lang w:val="es-ES"/>
              </w:rPr>
            </w:pPr>
          </w:p>
          <w:p w14:paraId="6C2FE0F8" w14:textId="77777777" w:rsidR="0044154A" w:rsidRPr="00361E56" w:rsidRDefault="0044154A" w:rsidP="0044154A">
            <w:pPr>
              <w:pStyle w:val="TableParagraph"/>
              <w:spacing w:line="242" w:lineRule="auto"/>
              <w:ind w:right="129"/>
              <w:jc w:val="both"/>
              <w:rPr>
                <w:iCs/>
                <w:sz w:val="24"/>
                <w:lang w:val="es-ES"/>
              </w:rPr>
            </w:pPr>
          </w:p>
          <w:p w14:paraId="03D66F67" w14:textId="77777777" w:rsidR="0044154A" w:rsidRPr="00361E56" w:rsidRDefault="0044154A" w:rsidP="0044154A">
            <w:pPr>
              <w:pStyle w:val="TableParagraph"/>
              <w:spacing w:line="242" w:lineRule="auto"/>
              <w:ind w:right="129"/>
              <w:jc w:val="both"/>
              <w:rPr>
                <w:iCs/>
                <w:sz w:val="24"/>
                <w:lang w:val="es-ES"/>
              </w:rPr>
            </w:pPr>
          </w:p>
          <w:p w14:paraId="547C65B5" w14:textId="77777777" w:rsidR="0044154A" w:rsidRPr="00361E56" w:rsidRDefault="0044154A" w:rsidP="0044154A">
            <w:pPr>
              <w:pStyle w:val="TableParagraph"/>
              <w:spacing w:line="242" w:lineRule="auto"/>
              <w:ind w:right="129"/>
              <w:jc w:val="both"/>
              <w:rPr>
                <w:iCs/>
                <w:sz w:val="24"/>
                <w:lang w:val="es-ES"/>
              </w:rPr>
            </w:pPr>
          </w:p>
          <w:permEnd w:id="1604679516"/>
          <w:p w14:paraId="6BE8090D" w14:textId="587D7AA0" w:rsidR="00FF2555" w:rsidRPr="003E789A" w:rsidRDefault="00FF2555" w:rsidP="003E789A">
            <w:pPr>
              <w:jc w:val="both"/>
              <w:rPr>
                <w:color w:val="000000"/>
                <w:sz w:val="24"/>
                <w:lang w:val="es-ES"/>
              </w:rPr>
            </w:pPr>
            <w:r w:rsidRPr="00185E03">
              <w:rPr>
                <w:i/>
                <w:color w:val="A4A4A4"/>
                <w:sz w:val="24"/>
                <w:lang w:val="es-PE"/>
              </w:rPr>
              <w:t>(</w:t>
            </w:r>
            <w:r w:rsidR="00DC4007" w:rsidRPr="003E789A">
              <w:rPr>
                <w:i/>
                <w:color w:val="A4A4A4"/>
                <w:sz w:val="24"/>
                <w:lang w:val="es-ES"/>
              </w:rPr>
              <w:t xml:space="preserve">Declare any potential overlaps and interactions over time with climate finance, governmental support and other sources of carbon finance). / </w:t>
            </w:r>
            <w:r w:rsidR="00DC4007" w:rsidRPr="003E789A">
              <w:rPr>
                <w:i/>
                <w:color w:val="002060"/>
                <w:sz w:val="24"/>
                <w:lang w:val="es-ES"/>
              </w:rPr>
              <w:t xml:space="preserve">(Declare cualquier </w:t>
            </w:r>
            <w:r w:rsidR="00DC4007" w:rsidRPr="00DF58E8">
              <w:rPr>
                <w:i/>
                <w:color w:val="002060"/>
                <w:sz w:val="24"/>
                <w:lang w:val="es-ES"/>
              </w:rPr>
              <w:t>posible</w:t>
            </w:r>
            <w:r w:rsidR="00DC4007">
              <w:rPr>
                <w:i/>
                <w:color w:val="002060"/>
                <w:sz w:val="24"/>
                <w:lang w:val="es-ES"/>
              </w:rPr>
              <w:t xml:space="preserve">s superposiciones </w:t>
            </w:r>
            <w:r w:rsidR="00DC4007" w:rsidRPr="00DF58E8">
              <w:rPr>
                <w:i/>
                <w:color w:val="002060"/>
                <w:sz w:val="24"/>
                <w:lang w:val="es-ES"/>
              </w:rPr>
              <w:t>e interacci</w:t>
            </w:r>
            <w:r w:rsidR="00DC4007">
              <w:rPr>
                <w:i/>
                <w:color w:val="002060"/>
                <w:sz w:val="24"/>
                <w:lang w:val="es-ES"/>
              </w:rPr>
              <w:t>ones</w:t>
            </w:r>
            <w:r w:rsidR="00DC4007" w:rsidRPr="003E789A">
              <w:rPr>
                <w:i/>
                <w:color w:val="002060"/>
                <w:sz w:val="24"/>
                <w:lang w:val="es-ES"/>
              </w:rPr>
              <w:t xml:space="preserve"> a lo largo del tiempo con financiamiento climático, apoyo gubernamental y otras fuentes de financiamiento de carbono).</w:t>
            </w:r>
          </w:p>
        </w:tc>
      </w:tr>
      <w:tr w:rsidR="00FF2555" w:rsidRPr="00382903" w14:paraId="5B8DF7D6" w14:textId="77777777" w:rsidTr="003E789A">
        <w:tc>
          <w:tcPr>
            <w:tcW w:w="3492" w:type="dxa"/>
          </w:tcPr>
          <w:p w14:paraId="3DDE1567" w14:textId="1D985E85"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ES"/>
              </w:rPr>
            </w:pPr>
            <w:r w:rsidRPr="003E789A">
              <w:rPr>
                <w:color w:val="000000"/>
                <w:sz w:val="24"/>
                <w:lang w:val="es-ES"/>
              </w:rPr>
              <w:lastRenderedPageBreak/>
              <w:t>Promoting sustainable development (max.</w:t>
            </w:r>
            <w:r w:rsidR="00BE6A6A" w:rsidRPr="003E789A">
              <w:rPr>
                <w:color w:val="000000"/>
                <w:sz w:val="24"/>
                <w:lang w:val="es-ES"/>
              </w:rPr>
              <w:t xml:space="preserve"> </w:t>
            </w:r>
            <w:r w:rsidRPr="003E789A">
              <w:rPr>
                <w:color w:val="000000"/>
                <w:sz w:val="24"/>
                <w:lang w:val="es-ES"/>
              </w:rPr>
              <w:t>8,000 characters)</w:t>
            </w:r>
            <w:r w:rsidR="00BE6A6A" w:rsidRPr="003E789A">
              <w:rPr>
                <w:color w:val="000000"/>
                <w:sz w:val="24"/>
                <w:lang w:val="es-ES"/>
              </w:rPr>
              <w:t xml:space="preserve"> </w:t>
            </w:r>
            <w:r w:rsidR="00BE6A6A" w:rsidRPr="003E789A">
              <w:rPr>
                <w:spacing w:val="-2"/>
                <w:sz w:val="24"/>
                <w:lang w:val="es-ES"/>
              </w:rPr>
              <w:t xml:space="preserve">/ </w:t>
            </w:r>
            <w:r w:rsidR="00BE6A6A" w:rsidRPr="003E789A">
              <w:rPr>
                <w:color w:val="002060"/>
                <w:sz w:val="24"/>
                <w:lang w:val="es-ES"/>
              </w:rPr>
              <w:t>Promoción del desarrollo sostenible (máx. 8</w:t>
            </w:r>
            <w:r w:rsidR="00BE6A6A" w:rsidRPr="00E62149">
              <w:rPr>
                <w:color w:val="002060"/>
                <w:sz w:val="24"/>
                <w:lang w:val="es-PE"/>
              </w:rPr>
              <w:t>,</w:t>
            </w:r>
            <w:r w:rsidR="00BE6A6A" w:rsidRPr="003E789A">
              <w:rPr>
                <w:color w:val="002060"/>
                <w:sz w:val="24"/>
                <w:lang w:val="es-ES"/>
              </w:rPr>
              <w:t>000 caracteres)</w:t>
            </w:r>
          </w:p>
        </w:tc>
        <w:tc>
          <w:tcPr>
            <w:tcW w:w="5948" w:type="dxa"/>
          </w:tcPr>
          <w:p w14:paraId="0613F1A1" w14:textId="77777777" w:rsidR="0013651C" w:rsidRPr="00361E56" w:rsidRDefault="0013651C" w:rsidP="0013651C">
            <w:pPr>
              <w:pStyle w:val="TableParagraph"/>
              <w:ind w:left="105" w:right="95"/>
              <w:jc w:val="both"/>
              <w:rPr>
                <w:iCs/>
                <w:sz w:val="24"/>
                <w:lang w:val="en-US"/>
              </w:rPr>
            </w:pPr>
            <w:permStart w:id="466760734" w:edGrp="everyone"/>
          </w:p>
          <w:p w14:paraId="46295427" w14:textId="77777777" w:rsidR="0013651C" w:rsidRPr="00361E56" w:rsidRDefault="0013651C" w:rsidP="0013651C">
            <w:pPr>
              <w:pStyle w:val="TableParagraph"/>
              <w:ind w:left="105" w:right="95"/>
              <w:jc w:val="both"/>
              <w:rPr>
                <w:iCs/>
                <w:sz w:val="24"/>
                <w:lang w:val="en-US"/>
              </w:rPr>
            </w:pPr>
          </w:p>
          <w:p w14:paraId="3A8E2B85" w14:textId="77777777" w:rsidR="0013651C" w:rsidRPr="00361E56" w:rsidRDefault="0013651C" w:rsidP="0013651C">
            <w:pPr>
              <w:pStyle w:val="TableParagraph"/>
              <w:ind w:left="105" w:right="95"/>
              <w:jc w:val="both"/>
              <w:rPr>
                <w:iCs/>
                <w:sz w:val="24"/>
                <w:lang w:val="en-US"/>
              </w:rPr>
            </w:pPr>
          </w:p>
          <w:p w14:paraId="7B284E80" w14:textId="3E86F36E" w:rsidR="0013651C" w:rsidRPr="00361E56" w:rsidRDefault="0013651C" w:rsidP="0013651C">
            <w:pPr>
              <w:pStyle w:val="TableParagraph"/>
              <w:ind w:left="105" w:right="95"/>
              <w:jc w:val="both"/>
              <w:rPr>
                <w:iCs/>
                <w:sz w:val="24"/>
                <w:lang w:val="en-US"/>
              </w:rPr>
            </w:pPr>
          </w:p>
          <w:p w14:paraId="545885C0" w14:textId="77777777" w:rsidR="0013651C" w:rsidRPr="00361E56" w:rsidRDefault="0013651C" w:rsidP="0013651C">
            <w:pPr>
              <w:pStyle w:val="TableParagraph"/>
              <w:ind w:left="105" w:right="95"/>
              <w:jc w:val="both"/>
              <w:rPr>
                <w:iCs/>
                <w:sz w:val="24"/>
                <w:lang w:val="en-US"/>
              </w:rPr>
            </w:pPr>
          </w:p>
          <w:p w14:paraId="630FFD53" w14:textId="77777777" w:rsidR="0013651C" w:rsidRPr="00361E56" w:rsidRDefault="0013651C" w:rsidP="0013651C">
            <w:pPr>
              <w:pStyle w:val="TableParagraph"/>
              <w:ind w:left="105" w:right="95"/>
              <w:jc w:val="both"/>
              <w:rPr>
                <w:iCs/>
                <w:sz w:val="24"/>
                <w:lang w:val="en-US"/>
              </w:rPr>
            </w:pPr>
          </w:p>
          <w:p w14:paraId="77764C8A" w14:textId="77777777" w:rsidR="0013651C" w:rsidRPr="00361E56" w:rsidRDefault="0013651C" w:rsidP="0013651C">
            <w:pPr>
              <w:pStyle w:val="TableParagraph"/>
              <w:ind w:left="105" w:right="95"/>
              <w:jc w:val="both"/>
              <w:rPr>
                <w:iCs/>
                <w:sz w:val="24"/>
                <w:lang w:val="en-US"/>
              </w:rPr>
            </w:pPr>
          </w:p>
          <w:p w14:paraId="10633FD9" w14:textId="77777777" w:rsidR="0013651C" w:rsidRPr="00361E56" w:rsidRDefault="0013651C" w:rsidP="0013651C">
            <w:pPr>
              <w:pStyle w:val="TableParagraph"/>
              <w:ind w:left="105" w:right="95"/>
              <w:jc w:val="both"/>
              <w:rPr>
                <w:iCs/>
                <w:sz w:val="24"/>
                <w:lang w:val="en-US"/>
              </w:rPr>
            </w:pPr>
          </w:p>
          <w:p w14:paraId="4A952918" w14:textId="77777777" w:rsidR="0013651C" w:rsidRPr="00361E56" w:rsidRDefault="0013651C" w:rsidP="0013651C">
            <w:pPr>
              <w:pStyle w:val="TableParagraph"/>
              <w:ind w:left="105" w:right="95"/>
              <w:jc w:val="both"/>
              <w:rPr>
                <w:iCs/>
                <w:sz w:val="24"/>
                <w:lang w:val="en-US"/>
              </w:rPr>
            </w:pPr>
          </w:p>
          <w:permEnd w:id="466760734"/>
          <w:p w14:paraId="17C912D4" w14:textId="77777777" w:rsidR="00FF2555" w:rsidRPr="0013651C" w:rsidRDefault="00FF2555" w:rsidP="00A26B16">
            <w:pPr>
              <w:pBdr>
                <w:top w:val="nil"/>
                <w:left w:val="nil"/>
                <w:bottom w:val="nil"/>
                <w:right w:val="nil"/>
                <w:between w:val="nil"/>
              </w:pBdr>
              <w:ind w:left="105" w:right="95"/>
              <w:rPr>
                <w:iCs/>
                <w:color w:val="A4A4A4"/>
                <w:sz w:val="24"/>
                <w:lang w:val="es-PE"/>
              </w:rPr>
            </w:pPr>
          </w:p>
          <w:p w14:paraId="01F8CE9A" w14:textId="5A235885" w:rsidR="00E172D1" w:rsidRPr="003E789A" w:rsidRDefault="00FF2555" w:rsidP="003E789A">
            <w:pPr>
              <w:pStyle w:val="TableParagraph"/>
              <w:ind w:left="105" w:right="95"/>
              <w:jc w:val="both"/>
              <w:rPr>
                <w:i/>
                <w:color w:val="002060"/>
                <w:sz w:val="24"/>
                <w:lang w:val="es-ES"/>
              </w:rPr>
            </w:pPr>
            <w:r w:rsidRPr="00EF580A">
              <w:rPr>
                <w:i/>
                <w:color w:val="A4A4A4"/>
                <w:sz w:val="24"/>
                <w:szCs w:val="24"/>
              </w:rPr>
              <w:t xml:space="preserve">(Describe how the activity is promoting sustainable development. </w:t>
            </w:r>
            <w:r w:rsidRPr="003E789A">
              <w:rPr>
                <w:i/>
                <w:color w:val="A4A4A4"/>
                <w:sz w:val="24"/>
                <w:lang w:val="es-ES"/>
              </w:rPr>
              <w:t>The following aspects shall be addressed</w:t>
            </w:r>
            <w:r w:rsidR="00E73142">
              <w:rPr>
                <w:i/>
                <w:color w:val="A4A4A4"/>
                <w:sz w:val="24"/>
                <w:szCs w:val="24"/>
                <w:lang w:val="es-ES"/>
              </w:rPr>
              <w:t>;</w:t>
            </w:r>
            <w:r w:rsidRPr="00466483">
              <w:rPr>
                <w:i/>
                <w:color w:val="A4A4A4"/>
                <w:sz w:val="24"/>
                <w:szCs w:val="24"/>
                <w:lang w:val="es-ES"/>
              </w:rPr>
              <w:t>)</w:t>
            </w:r>
            <w:r w:rsidR="00BE6A6A" w:rsidRPr="003E789A">
              <w:rPr>
                <w:i/>
                <w:color w:val="A4A4A4"/>
                <w:sz w:val="24"/>
                <w:lang w:val="es-ES"/>
              </w:rPr>
              <w:t xml:space="preserve"> / </w:t>
            </w:r>
            <w:r w:rsidR="00BE6A6A" w:rsidRPr="003E789A">
              <w:rPr>
                <w:i/>
                <w:color w:val="002060"/>
                <w:sz w:val="24"/>
                <w:lang w:val="es-ES"/>
              </w:rPr>
              <w:t>(</w:t>
            </w:r>
            <w:r w:rsidR="00E172D1" w:rsidRPr="003E789A">
              <w:rPr>
                <w:i/>
                <w:color w:val="002060"/>
                <w:sz w:val="24"/>
                <w:lang w:val="es-ES"/>
              </w:rPr>
              <w:t>Describa cómo la actividad está promoviendo el desarrollo sostenible. Se deberán abordar los siguientes aspectos:)</w:t>
            </w:r>
          </w:p>
          <w:p w14:paraId="411A91E2" w14:textId="77777777" w:rsidR="00E172D1" w:rsidRPr="003E789A" w:rsidRDefault="00E172D1" w:rsidP="003E789A">
            <w:pPr>
              <w:pStyle w:val="TableParagraph"/>
              <w:ind w:left="105" w:right="95"/>
              <w:jc w:val="both"/>
              <w:rPr>
                <w:i/>
                <w:sz w:val="24"/>
                <w:lang w:val="es-ES"/>
              </w:rPr>
            </w:pPr>
          </w:p>
          <w:p w14:paraId="54BEFE7F" w14:textId="17382B67" w:rsidR="00FF2555" w:rsidRPr="003E789A" w:rsidRDefault="00FF2555" w:rsidP="0013651C">
            <w:pPr>
              <w:numPr>
                <w:ilvl w:val="0"/>
                <w:numId w:val="14"/>
              </w:numPr>
              <w:pBdr>
                <w:top w:val="nil"/>
                <w:left w:val="nil"/>
                <w:bottom w:val="nil"/>
                <w:right w:val="nil"/>
                <w:between w:val="nil"/>
              </w:pBdr>
              <w:tabs>
                <w:tab w:val="left" w:pos="825"/>
              </w:tabs>
              <w:autoSpaceDE/>
              <w:autoSpaceDN/>
              <w:spacing w:line="242" w:lineRule="auto"/>
              <w:ind w:right="90"/>
              <w:jc w:val="both"/>
              <w:rPr>
                <w:color w:val="000000"/>
                <w:sz w:val="24"/>
                <w:lang w:val="es-ES"/>
              </w:rPr>
            </w:pPr>
            <w:r w:rsidRPr="003E789A">
              <w:rPr>
                <w:color w:val="A4A4A4"/>
                <w:sz w:val="24"/>
                <w:lang w:val="es-ES"/>
              </w:rPr>
              <w:t>Compliance</w:t>
            </w:r>
            <w:r w:rsidRPr="003E789A">
              <w:rPr>
                <w:color w:val="A4A4A4"/>
                <w:sz w:val="24"/>
                <w:lang w:val="es-ES"/>
              </w:rPr>
              <w:tab/>
              <w:t>with</w:t>
            </w:r>
            <w:r w:rsidRPr="003E789A">
              <w:rPr>
                <w:color w:val="A4A4A4"/>
                <w:sz w:val="24"/>
                <w:lang w:val="es-ES"/>
              </w:rPr>
              <w:tab/>
              <w:t>applicable</w:t>
            </w:r>
            <w:r w:rsidRPr="003E789A">
              <w:rPr>
                <w:color w:val="A4A4A4"/>
                <w:sz w:val="24"/>
                <w:lang w:val="es-ES"/>
              </w:rPr>
              <w:tab/>
              <w:t>laws</w:t>
            </w:r>
            <w:r w:rsidR="0013651C">
              <w:rPr>
                <w:color w:val="A4A4A4"/>
                <w:sz w:val="24"/>
                <w:lang w:val="es-ES"/>
              </w:rPr>
              <w:t xml:space="preserve">, </w:t>
            </w:r>
            <w:r w:rsidRPr="003E789A">
              <w:rPr>
                <w:color w:val="A4A4A4"/>
                <w:sz w:val="24"/>
                <w:lang w:val="es-ES"/>
              </w:rPr>
              <w:t>regulatory requirements, or international obligations of the host country.</w:t>
            </w:r>
            <w:r w:rsidR="00BE6A6A" w:rsidRPr="003E789A">
              <w:rPr>
                <w:color w:val="A4A4A4"/>
                <w:sz w:val="24"/>
                <w:lang w:val="es-ES"/>
              </w:rPr>
              <w:t xml:space="preserve"> </w:t>
            </w:r>
            <w:r w:rsidR="00BE6A6A" w:rsidRPr="003E789A">
              <w:rPr>
                <w:color w:val="A4A4A4"/>
                <w:spacing w:val="-2"/>
                <w:sz w:val="24"/>
                <w:lang w:val="es-ES"/>
              </w:rPr>
              <w:t>/</w:t>
            </w:r>
            <w:r w:rsidR="00293BD7" w:rsidRPr="003E789A">
              <w:rPr>
                <w:color w:val="002060"/>
                <w:sz w:val="24"/>
                <w:lang w:val="es-ES"/>
              </w:rPr>
              <w:t xml:space="preserve"> Cumplimiento de las leyes, requisitos regulatorios u obligaciones internacionales aplicables del país anfitrión</w:t>
            </w:r>
            <w:r w:rsidR="00E73142" w:rsidRPr="003E789A">
              <w:rPr>
                <w:color w:val="002060"/>
                <w:sz w:val="24"/>
                <w:lang w:val="es-ES"/>
              </w:rPr>
              <w:t>.</w:t>
            </w:r>
            <w:r w:rsidR="00E73142">
              <w:rPr>
                <w:color w:val="002060"/>
                <w:sz w:val="24"/>
                <w:lang w:val="es-ES"/>
              </w:rPr>
              <w:t xml:space="preserve"> </w:t>
            </w:r>
          </w:p>
          <w:p w14:paraId="24960655" w14:textId="77777777" w:rsidR="00735412" w:rsidRPr="003E789A" w:rsidRDefault="00735412" w:rsidP="003E789A">
            <w:pPr>
              <w:pBdr>
                <w:top w:val="nil"/>
                <w:left w:val="nil"/>
                <w:bottom w:val="nil"/>
                <w:right w:val="nil"/>
                <w:between w:val="nil"/>
              </w:pBdr>
              <w:tabs>
                <w:tab w:val="left" w:pos="825"/>
                <w:tab w:val="left" w:pos="2320"/>
                <w:tab w:val="left" w:pos="3103"/>
                <w:tab w:val="left" w:pos="4447"/>
                <w:tab w:val="left" w:pos="5292"/>
              </w:tabs>
              <w:autoSpaceDE/>
              <w:autoSpaceDN/>
              <w:ind w:left="825"/>
              <w:jc w:val="both"/>
              <w:rPr>
                <w:color w:val="000000"/>
                <w:sz w:val="24"/>
                <w:lang w:val="es-ES"/>
              </w:rPr>
            </w:pPr>
          </w:p>
          <w:p w14:paraId="3E362DE5" w14:textId="22E5BDDF" w:rsidR="00FF2555" w:rsidRPr="003E789A" w:rsidRDefault="00FF2555" w:rsidP="00AD2C5F">
            <w:pPr>
              <w:numPr>
                <w:ilvl w:val="0"/>
                <w:numId w:val="14"/>
              </w:numPr>
              <w:pBdr>
                <w:top w:val="nil"/>
                <w:left w:val="nil"/>
                <w:bottom w:val="nil"/>
                <w:right w:val="nil"/>
                <w:between w:val="nil"/>
              </w:pBdr>
              <w:tabs>
                <w:tab w:val="left" w:pos="825"/>
              </w:tabs>
              <w:autoSpaceDE/>
              <w:autoSpaceDN/>
              <w:spacing w:line="242" w:lineRule="auto"/>
              <w:ind w:right="90"/>
              <w:jc w:val="both"/>
              <w:rPr>
                <w:color w:val="000000"/>
                <w:sz w:val="24"/>
                <w:lang w:val="en-US"/>
              </w:rPr>
            </w:pPr>
            <w:r w:rsidRPr="003E789A">
              <w:rPr>
                <w:color w:val="A4A4A4"/>
                <w:sz w:val="24"/>
                <w:lang w:val="en-US"/>
              </w:rPr>
              <w:t>Consistency with the Sustainable Development Goal (SDG) priorities of the transferring country.</w:t>
            </w:r>
            <w:r w:rsidR="00BE6A6A" w:rsidRPr="003E789A">
              <w:rPr>
                <w:color w:val="A4A4A4"/>
                <w:sz w:val="24"/>
                <w:lang w:val="en-US"/>
              </w:rPr>
              <w:t xml:space="preserve"> </w:t>
            </w:r>
            <w:r w:rsidR="00BE6A6A" w:rsidRPr="003E789A">
              <w:rPr>
                <w:color w:val="A4A4A4"/>
                <w:spacing w:val="-2"/>
                <w:sz w:val="24"/>
                <w:lang w:val="en-US"/>
              </w:rPr>
              <w:t xml:space="preserve">/ </w:t>
            </w:r>
            <w:r w:rsidR="00C64A50" w:rsidRPr="003E789A">
              <w:rPr>
                <w:color w:val="002060"/>
                <w:sz w:val="24"/>
                <w:lang w:val="en-US"/>
              </w:rPr>
              <w:t>Coherencia con las prioridades de los ODS del país transferente</w:t>
            </w:r>
            <w:r w:rsidR="00BE6A6A" w:rsidRPr="003E789A">
              <w:rPr>
                <w:color w:val="002060"/>
                <w:sz w:val="24"/>
                <w:lang w:val="en-US"/>
              </w:rPr>
              <w:t>.</w:t>
            </w:r>
          </w:p>
          <w:p w14:paraId="6E29D0A5" w14:textId="60D2CF26" w:rsidR="00735412" w:rsidRPr="003E789A" w:rsidRDefault="00735412" w:rsidP="003E789A">
            <w:pPr>
              <w:pStyle w:val="ListParagraph"/>
              <w:jc w:val="both"/>
              <w:rPr>
                <w:color w:val="000000"/>
                <w:sz w:val="24"/>
                <w:lang w:val="en-US"/>
              </w:rPr>
            </w:pPr>
          </w:p>
          <w:p w14:paraId="4CBB45B2" w14:textId="50E14DFB" w:rsidR="007D4828" w:rsidRPr="00185E03" w:rsidRDefault="00FF2555" w:rsidP="00AD2C5F">
            <w:pPr>
              <w:numPr>
                <w:ilvl w:val="0"/>
                <w:numId w:val="14"/>
              </w:numPr>
              <w:pBdr>
                <w:top w:val="nil"/>
                <w:left w:val="nil"/>
                <w:bottom w:val="nil"/>
                <w:right w:val="nil"/>
                <w:between w:val="nil"/>
              </w:pBdr>
              <w:tabs>
                <w:tab w:val="left" w:pos="825"/>
              </w:tabs>
              <w:autoSpaceDE/>
              <w:autoSpaceDN/>
              <w:ind w:right="92"/>
              <w:jc w:val="both"/>
              <w:rPr>
                <w:color w:val="000000"/>
                <w:sz w:val="24"/>
                <w:lang w:val="en-US"/>
              </w:rPr>
            </w:pPr>
            <w:r w:rsidRPr="00185E03">
              <w:rPr>
                <w:color w:val="A4A4A4"/>
                <w:sz w:val="24"/>
                <w:lang w:val="en-US"/>
              </w:rPr>
              <w:t>Compliance with environmental and social requirements and standards as framed in applicable policies and frameworks of the transferring country.</w:t>
            </w:r>
            <w:r w:rsidR="00BE6A6A" w:rsidRPr="00185E03">
              <w:rPr>
                <w:color w:val="A4A4A4"/>
                <w:sz w:val="24"/>
                <w:lang w:val="en-US"/>
              </w:rPr>
              <w:t xml:space="preserve"> / </w:t>
            </w:r>
            <w:r w:rsidR="00414A1D" w:rsidRPr="00185E03">
              <w:rPr>
                <w:color w:val="002060"/>
                <w:sz w:val="24"/>
                <w:lang w:val="en-US"/>
              </w:rPr>
              <w:t>Cumplimiento de los requisitos y estándares ambientales y sociales establecidos en las políticas y marcos aplicables del país transferente.</w:t>
            </w:r>
          </w:p>
          <w:p w14:paraId="0BE0DE42" w14:textId="77777777" w:rsidR="007D4828" w:rsidRPr="00185E03" w:rsidRDefault="007D4828" w:rsidP="00AD2C5F">
            <w:pPr>
              <w:pBdr>
                <w:top w:val="nil"/>
                <w:left w:val="nil"/>
                <w:bottom w:val="nil"/>
                <w:right w:val="nil"/>
                <w:between w:val="nil"/>
              </w:pBdr>
              <w:tabs>
                <w:tab w:val="left" w:pos="825"/>
              </w:tabs>
              <w:autoSpaceDE/>
              <w:autoSpaceDN/>
              <w:ind w:left="825" w:right="92"/>
              <w:jc w:val="both"/>
              <w:rPr>
                <w:color w:val="000000"/>
                <w:sz w:val="24"/>
                <w:lang w:val="en-US"/>
              </w:rPr>
            </w:pPr>
          </w:p>
          <w:p w14:paraId="671E2F86" w14:textId="34AEAED9" w:rsidR="00FF2555" w:rsidRPr="003E789A" w:rsidRDefault="00FF2555" w:rsidP="003E789A">
            <w:pPr>
              <w:numPr>
                <w:ilvl w:val="0"/>
                <w:numId w:val="14"/>
              </w:numPr>
              <w:pBdr>
                <w:top w:val="nil"/>
                <w:left w:val="nil"/>
                <w:bottom w:val="nil"/>
                <w:right w:val="nil"/>
                <w:between w:val="nil"/>
              </w:pBdr>
              <w:tabs>
                <w:tab w:val="left" w:pos="825"/>
              </w:tabs>
              <w:autoSpaceDE/>
              <w:autoSpaceDN/>
              <w:spacing w:line="304" w:lineRule="auto"/>
              <w:jc w:val="both"/>
              <w:rPr>
                <w:color w:val="000000"/>
                <w:sz w:val="24"/>
                <w:lang w:val="es-ES"/>
              </w:rPr>
            </w:pPr>
            <w:r w:rsidRPr="003E789A">
              <w:rPr>
                <w:color w:val="A4A4A4"/>
                <w:sz w:val="24"/>
                <w:lang w:val="es-ES"/>
              </w:rPr>
              <w:t>Respect for human rights.</w:t>
            </w:r>
            <w:r w:rsidR="00BE6A6A" w:rsidRPr="003E789A">
              <w:rPr>
                <w:color w:val="A4A4A4"/>
                <w:sz w:val="24"/>
                <w:lang w:val="es-ES"/>
              </w:rPr>
              <w:t xml:space="preserve"> </w:t>
            </w:r>
            <w:r w:rsidR="00BE6A6A" w:rsidRPr="003E789A">
              <w:rPr>
                <w:color w:val="A4A4A4"/>
                <w:spacing w:val="-2"/>
                <w:sz w:val="24"/>
                <w:lang w:val="es-ES"/>
              </w:rPr>
              <w:t xml:space="preserve">/ </w:t>
            </w:r>
            <w:r w:rsidR="00BE6A6A" w:rsidRPr="003E789A">
              <w:rPr>
                <w:color w:val="002060"/>
                <w:sz w:val="24"/>
                <w:lang w:val="es-ES"/>
              </w:rPr>
              <w:t>Respeto de los derechos humanos.</w:t>
            </w:r>
          </w:p>
          <w:p w14:paraId="3EAFCDEB" w14:textId="77777777" w:rsidR="007D4828" w:rsidRPr="003E789A" w:rsidRDefault="007D4828" w:rsidP="003E789A">
            <w:pPr>
              <w:pBdr>
                <w:top w:val="nil"/>
                <w:left w:val="nil"/>
                <w:bottom w:val="nil"/>
                <w:right w:val="nil"/>
                <w:between w:val="nil"/>
              </w:pBdr>
              <w:tabs>
                <w:tab w:val="left" w:pos="825"/>
              </w:tabs>
              <w:autoSpaceDE/>
              <w:autoSpaceDN/>
              <w:spacing w:line="304" w:lineRule="auto"/>
              <w:ind w:left="825"/>
              <w:jc w:val="both"/>
              <w:rPr>
                <w:color w:val="000000"/>
                <w:sz w:val="24"/>
                <w:lang w:val="es-ES"/>
              </w:rPr>
            </w:pPr>
          </w:p>
          <w:p w14:paraId="0C121381" w14:textId="275D8430" w:rsidR="00FF2555" w:rsidRPr="003E789A" w:rsidRDefault="00FF2555" w:rsidP="003E789A">
            <w:pPr>
              <w:numPr>
                <w:ilvl w:val="0"/>
                <w:numId w:val="14"/>
              </w:numPr>
              <w:pBdr>
                <w:top w:val="nil"/>
                <w:left w:val="nil"/>
                <w:bottom w:val="nil"/>
                <w:right w:val="nil"/>
                <w:between w:val="nil"/>
              </w:pBdr>
              <w:tabs>
                <w:tab w:val="left" w:pos="825"/>
              </w:tabs>
              <w:autoSpaceDE/>
              <w:autoSpaceDN/>
              <w:spacing w:line="305" w:lineRule="auto"/>
              <w:jc w:val="both"/>
              <w:rPr>
                <w:color w:val="000000"/>
                <w:sz w:val="24"/>
                <w:lang w:val="es-ES"/>
              </w:rPr>
            </w:pPr>
            <w:r w:rsidRPr="003E789A">
              <w:rPr>
                <w:color w:val="A4A4A4"/>
                <w:sz w:val="24"/>
                <w:lang w:val="es-ES"/>
              </w:rPr>
              <w:t>Avoidance of corruption and bad governance.</w:t>
            </w:r>
            <w:r w:rsidR="00BE6A6A" w:rsidRPr="003E789A">
              <w:rPr>
                <w:color w:val="A4A4A4"/>
                <w:spacing w:val="-2"/>
                <w:sz w:val="24"/>
                <w:lang w:val="es-ES"/>
              </w:rPr>
              <w:t xml:space="preserve"> / </w:t>
            </w:r>
            <w:r w:rsidR="00BE6A6A" w:rsidRPr="003E789A">
              <w:rPr>
                <w:color w:val="002060"/>
                <w:spacing w:val="-2"/>
                <w:sz w:val="24"/>
                <w:lang w:val="es-ES"/>
              </w:rPr>
              <w:t>Prevención de la corrupción y la mala gobernanza.</w:t>
            </w:r>
          </w:p>
          <w:p w14:paraId="037215B8" w14:textId="77777777" w:rsidR="00735412" w:rsidRPr="003E789A" w:rsidRDefault="00735412" w:rsidP="003E789A">
            <w:pPr>
              <w:pBdr>
                <w:top w:val="nil"/>
                <w:left w:val="nil"/>
                <w:bottom w:val="nil"/>
                <w:right w:val="nil"/>
                <w:between w:val="nil"/>
              </w:pBdr>
              <w:tabs>
                <w:tab w:val="left" w:pos="825"/>
              </w:tabs>
              <w:autoSpaceDE/>
              <w:autoSpaceDN/>
              <w:spacing w:line="305" w:lineRule="auto"/>
              <w:ind w:left="825"/>
              <w:jc w:val="both"/>
              <w:rPr>
                <w:color w:val="000000"/>
                <w:sz w:val="24"/>
                <w:lang w:val="es-ES"/>
              </w:rPr>
            </w:pPr>
          </w:p>
          <w:p w14:paraId="2C82FDF4" w14:textId="0E3E1BB7" w:rsidR="00FF2555" w:rsidRPr="003E789A" w:rsidRDefault="00FF2555" w:rsidP="003E789A">
            <w:pPr>
              <w:numPr>
                <w:ilvl w:val="0"/>
                <w:numId w:val="14"/>
              </w:numPr>
              <w:pBdr>
                <w:top w:val="nil"/>
                <w:left w:val="nil"/>
                <w:bottom w:val="nil"/>
                <w:right w:val="nil"/>
                <w:between w:val="nil"/>
              </w:pBdr>
              <w:tabs>
                <w:tab w:val="left" w:pos="825"/>
              </w:tabs>
              <w:autoSpaceDE/>
              <w:autoSpaceDN/>
              <w:spacing w:line="305" w:lineRule="auto"/>
              <w:jc w:val="both"/>
              <w:rPr>
                <w:color w:val="000000"/>
                <w:sz w:val="24"/>
                <w:lang w:val="es-ES"/>
              </w:rPr>
            </w:pPr>
            <w:r w:rsidRPr="003E789A">
              <w:rPr>
                <w:color w:val="A4A4A4"/>
                <w:sz w:val="24"/>
                <w:lang w:val="es-ES"/>
              </w:rPr>
              <w:t>Indicators of sustainable development.</w:t>
            </w:r>
            <w:r w:rsidR="00BE6A6A" w:rsidRPr="003E789A">
              <w:rPr>
                <w:color w:val="A4A4A4"/>
                <w:sz w:val="24"/>
                <w:lang w:val="es-ES"/>
              </w:rPr>
              <w:t xml:space="preserve"> </w:t>
            </w:r>
            <w:r w:rsidR="00BE6A6A" w:rsidRPr="003E789A">
              <w:rPr>
                <w:color w:val="A4A4A4"/>
                <w:spacing w:val="-2"/>
                <w:sz w:val="24"/>
                <w:lang w:val="es-ES"/>
              </w:rPr>
              <w:t xml:space="preserve">/ </w:t>
            </w:r>
            <w:r w:rsidR="00BE6A6A" w:rsidRPr="003E789A">
              <w:rPr>
                <w:color w:val="002060"/>
                <w:sz w:val="24"/>
                <w:lang w:val="es-ES"/>
              </w:rPr>
              <w:t>Indicadores de desarrollo sostenible.</w:t>
            </w:r>
          </w:p>
          <w:p w14:paraId="634F82E3" w14:textId="38872C8A" w:rsidR="00735412" w:rsidRPr="003E789A" w:rsidRDefault="00735412" w:rsidP="003E789A">
            <w:pPr>
              <w:pStyle w:val="ListParagraph"/>
              <w:jc w:val="both"/>
              <w:rPr>
                <w:color w:val="000000"/>
                <w:sz w:val="24"/>
                <w:lang w:val="es-ES"/>
              </w:rPr>
            </w:pPr>
          </w:p>
          <w:p w14:paraId="3855350F" w14:textId="1744FA7F" w:rsidR="00FF2555" w:rsidRPr="003E789A" w:rsidRDefault="00FF2555" w:rsidP="00AD2C5F">
            <w:pPr>
              <w:numPr>
                <w:ilvl w:val="0"/>
                <w:numId w:val="14"/>
              </w:numPr>
              <w:pBdr>
                <w:top w:val="nil"/>
                <w:left w:val="nil"/>
                <w:bottom w:val="nil"/>
                <w:right w:val="nil"/>
                <w:between w:val="nil"/>
              </w:pBdr>
              <w:tabs>
                <w:tab w:val="left" w:pos="825"/>
              </w:tabs>
              <w:autoSpaceDE/>
              <w:autoSpaceDN/>
              <w:ind w:right="92"/>
              <w:jc w:val="both"/>
              <w:rPr>
                <w:color w:val="000000"/>
                <w:sz w:val="24"/>
                <w:lang w:val="es-ES"/>
              </w:rPr>
            </w:pPr>
            <w:r w:rsidRPr="003E789A">
              <w:rPr>
                <w:color w:val="A4A4A4"/>
                <w:sz w:val="24"/>
                <w:lang w:val="en-US"/>
              </w:rPr>
              <w:t xml:space="preserve">Stakeholder engagement: Identify and consult stakeholders. What partnerships or legal means </w:t>
            </w:r>
            <w:r w:rsidRPr="003E789A">
              <w:rPr>
                <w:color w:val="A4A4A4"/>
                <w:sz w:val="24"/>
                <w:lang w:val="en-US"/>
              </w:rPr>
              <w:lastRenderedPageBreak/>
              <w:t>(appeals, grievance) are in place / necessary to ensure the fundamental rights of the stakeholders?</w:t>
            </w:r>
            <w:r w:rsidR="00BE6A6A" w:rsidRPr="003E789A">
              <w:rPr>
                <w:color w:val="A4A4A4"/>
                <w:sz w:val="24"/>
                <w:lang w:val="en-US"/>
              </w:rPr>
              <w:t xml:space="preserve"> / </w:t>
            </w:r>
            <w:r w:rsidR="009C6281" w:rsidRPr="003E789A">
              <w:rPr>
                <w:color w:val="002060"/>
                <w:sz w:val="24"/>
                <w:lang w:val="en-US"/>
              </w:rPr>
              <w:t xml:space="preserve">Participación de las partes interesadas: Identificar y consultar a las partes interesadas. </w:t>
            </w:r>
            <w:r w:rsidR="009C6281" w:rsidRPr="003E789A">
              <w:rPr>
                <w:color w:val="002060"/>
                <w:sz w:val="24"/>
                <w:lang w:val="es-ES"/>
              </w:rPr>
              <w:t xml:space="preserve">¿Qué alianzas o </w:t>
            </w:r>
            <w:r w:rsidR="009C6281" w:rsidRPr="00E730EC">
              <w:rPr>
                <w:color w:val="002060"/>
                <w:sz w:val="24"/>
                <w:lang w:val="es-ES"/>
              </w:rPr>
              <w:t>mecanismos</w:t>
            </w:r>
            <w:r w:rsidR="009C6281" w:rsidRPr="003E789A">
              <w:rPr>
                <w:color w:val="002060"/>
                <w:sz w:val="24"/>
                <w:lang w:val="es-ES"/>
              </w:rPr>
              <w:t xml:space="preserve"> legales (apelaciones, </w:t>
            </w:r>
            <w:r w:rsidR="009C6281" w:rsidRPr="00E730EC">
              <w:rPr>
                <w:color w:val="002060"/>
                <w:sz w:val="24"/>
                <w:lang w:val="es-ES"/>
              </w:rPr>
              <w:t>reclamaciones) están en vigor</w:t>
            </w:r>
            <w:r w:rsidR="009C6281" w:rsidRPr="003E789A">
              <w:rPr>
                <w:color w:val="002060"/>
                <w:sz w:val="24"/>
                <w:lang w:val="es-ES"/>
              </w:rPr>
              <w:t xml:space="preserve"> o son necesarios para garantizar los derechos fundamentales de las partes interesadas</w:t>
            </w:r>
            <w:r w:rsidR="00BE6A6A" w:rsidRPr="003E789A">
              <w:rPr>
                <w:color w:val="002060"/>
                <w:sz w:val="24"/>
                <w:lang w:val="es-ES"/>
              </w:rPr>
              <w:t>?</w:t>
            </w:r>
          </w:p>
          <w:p w14:paraId="2E8E7638" w14:textId="239D5109" w:rsidR="00735412" w:rsidRPr="003E789A" w:rsidRDefault="00735412" w:rsidP="003E789A">
            <w:pPr>
              <w:pStyle w:val="ListParagraph"/>
              <w:jc w:val="both"/>
              <w:rPr>
                <w:color w:val="000000"/>
                <w:sz w:val="24"/>
                <w:lang w:val="es-ES"/>
              </w:rPr>
            </w:pPr>
          </w:p>
          <w:p w14:paraId="37E15BDD" w14:textId="375BC75A" w:rsidR="00FF2555" w:rsidRPr="003E789A" w:rsidRDefault="00FF2555" w:rsidP="00AD2C5F">
            <w:pPr>
              <w:numPr>
                <w:ilvl w:val="0"/>
                <w:numId w:val="14"/>
              </w:numPr>
              <w:pBdr>
                <w:top w:val="nil"/>
                <w:left w:val="nil"/>
                <w:bottom w:val="nil"/>
                <w:right w:val="nil"/>
                <w:between w:val="nil"/>
              </w:pBdr>
              <w:tabs>
                <w:tab w:val="left" w:pos="825"/>
              </w:tabs>
              <w:autoSpaceDE/>
              <w:autoSpaceDN/>
              <w:ind w:right="92"/>
              <w:jc w:val="both"/>
              <w:rPr>
                <w:color w:val="000000"/>
                <w:sz w:val="24"/>
                <w:lang w:val="es-ES"/>
              </w:rPr>
            </w:pPr>
            <w:r w:rsidRPr="003E789A">
              <w:rPr>
                <w:color w:val="A4A4A4"/>
                <w:sz w:val="24"/>
                <w:lang w:val="es-ES"/>
              </w:rPr>
              <w:t>Exit strategy: Explain, if applicable, to what extent the activity is expected to transition to a self-sustaining mode after Article 6.2 engagement ceases.</w:t>
            </w:r>
            <w:r w:rsidR="00BE6A6A" w:rsidRPr="003E789A">
              <w:rPr>
                <w:color w:val="A4A4A4"/>
                <w:sz w:val="24"/>
                <w:lang w:val="es-ES"/>
              </w:rPr>
              <w:t xml:space="preserve"> / </w:t>
            </w:r>
            <w:r w:rsidR="009602C6" w:rsidRPr="003E789A">
              <w:rPr>
                <w:color w:val="002060"/>
                <w:sz w:val="24"/>
                <w:lang w:val="es-ES"/>
              </w:rPr>
              <w:t xml:space="preserve">Estrategia de salida: Explique, </w:t>
            </w:r>
            <w:r w:rsidR="009602C6" w:rsidRPr="00E730EC">
              <w:rPr>
                <w:color w:val="002060"/>
                <w:sz w:val="24"/>
                <w:lang w:val="es-ES"/>
              </w:rPr>
              <w:t>según corresponda</w:t>
            </w:r>
            <w:r w:rsidR="009602C6" w:rsidRPr="003E789A">
              <w:rPr>
                <w:color w:val="002060"/>
                <w:sz w:val="24"/>
                <w:lang w:val="es-ES"/>
              </w:rPr>
              <w:t xml:space="preserve">, en qué medida se espera que la actividad transite </w:t>
            </w:r>
            <w:r w:rsidR="009602C6" w:rsidRPr="00E730EC">
              <w:rPr>
                <w:color w:val="002060"/>
                <w:sz w:val="24"/>
                <w:lang w:val="es-ES"/>
              </w:rPr>
              <w:t>a</w:t>
            </w:r>
            <w:r w:rsidR="009602C6" w:rsidRPr="003E789A">
              <w:rPr>
                <w:color w:val="002060"/>
                <w:sz w:val="24"/>
                <w:lang w:val="es-ES"/>
              </w:rPr>
              <w:t xml:space="preserve"> un modo autosostenible una vez que finalice la participación bajo el Artículo </w:t>
            </w:r>
            <w:r w:rsidR="00BE6A6A" w:rsidRPr="003E789A">
              <w:rPr>
                <w:color w:val="002060"/>
                <w:sz w:val="24"/>
                <w:lang w:val="es-ES"/>
              </w:rPr>
              <w:t>6.2.</w:t>
            </w:r>
          </w:p>
        </w:tc>
      </w:tr>
      <w:tr w:rsidR="00FF2555" w:rsidRPr="00382903" w14:paraId="68999957" w14:textId="77777777" w:rsidTr="003E789A">
        <w:tc>
          <w:tcPr>
            <w:tcW w:w="3492" w:type="dxa"/>
          </w:tcPr>
          <w:p w14:paraId="7069C2AD" w14:textId="23B0C1AA"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ES"/>
              </w:rPr>
            </w:pPr>
            <w:r w:rsidRPr="003E789A">
              <w:rPr>
                <w:color w:val="000000"/>
                <w:sz w:val="24"/>
                <w:lang w:val="es-ES"/>
              </w:rPr>
              <w:lastRenderedPageBreak/>
              <w:t>Determination, monitoring and reporting of Mitigation Outcomes(max. 6,000 characters)</w:t>
            </w:r>
            <w:r w:rsidR="003D3728" w:rsidRPr="003E789A">
              <w:rPr>
                <w:color w:val="000000"/>
                <w:sz w:val="24"/>
                <w:lang w:val="es-ES"/>
              </w:rPr>
              <w:t xml:space="preserve"> / </w:t>
            </w:r>
            <w:r w:rsidR="003D3728" w:rsidRPr="003E789A">
              <w:rPr>
                <w:color w:val="002060"/>
                <w:sz w:val="24"/>
                <w:lang w:val="es-ES"/>
              </w:rPr>
              <w:t xml:space="preserve">Determinación, </w:t>
            </w:r>
            <w:r w:rsidR="003D3728" w:rsidRPr="00E62149">
              <w:rPr>
                <w:color w:val="002060"/>
                <w:sz w:val="24"/>
                <w:lang w:val="es-PE"/>
              </w:rPr>
              <w:t>monitoreo</w:t>
            </w:r>
            <w:r w:rsidR="003D3728" w:rsidRPr="003E789A">
              <w:rPr>
                <w:color w:val="002060"/>
                <w:sz w:val="24"/>
                <w:lang w:val="es-ES"/>
              </w:rPr>
              <w:t xml:space="preserve"> y </w:t>
            </w:r>
            <w:r w:rsidR="004B50D2" w:rsidRPr="003E789A">
              <w:rPr>
                <w:color w:val="002060"/>
                <w:sz w:val="24"/>
                <w:lang w:val="es-ES"/>
              </w:rPr>
              <w:t>reporte</w:t>
            </w:r>
            <w:r w:rsidR="003D3728" w:rsidRPr="003E789A">
              <w:rPr>
                <w:color w:val="002060"/>
                <w:sz w:val="24"/>
                <w:lang w:val="es-ES"/>
              </w:rPr>
              <w:t xml:space="preserve"> </w:t>
            </w:r>
            <w:r w:rsidR="00E73142">
              <w:rPr>
                <w:color w:val="002060"/>
                <w:sz w:val="24"/>
                <w:lang w:val="es-ES"/>
              </w:rPr>
              <w:t>sobre</w:t>
            </w:r>
            <w:r w:rsidR="00E73142" w:rsidRPr="003E789A">
              <w:rPr>
                <w:color w:val="002060"/>
                <w:sz w:val="24"/>
                <w:lang w:val="es-ES"/>
              </w:rPr>
              <w:t xml:space="preserve"> los </w:t>
            </w:r>
            <w:r w:rsidR="00E73142">
              <w:rPr>
                <w:color w:val="002060"/>
                <w:sz w:val="24"/>
                <w:lang w:val="es-ES"/>
              </w:rPr>
              <w:t>Resultados</w:t>
            </w:r>
            <w:r w:rsidR="00E73142" w:rsidRPr="003E789A">
              <w:rPr>
                <w:color w:val="002060"/>
                <w:sz w:val="24"/>
                <w:lang w:val="es-ES"/>
              </w:rPr>
              <w:t xml:space="preserve"> de </w:t>
            </w:r>
            <w:r w:rsidR="00E73142">
              <w:rPr>
                <w:color w:val="002060"/>
                <w:sz w:val="24"/>
                <w:lang w:val="es-ES"/>
              </w:rPr>
              <w:t>la Mitigación</w:t>
            </w:r>
            <w:r w:rsidR="00E73142" w:rsidRPr="003E789A">
              <w:rPr>
                <w:color w:val="002060"/>
                <w:sz w:val="24"/>
                <w:lang w:val="es-ES"/>
              </w:rPr>
              <w:t xml:space="preserve"> </w:t>
            </w:r>
            <w:r w:rsidR="003D3728" w:rsidRPr="003E789A">
              <w:rPr>
                <w:color w:val="002060"/>
                <w:sz w:val="24"/>
                <w:lang w:val="es-ES"/>
              </w:rPr>
              <w:t>(máx. 6</w:t>
            </w:r>
            <w:r w:rsidR="003D3728" w:rsidRPr="00E62149">
              <w:rPr>
                <w:color w:val="002060"/>
                <w:sz w:val="24"/>
                <w:lang w:val="es-PE"/>
              </w:rPr>
              <w:t>,</w:t>
            </w:r>
            <w:r w:rsidR="003D3728" w:rsidRPr="003E789A">
              <w:rPr>
                <w:color w:val="002060"/>
                <w:sz w:val="24"/>
                <w:lang w:val="es-ES"/>
              </w:rPr>
              <w:t>000 caracteres)</w:t>
            </w:r>
          </w:p>
        </w:tc>
        <w:tc>
          <w:tcPr>
            <w:tcW w:w="5948" w:type="dxa"/>
          </w:tcPr>
          <w:p w14:paraId="3C962EF3" w14:textId="77777777" w:rsidR="0013651C" w:rsidRPr="00361E56" w:rsidRDefault="0013651C" w:rsidP="0013651C">
            <w:pPr>
              <w:pStyle w:val="TableParagraph"/>
              <w:ind w:left="105" w:right="95"/>
              <w:jc w:val="both"/>
              <w:rPr>
                <w:iCs/>
                <w:color w:val="A4A4A4"/>
                <w:sz w:val="24"/>
                <w:lang w:val="en-US"/>
              </w:rPr>
            </w:pPr>
            <w:permStart w:id="423371982" w:edGrp="everyone"/>
          </w:p>
          <w:p w14:paraId="6893FDB6" w14:textId="77777777" w:rsidR="0013651C" w:rsidRPr="00361E56" w:rsidRDefault="0013651C" w:rsidP="0013651C">
            <w:pPr>
              <w:pStyle w:val="TableParagraph"/>
              <w:ind w:left="105" w:right="95"/>
              <w:jc w:val="both"/>
              <w:rPr>
                <w:iCs/>
                <w:color w:val="A4A4A4"/>
                <w:sz w:val="24"/>
                <w:lang w:val="en-US"/>
              </w:rPr>
            </w:pPr>
          </w:p>
          <w:p w14:paraId="10791C5E" w14:textId="77777777" w:rsidR="0013651C" w:rsidRPr="00361E56" w:rsidRDefault="0013651C" w:rsidP="0013651C">
            <w:pPr>
              <w:pStyle w:val="TableParagraph"/>
              <w:ind w:left="105" w:right="95"/>
              <w:jc w:val="both"/>
              <w:rPr>
                <w:iCs/>
                <w:color w:val="A4A4A4"/>
                <w:sz w:val="24"/>
                <w:lang w:val="en-US"/>
              </w:rPr>
            </w:pPr>
          </w:p>
          <w:p w14:paraId="1141EF2F" w14:textId="77777777" w:rsidR="0013651C" w:rsidRPr="00361E56" w:rsidRDefault="0013651C" w:rsidP="0013651C">
            <w:pPr>
              <w:pStyle w:val="TableParagraph"/>
              <w:ind w:left="105" w:right="95"/>
              <w:jc w:val="both"/>
              <w:rPr>
                <w:iCs/>
                <w:color w:val="A4A4A4"/>
                <w:sz w:val="24"/>
                <w:lang w:val="en-US"/>
              </w:rPr>
            </w:pPr>
          </w:p>
          <w:p w14:paraId="298197EC" w14:textId="77777777" w:rsidR="0013651C" w:rsidRPr="00361E56" w:rsidRDefault="0013651C" w:rsidP="0013651C">
            <w:pPr>
              <w:pStyle w:val="TableParagraph"/>
              <w:ind w:left="105" w:right="95"/>
              <w:jc w:val="both"/>
              <w:rPr>
                <w:iCs/>
                <w:color w:val="A4A4A4"/>
                <w:sz w:val="24"/>
                <w:lang w:val="en-US"/>
              </w:rPr>
            </w:pPr>
          </w:p>
          <w:p w14:paraId="6BADF4E6" w14:textId="77777777" w:rsidR="0013651C" w:rsidRPr="00361E56" w:rsidRDefault="0013651C" w:rsidP="0013651C">
            <w:pPr>
              <w:pStyle w:val="TableParagraph"/>
              <w:ind w:left="105" w:right="95"/>
              <w:jc w:val="both"/>
              <w:rPr>
                <w:iCs/>
                <w:color w:val="A4A4A4"/>
                <w:sz w:val="24"/>
                <w:lang w:val="en-US"/>
              </w:rPr>
            </w:pPr>
          </w:p>
          <w:p w14:paraId="0B99164A" w14:textId="77777777" w:rsidR="0013651C" w:rsidRPr="00361E56" w:rsidRDefault="0013651C" w:rsidP="0013651C">
            <w:pPr>
              <w:pStyle w:val="TableParagraph"/>
              <w:ind w:left="105" w:right="95"/>
              <w:jc w:val="both"/>
              <w:rPr>
                <w:iCs/>
                <w:color w:val="A4A4A4"/>
                <w:sz w:val="24"/>
                <w:lang w:val="en-US"/>
              </w:rPr>
            </w:pPr>
          </w:p>
          <w:p w14:paraId="0AF8DCBE" w14:textId="77777777" w:rsidR="0013651C" w:rsidRPr="00361E56" w:rsidRDefault="0013651C" w:rsidP="0013651C">
            <w:pPr>
              <w:pStyle w:val="TableParagraph"/>
              <w:ind w:left="105" w:right="95"/>
              <w:jc w:val="both"/>
              <w:rPr>
                <w:iCs/>
                <w:color w:val="A4A4A4"/>
                <w:sz w:val="24"/>
                <w:lang w:val="en-US"/>
              </w:rPr>
            </w:pPr>
          </w:p>
          <w:p w14:paraId="08391FEC" w14:textId="77777777" w:rsidR="0013651C" w:rsidRPr="00361E56" w:rsidRDefault="0013651C" w:rsidP="0013651C">
            <w:pPr>
              <w:pStyle w:val="TableParagraph"/>
              <w:ind w:left="105" w:right="95"/>
              <w:jc w:val="both"/>
              <w:rPr>
                <w:iCs/>
                <w:color w:val="A4A4A4"/>
                <w:sz w:val="24"/>
                <w:lang w:val="en-US"/>
              </w:rPr>
            </w:pPr>
          </w:p>
          <w:permEnd w:id="423371982"/>
          <w:p w14:paraId="00A7FF76" w14:textId="77777777" w:rsidR="0035575F" w:rsidRPr="00185E03" w:rsidRDefault="0035575F" w:rsidP="0035575F">
            <w:pPr>
              <w:pStyle w:val="TableParagraph"/>
              <w:rPr>
                <w:sz w:val="24"/>
                <w:lang w:val="es-PE"/>
              </w:rPr>
            </w:pPr>
          </w:p>
          <w:p w14:paraId="153441E5" w14:textId="3B3488E3" w:rsidR="0035575F" w:rsidRPr="003E789A" w:rsidRDefault="0035575F" w:rsidP="003E789A">
            <w:pPr>
              <w:pStyle w:val="TableParagraph"/>
              <w:ind w:left="105" w:right="95"/>
              <w:jc w:val="both"/>
              <w:rPr>
                <w:i/>
                <w:color w:val="A4A4A4"/>
                <w:sz w:val="24"/>
                <w:lang w:val="es-ES"/>
              </w:rPr>
            </w:pPr>
            <w:r w:rsidRPr="00EF580A">
              <w:rPr>
                <w:i/>
                <w:color w:val="A4A4A4"/>
                <w:sz w:val="24"/>
              </w:rPr>
              <w:t>(Describe the detailed procedures for determining the mitigation</w:t>
            </w:r>
            <w:r w:rsidRPr="00EF580A">
              <w:rPr>
                <w:i/>
                <w:color w:val="A4A4A4"/>
                <w:spacing w:val="-6"/>
                <w:sz w:val="24"/>
              </w:rPr>
              <w:t xml:space="preserve"> </w:t>
            </w:r>
            <w:r w:rsidRPr="00EF580A">
              <w:rPr>
                <w:i/>
                <w:color w:val="A4A4A4"/>
                <w:sz w:val="24"/>
              </w:rPr>
              <w:t>outcomes</w:t>
            </w:r>
            <w:r w:rsidRPr="00EF580A">
              <w:rPr>
                <w:i/>
                <w:color w:val="A4A4A4"/>
                <w:spacing w:val="-4"/>
                <w:sz w:val="24"/>
              </w:rPr>
              <w:t xml:space="preserve"> </w:t>
            </w:r>
            <w:r w:rsidRPr="00EF580A">
              <w:rPr>
                <w:i/>
                <w:color w:val="A4A4A4"/>
                <w:sz w:val="24"/>
              </w:rPr>
              <w:t>for</w:t>
            </w:r>
            <w:r w:rsidRPr="00EF580A">
              <w:rPr>
                <w:i/>
                <w:color w:val="A4A4A4"/>
                <w:spacing w:val="-7"/>
                <w:sz w:val="24"/>
              </w:rPr>
              <w:t xml:space="preserve"> </w:t>
            </w:r>
            <w:r w:rsidRPr="00EF580A">
              <w:rPr>
                <w:i/>
                <w:color w:val="A4A4A4"/>
                <w:sz w:val="24"/>
              </w:rPr>
              <w:t>which</w:t>
            </w:r>
            <w:r w:rsidRPr="00EF580A">
              <w:rPr>
                <w:i/>
                <w:color w:val="A4A4A4"/>
                <w:spacing w:val="-6"/>
                <w:sz w:val="24"/>
              </w:rPr>
              <w:t xml:space="preserve"> </w:t>
            </w:r>
            <w:r w:rsidRPr="00EF580A">
              <w:rPr>
                <w:i/>
                <w:color w:val="A4A4A4"/>
                <w:sz w:val="24"/>
              </w:rPr>
              <w:t>ITMOs</w:t>
            </w:r>
            <w:r w:rsidRPr="00EF580A">
              <w:rPr>
                <w:i/>
                <w:color w:val="A4A4A4"/>
                <w:spacing w:val="-4"/>
                <w:sz w:val="24"/>
              </w:rPr>
              <w:t xml:space="preserve"> </w:t>
            </w:r>
            <w:r w:rsidRPr="00EF580A">
              <w:rPr>
                <w:i/>
                <w:color w:val="A4A4A4"/>
                <w:sz w:val="24"/>
              </w:rPr>
              <w:t>shall</w:t>
            </w:r>
            <w:r w:rsidRPr="00EF580A">
              <w:rPr>
                <w:i/>
                <w:color w:val="A4A4A4"/>
                <w:spacing w:val="-4"/>
                <w:sz w:val="24"/>
              </w:rPr>
              <w:t xml:space="preserve"> </w:t>
            </w:r>
            <w:r w:rsidRPr="00EF580A">
              <w:rPr>
                <w:i/>
                <w:color w:val="A4A4A4"/>
                <w:sz w:val="24"/>
              </w:rPr>
              <w:t>be</w:t>
            </w:r>
            <w:r w:rsidRPr="00EF580A">
              <w:rPr>
                <w:i/>
                <w:color w:val="A4A4A4"/>
                <w:spacing w:val="-4"/>
                <w:sz w:val="24"/>
              </w:rPr>
              <w:t xml:space="preserve"> </w:t>
            </w:r>
            <w:r w:rsidRPr="00EF580A">
              <w:rPr>
                <w:i/>
                <w:color w:val="A4A4A4"/>
                <w:sz w:val="24"/>
              </w:rPr>
              <w:t>created.</w:t>
            </w:r>
            <w:r w:rsidRPr="00EF580A">
              <w:rPr>
                <w:i/>
                <w:color w:val="A4A4A4"/>
                <w:spacing w:val="-5"/>
                <w:sz w:val="24"/>
              </w:rPr>
              <w:t xml:space="preserve"> </w:t>
            </w:r>
            <w:r w:rsidRPr="003E789A">
              <w:rPr>
                <w:i/>
                <w:color w:val="A4A4A4"/>
                <w:sz w:val="24"/>
                <w:lang w:val="es-ES"/>
              </w:rPr>
              <w:t xml:space="preserve">Describe how the mitigation outcomes will be monitored and reported). </w:t>
            </w:r>
            <w:r w:rsidRPr="003E789A">
              <w:rPr>
                <w:i/>
                <w:color w:val="002060"/>
                <w:sz w:val="24"/>
                <w:lang w:val="es-ES"/>
              </w:rPr>
              <w:t>/ (</w:t>
            </w:r>
            <w:r w:rsidR="0066055B" w:rsidRPr="003E789A">
              <w:rPr>
                <w:i/>
                <w:color w:val="002060"/>
                <w:sz w:val="24"/>
                <w:lang w:val="es-ES"/>
              </w:rPr>
              <w:t xml:space="preserve">Describa los procedimientos detallados para la determinación de los resultados de mitigación para los cuales se crearán los </w:t>
            </w:r>
            <w:r w:rsidR="0066055B" w:rsidRPr="00DF58E8">
              <w:rPr>
                <w:i/>
                <w:color w:val="002060"/>
                <w:sz w:val="24"/>
                <w:szCs w:val="24"/>
                <w:lang w:val="es-ES"/>
              </w:rPr>
              <w:t>ITMO</w:t>
            </w:r>
            <w:r w:rsidR="0066055B">
              <w:rPr>
                <w:i/>
                <w:color w:val="002060"/>
                <w:sz w:val="24"/>
                <w:szCs w:val="24"/>
                <w:lang w:val="es-ES"/>
              </w:rPr>
              <w:t>s</w:t>
            </w:r>
            <w:r w:rsidR="0066055B" w:rsidRPr="003E789A">
              <w:rPr>
                <w:i/>
                <w:color w:val="002060"/>
                <w:sz w:val="24"/>
                <w:lang w:val="es-ES"/>
              </w:rPr>
              <w:t xml:space="preserve">. Describa cómo se </w:t>
            </w:r>
            <w:r w:rsidR="004970A8">
              <w:rPr>
                <w:i/>
                <w:color w:val="002060"/>
                <w:sz w:val="24"/>
                <w:lang w:val="es-ES"/>
              </w:rPr>
              <w:t>harán seguimiento</w:t>
            </w:r>
            <w:r w:rsidR="004970A8" w:rsidRPr="003E789A">
              <w:rPr>
                <w:i/>
                <w:color w:val="002060"/>
                <w:sz w:val="24"/>
                <w:lang w:val="es-ES"/>
              </w:rPr>
              <w:t xml:space="preserve"> </w:t>
            </w:r>
            <w:r w:rsidR="0066055B" w:rsidRPr="003E789A">
              <w:rPr>
                <w:i/>
                <w:color w:val="002060"/>
                <w:sz w:val="24"/>
                <w:lang w:val="es-ES"/>
              </w:rPr>
              <w:t>y reportarán los resultados de mitigación</w:t>
            </w:r>
            <w:r w:rsidRPr="003E789A">
              <w:rPr>
                <w:i/>
                <w:color w:val="002060"/>
                <w:sz w:val="24"/>
                <w:lang w:val="es-ES"/>
              </w:rPr>
              <w:t>).</w:t>
            </w:r>
          </w:p>
          <w:p w14:paraId="10D0A09F" w14:textId="77777777" w:rsidR="0035575F" w:rsidRPr="003E789A" w:rsidRDefault="0035575F" w:rsidP="003E789A">
            <w:pPr>
              <w:pStyle w:val="TableParagraph"/>
              <w:jc w:val="both"/>
              <w:rPr>
                <w:sz w:val="24"/>
                <w:lang w:val="es-ES"/>
              </w:rPr>
            </w:pPr>
          </w:p>
          <w:p w14:paraId="2EAEB09B" w14:textId="0242100D" w:rsidR="0035575F" w:rsidRPr="003E789A" w:rsidRDefault="0035575F" w:rsidP="00AD2C5F">
            <w:pPr>
              <w:pStyle w:val="TableParagraph"/>
              <w:numPr>
                <w:ilvl w:val="0"/>
                <w:numId w:val="13"/>
              </w:numPr>
              <w:tabs>
                <w:tab w:val="left" w:pos="825"/>
              </w:tabs>
              <w:ind w:right="93"/>
              <w:jc w:val="both"/>
              <w:rPr>
                <w:color w:val="A4A4A4"/>
                <w:sz w:val="24"/>
                <w:lang w:val="es-ES"/>
              </w:rPr>
            </w:pPr>
            <w:r w:rsidRPr="00EF580A">
              <w:rPr>
                <w:color w:val="A4A4A4"/>
                <w:sz w:val="24"/>
              </w:rPr>
              <w:t xml:space="preserve">Quantification of mitigation outcomes: Describe how the mitigation outcomes are determined relative to the crediting baseline. List the parameters defined ex-ante as well as those measured. </w:t>
            </w:r>
            <w:r w:rsidRPr="003E789A">
              <w:rPr>
                <w:color w:val="A4A4A4"/>
                <w:sz w:val="24"/>
                <w:lang w:val="es-ES"/>
              </w:rPr>
              <w:t xml:space="preserve">Provide reference if a known methodology is used (e.g., GS, VCS). </w:t>
            </w:r>
            <w:r w:rsidRPr="003E789A">
              <w:rPr>
                <w:color w:val="002060"/>
                <w:sz w:val="24"/>
                <w:lang w:val="es-ES"/>
              </w:rPr>
              <w:t xml:space="preserve">/ </w:t>
            </w:r>
            <w:r w:rsidR="00D852EA" w:rsidRPr="003E789A">
              <w:rPr>
                <w:color w:val="002060"/>
                <w:sz w:val="24"/>
                <w:lang w:val="es-ES"/>
              </w:rPr>
              <w:t xml:space="preserve">Cuantificación de los resultados de mitigación: Describa cómo se determinan los resultados de mitigación en relación con la línea base de acreditación. Enumere los parámetros definidos </w:t>
            </w:r>
            <w:r w:rsidR="00D852EA" w:rsidRPr="003E789A">
              <w:rPr>
                <w:i/>
                <w:color w:val="002060"/>
                <w:sz w:val="24"/>
                <w:lang w:val="es-ES"/>
              </w:rPr>
              <w:t>ex-ante</w:t>
            </w:r>
            <w:r w:rsidR="00D852EA" w:rsidRPr="003E789A">
              <w:rPr>
                <w:color w:val="002060"/>
                <w:sz w:val="24"/>
                <w:lang w:val="es-ES"/>
              </w:rPr>
              <w:t xml:space="preserve"> y aquellos que serán medidos. Proporcione una referencia si se utiliza una </w:t>
            </w:r>
            <w:r w:rsidR="00D852EA" w:rsidRPr="003E789A">
              <w:rPr>
                <w:color w:val="002060"/>
                <w:sz w:val="24"/>
                <w:lang w:val="es-ES"/>
              </w:rPr>
              <w:lastRenderedPageBreak/>
              <w:t>metodología conocida (</w:t>
            </w:r>
            <w:r w:rsidR="00D852EA">
              <w:rPr>
                <w:color w:val="002060"/>
                <w:sz w:val="24"/>
                <w:lang w:val="es-ES"/>
              </w:rPr>
              <w:t>e.g</w:t>
            </w:r>
            <w:r w:rsidR="00D852EA" w:rsidRPr="003E789A">
              <w:rPr>
                <w:color w:val="002060"/>
                <w:sz w:val="24"/>
                <w:lang w:val="es-ES"/>
              </w:rPr>
              <w:t>., GS, VCS</w:t>
            </w:r>
            <w:r w:rsidRPr="003E789A">
              <w:rPr>
                <w:color w:val="002060"/>
                <w:sz w:val="24"/>
                <w:lang w:val="es-ES"/>
              </w:rPr>
              <w:t>).</w:t>
            </w:r>
          </w:p>
          <w:p w14:paraId="4A37A9B6" w14:textId="77777777" w:rsidR="00D637C5" w:rsidRPr="003E789A" w:rsidRDefault="00D637C5" w:rsidP="00AD2C5F">
            <w:pPr>
              <w:pStyle w:val="TableParagraph"/>
              <w:tabs>
                <w:tab w:val="left" w:pos="825"/>
              </w:tabs>
              <w:ind w:left="825" w:right="93"/>
              <w:jc w:val="both"/>
              <w:rPr>
                <w:color w:val="A4A4A4"/>
                <w:sz w:val="24"/>
                <w:lang w:val="es-ES"/>
              </w:rPr>
            </w:pPr>
          </w:p>
          <w:p w14:paraId="608EFD55" w14:textId="5C8A4B22" w:rsidR="00FF2555" w:rsidRPr="003E789A" w:rsidRDefault="0035575F" w:rsidP="00AD2C5F">
            <w:pPr>
              <w:numPr>
                <w:ilvl w:val="0"/>
                <w:numId w:val="13"/>
              </w:numPr>
              <w:pBdr>
                <w:top w:val="nil"/>
                <w:left w:val="nil"/>
                <w:bottom w:val="nil"/>
                <w:right w:val="nil"/>
                <w:between w:val="nil"/>
              </w:pBdr>
              <w:tabs>
                <w:tab w:val="left" w:pos="825"/>
              </w:tabs>
              <w:autoSpaceDE/>
              <w:autoSpaceDN/>
              <w:ind w:right="93"/>
              <w:jc w:val="both"/>
              <w:rPr>
                <w:color w:val="000000"/>
                <w:sz w:val="24"/>
                <w:lang w:val="es-ES"/>
              </w:rPr>
            </w:pPr>
            <w:r w:rsidRPr="003E789A">
              <w:rPr>
                <w:color w:val="A4A4A4"/>
                <w:sz w:val="24"/>
                <w:lang w:val="es-ES"/>
              </w:rPr>
              <w:t>Data</w:t>
            </w:r>
            <w:r w:rsidRPr="003E789A">
              <w:rPr>
                <w:color w:val="A4A4A4"/>
                <w:spacing w:val="-14"/>
                <w:sz w:val="24"/>
                <w:lang w:val="es-ES"/>
              </w:rPr>
              <w:t xml:space="preserve"> </w:t>
            </w:r>
            <w:r w:rsidRPr="003E789A">
              <w:rPr>
                <w:color w:val="A4A4A4"/>
                <w:sz w:val="24"/>
                <w:lang w:val="es-ES"/>
              </w:rPr>
              <w:t>acquisition:</w:t>
            </w:r>
            <w:r w:rsidRPr="003E789A">
              <w:rPr>
                <w:color w:val="A4A4A4"/>
                <w:spacing w:val="-14"/>
                <w:sz w:val="24"/>
                <w:lang w:val="es-ES"/>
              </w:rPr>
              <w:t xml:space="preserve"> </w:t>
            </w:r>
            <w:r w:rsidRPr="003E789A">
              <w:rPr>
                <w:color w:val="A4A4A4"/>
                <w:sz w:val="24"/>
                <w:lang w:val="es-ES"/>
              </w:rPr>
              <w:t>Describe</w:t>
            </w:r>
            <w:r w:rsidRPr="003E789A">
              <w:rPr>
                <w:color w:val="A4A4A4"/>
                <w:spacing w:val="-13"/>
                <w:sz w:val="24"/>
                <w:lang w:val="es-ES"/>
              </w:rPr>
              <w:t xml:space="preserve"> </w:t>
            </w:r>
            <w:r w:rsidRPr="003E789A">
              <w:rPr>
                <w:color w:val="A4A4A4"/>
                <w:sz w:val="24"/>
                <w:lang w:val="es-ES"/>
              </w:rPr>
              <w:t>the</w:t>
            </w:r>
            <w:r w:rsidRPr="003E789A">
              <w:rPr>
                <w:color w:val="A4A4A4"/>
                <w:spacing w:val="-14"/>
                <w:sz w:val="24"/>
                <w:lang w:val="es-ES"/>
              </w:rPr>
              <w:t xml:space="preserve"> </w:t>
            </w:r>
            <w:r w:rsidRPr="003E789A">
              <w:rPr>
                <w:color w:val="A4A4A4"/>
                <w:sz w:val="24"/>
                <w:lang w:val="es-ES"/>
              </w:rPr>
              <w:t>acquisition</w:t>
            </w:r>
            <w:r w:rsidRPr="003E789A">
              <w:rPr>
                <w:color w:val="A4A4A4"/>
                <w:spacing w:val="-13"/>
                <w:sz w:val="24"/>
                <w:lang w:val="es-ES"/>
              </w:rPr>
              <w:t xml:space="preserve"> </w:t>
            </w:r>
            <w:r w:rsidRPr="003E789A">
              <w:rPr>
                <w:color w:val="A4A4A4"/>
                <w:sz w:val="24"/>
                <w:lang w:val="es-ES"/>
              </w:rPr>
              <w:t>of</w:t>
            </w:r>
            <w:r w:rsidRPr="003E789A">
              <w:rPr>
                <w:color w:val="A4A4A4"/>
                <w:spacing w:val="-14"/>
                <w:sz w:val="24"/>
                <w:lang w:val="es-ES"/>
              </w:rPr>
              <w:t xml:space="preserve"> </w:t>
            </w:r>
            <w:r w:rsidRPr="003E789A">
              <w:rPr>
                <w:color w:val="A4A4A4"/>
                <w:sz w:val="24"/>
                <w:lang w:val="es-ES"/>
              </w:rPr>
              <w:t>data</w:t>
            </w:r>
            <w:r w:rsidRPr="003E789A">
              <w:rPr>
                <w:color w:val="A4A4A4"/>
                <w:spacing w:val="-13"/>
                <w:sz w:val="24"/>
                <w:lang w:val="es-ES"/>
              </w:rPr>
              <w:t xml:space="preserve"> </w:t>
            </w:r>
            <w:r w:rsidRPr="003E789A">
              <w:rPr>
                <w:color w:val="A4A4A4"/>
                <w:sz w:val="24"/>
                <w:lang w:val="es-ES"/>
              </w:rPr>
              <w:t>used</w:t>
            </w:r>
            <w:r w:rsidRPr="003E789A">
              <w:rPr>
                <w:color w:val="A4A4A4"/>
                <w:spacing w:val="-14"/>
                <w:sz w:val="24"/>
                <w:lang w:val="es-ES"/>
              </w:rPr>
              <w:t xml:space="preserve"> </w:t>
            </w:r>
            <w:r w:rsidRPr="003E789A">
              <w:rPr>
                <w:color w:val="A4A4A4"/>
                <w:sz w:val="24"/>
                <w:lang w:val="es-ES"/>
              </w:rPr>
              <w:t xml:space="preserve">to calculate mitigation outcomes. </w:t>
            </w:r>
            <w:r w:rsidRPr="003E789A">
              <w:rPr>
                <w:color w:val="002060"/>
                <w:sz w:val="24"/>
                <w:lang w:val="es-ES"/>
              </w:rPr>
              <w:t xml:space="preserve">/ </w:t>
            </w:r>
            <w:r w:rsidR="006449AC" w:rsidRPr="003E789A">
              <w:rPr>
                <w:color w:val="002060"/>
                <w:sz w:val="24"/>
                <w:lang w:val="es-ES"/>
              </w:rPr>
              <w:t>Adquisición de datos: Describa la adquisición de los datos utilizados para calcular los resultados de mitigación</w:t>
            </w:r>
            <w:r w:rsidRPr="003E789A">
              <w:rPr>
                <w:color w:val="002060"/>
                <w:sz w:val="24"/>
                <w:lang w:val="es-ES"/>
              </w:rPr>
              <w:t>.</w:t>
            </w:r>
          </w:p>
        </w:tc>
      </w:tr>
      <w:tr w:rsidR="00FF2555" w:rsidRPr="00382903" w14:paraId="5FB31A73" w14:textId="77777777" w:rsidTr="003E789A">
        <w:tc>
          <w:tcPr>
            <w:tcW w:w="3492" w:type="dxa"/>
          </w:tcPr>
          <w:p w14:paraId="679C9B49" w14:textId="1C3A7BCF"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MX"/>
              </w:rPr>
            </w:pPr>
            <w:r w:rsidRPr="003E789A">
              <w:rPr>
                <w:color w:val="000000"/>
                <w:sz w:val="24"/>
                <w:lang w:val="es-MX"/>
              </w:rPr>
              <w:lastRenderedPageBreak/>
              <w:t>Permanence (max. 4,000 characters)</w:t>
            </w:r>
            <w:r w:rsidR="00BE6A6A" w:rsidRPr="003E789A">
              <w:rPr>
                <w:color w:val="000000"/>
                <w:sz w:val="24"/>
                <w:lang w:val="es-MX"/>
              </w:rPr>
              <w:t xml:space="preserve"> </w:t>
            </w:r>
            <w:r w:rsidR="00BE6A6A" w:rsidRPr="003E789A">
              <w:rPr>
                <w:sz w:val="24"/>
                <w:lang w:val="es-MX"/>
              </w:rPr>
              <w:t xml:space="preserve">/ </w:t>
            </w:r>
            <w:r w:rsidR="00BE6A6A" w:rsidRPr="003E789A">
              <w:rPr>
                <w:color w:val="002060"/>
                <w:sz w:val="24"/>
                <w:lang w:val="es-ES"/>
              </w:rPr>
              <w:t>Permanencia (máx. 4</w:t>
            </w:r>
            <w:r w:rsidR="00BE6A6A" w:rsidRPr="00EF580A">
              <w:rPr>
                <w:color w:val="002060"/>
                <w:sz w:val="24"/>
              </w:rPr>
              <w:t>,</w:t>
            </w:r>
            <w:r w:rsidR="00BE6A6A" w:rsidRPr="003E789A">
              <w:rPr>
                <w:color w:val="002060"/>
                <w:sz w:val="24"/>
                <w:lang w:val="es-ES"/>
              </w:rPr>
              <w:t>000 caracteres</w:t>
            </w:r>
            <w:r w:rsidR="00BE6A6A" w:rsidRPr="003E789A">
              <w:rPr>
                <w:color w:val="002060"/>
                <w:sz w:val="24"/>
                <w:lang w:val="es-MX"/>
              </w:rPr>
              <w:t>)</w:t>
            </w:r>
          </w:p>
        </w:tc>
        <w:tc>
          <w:tcPr>
            <w:tcW w:w="5948" w:type="dxa"/>
          </w:tcPr>
          <w:p w14:paraId="0F212B0A" w14:textId="40F4C4CB" w:rsidR="0013651C" w:rsidRPr="0013651C" w:rsidRDefault="0013651C" w:rsidP="0013651C">
            <w:pPr>
              <w:pStyle w:val="TableParagraph"/>
              <w:jc w:val="both"/>
              <w:rPr>
                <w:iCs/>
                <w:sz w:val="24"/>
                <w:lang w:val="en-US"/>
              </w:rPr>
            </w:pPr>
            <w:permStart w:id="1136737048" w:edGrp="everyone"/>
          </w:p>
          <w:p w14:paraId="067CD8B5" w14:textId="77777777" w:rsidR="0013651C" w:rsidRPr="0013651C" w:rsidRDefault="0013651C" w:rsidP="0013651C">
            <w:pPr>
              <w:pStyle w:val="TableParagraph"/>
              <w:jc w:val="both"/>
              <w:rPr>
                <w:iCs/>
                <w:sz w:val="24"/>
                <w:lang w:val="en-US"/>
              </w:rPr>
            </w:pPr>
          </w:p>
          <w:p w14:paraId="7E924276" w14:textId="57A20236" w:rsidR="0013651C" w:rsidRPr="0013651C" w:rsidRDefault="0013651C" w:rsidP="0013651C">
            <w:pPr>
              <w:pStyle w:val="TableParagraph"/>
              <w:jc w:val="both"/>
              <w:rPr>
                <w:iCs/>
                <w:sz w:val="24"/>
                <w:lang w:val="en-US"/>
              </w:rPr>
            </w:pPr>
          </w:p>
          <w:p w14:paraId="4C0C973C" w14:textId="77777777" w:rsidR="0013651C" w:rsidRPr="0013651C" w:rsidRDefault="0013651C" w:rsidP="0013651C">
            <w:pPr>
              <w:pStyle w:val="TableParagraph"/>
              <w:jc w:val="both"/>
              <w:rPr>
                <w:iCs/>
                <w:sz w:val="24"/>
                <w:lang w:val="en-US"/>
              </w:rPr>
            </w:pPr>
          </w:p>
          <w:p w14:paraId="1A12C811" w14:textId="77777777" w:rsidR="0013651C" w:rsidRPr="0013651C" w:rsidRDefault="0013651C" w:rsidP="0013651C">
            <w:pPr>
              <w:pStyle w:val="TableParagraph"/>
              <w:jc w:val="both"/>
              <w:rPr>
                <w:iCs/>
                <w:sz w:val="24"/>
                <w:lang w:val="en-US"/>
              </w:rPr>
            </w:pPr>
          </w:p>
          <w:p w14:paraId="5D9203E6" w14:textId="77777777" w:rsidR="0013651C" w:rsidRPr="0013651C" w:rsidRDefault="0013651C" w:rsidP="0013651C">
            <w:pPr>
              <w:pStyle w:val="TableParagraph"/>
              <w:jc w:val="both"/>
              <w:rPr>
                <w:iCs/>
                <w:sz w:val="24"/>
                <w:lang w:val="en-US"/>
              </w:rPr>
            </w:pPr>
          </w:p>
          <w:permEnd w:id="1136737048"/>
          <w:p w14:paraId="1C7F6E31" w14:textId="0D198C7A" w:rsidR="00FF2555" w:rsidRPr="003E789A" w:rsidRDefault="00856208" w:rsidP="003E789A">
            <w:pPr>
              <w:pBdr>
                <w:top w:val="nil"/>
                <w:left w:val="nil"/>
                <w:bottom w:val="nil"/>
                <w:right w:val="nil"/>
                <w:between w:val="nil"/>
              </w:pBdr>
              <w:ind w:right="95"/>
              <w:jc w:val="both"/>
              <w:rPr>
                <w:lang w:val="es-ES"/>
              </w:rPr>
            </w:pPr>
            <w:r w:rsidRPr="00CF1DDC">
              <w:rPr>
                <w:i/>
                <w:color w:val="A4A4A4"/>
                <w:sz w:val="24"/>
              </w:rPr>
              <w:t>(Describe the risk of reversal, if any, of the emissions</w:t>
            </w:r>
            <w:r w:rsidRPr="003E789A">
              <w:rPr>
                <w:i/>
                <w:color w:val="A4A4A4"/>
                <w:spacing w:val="40"/>
                <w:sz w:val="24"/>
              </w:rPr>
              <w:t xml:space="preserve"> </w:t>
            </w:r>
            <w:r w:rsidRPr="00CF1DDC">
              <w:rPr>
                <w:i/>
                <w:color w:val="A4A4A4"/>
                <w:sz w:val="24"/>
              </w:rPr>
              <w:t>reductions or removals of the proposed mitigation activity. Where there is a risk of reversal, describe</w:t>
            </w:r>
            <w:r w:rsidRPr="003E789A">
              <w:rPr>
                <w:i/>
                <w:color w:val="A4A4A4"/>
                <w:spacing w:val="-1"/>
                <w:sz w:val="24"/>
              </w:rPr>
              <w:t xml:space="preserve"> </w:t>
            </w:r>
            <w:r w:rsidRPr="00CF1DDC">
              <w:rPr>
                <w:i/>
                <w:color w:val="A4A4A4"/>
                <w:sz w:val="24"/>
              </w:rPr>
              <w:t>the measures to be put in place to monitor,</w:t>
            </w:r>
            <w:r w:rsidRPr="003E789A">
              <w:rPr>
                <w:i/>
                <w:color w:val="A4A4A4"/>
                <w:spacing w:val="-4"/>
                <w:sz w:val="24"/>
              </w:rPr>
              <w:t xml:space="preserve"> </w:t>
            </w:r>
            <w:r w:rsidRPr="00CF1DDC">
              <w:rPr>
                <w:i/>
                <w:color w:val="A4A4A4"/>
                <w:sz w:val="24"/>
              </w:rPr>
              <w:t>mitigate</w:t>
            </w:r>
            <w:r w:rsidRPr="003E789A">
              <w:rPr>
                <w:i/>
                <w:color w:val="A4A4A4"/>
                <w:spacing w:val="-4"/>
                <w:sz w:val="24"/>
              </w:rPr>
              <w:t xml:space="preserve"> </w:t>
            </w:r>
            <w:r w:rsidRPr="00CF1DDC">
              <w:rPr>
                <w:i/>
                <w:color w:val="A4A4A4"/>
                <w:sz w:val="24"/>
              </w:rPr>
              <w:t>and</w:t>
            </w:r>
            <w:r w:rsidRPr="003E789A">
              <w:rPr>
                <w:i/>
                <w:color w:val="A4A4A4"/>
                <w:spacing w:val="-2"/>
                <w:sz w:val="24"/>
              </w:rPr>
              <w:t xml:space="preserve"> </w:t>
            </w:r>
            <w:r w:rsidRPr="00CF1DDC">
              <w:rPr>
                <w:i/>
                <w:color w:val="A4A4A4"/>
                <w:sz w:val="24"/>
              </w:rPr>
              <w:t>compensate</w:t>
            </w:r>
            <w:r w:rsidRPr="003E789A">
              <w:rPr>
                <w:i/>
                <w:color w:val="A4A4A4"/>
                <w:spacing w:val="-3"/>
                <w:sz w:val="24"/>
              </w:rPr>
              <w:t xml:space="preserve"> </w:t>
            </w:r>
            <w:r w:rsidRPr="00CF1DDC">
              <w:rPr>
                <w:i/>
                <w:color w:val="A4A4A4"/>
                <w:sz w:val="24"/>
              </w:rPr>
              <w:t>any</w:t>
            </w:r>
            <w:r w:rsidRPr="003E789A">
              <w:rPr>
                <w:i/>
                <w:color w:val="A4A4A4"/>
                <w:spacing w:val="-4"/>
                <w:sz w:val="24"/>
              </w:rPr>
              <w:t xml:space="preserve"> </w:t>
            </w:r>
            <w:r w:rsidRPr="00CF1DDC">
              <w:rPr>
                <w:i/>
                <w:color w:val="A4A4A4"/>
                <w:sz w:val="24"/>
              </w:rPr>
              <w:t>material</w:t>
            </w:r>
            <w:r w:rsidRPr="003E789A">
              <w:rPr>
                <w:i/>
                <w:color w:val="A4A4A4"/>
                <w:spacing w:val="-3"/>
                <w:sz w:val="24"/>
              </w:rPr>
              <w:t xml:space="preserve"> </w:t>
            </w:r>
            <w:r w:rsidRPr="00CF1DDC">
              <w:rPr>
                <w:i/>
                <w:color w:val="A4A4A4"/>
                <w:sz w:val="24"/>
              </w:rPr>
              <w:t>reversal</w:t>
            </w:r>
            <w:r w:rsidRPr="003E789A">
              <w:rPr>
                <w:i/>
                <w:color w:val="A4A4A4"/>
                <w:spacing w:val="-3"/>
                <w:sz w:val="24"/>
              </w:rPr>
              <w:t xml:space="preserve"> </w:t>
            </w:r>
            <w:r w:rsidRPr="00CF1DDC">
              <w:rPr>
                <w:i/>
                <w:color w:val="A4A4A4"/>
                <w:sz w:val="24"/>
              </w:rPr>
              <w:t>of</w:t>
            </w:r>
            <w:r w:rsidRPr="003E789A">
              <w:rPr>
                <w:i/>
                <w:color w:val="A4A4A4"/>
                <w:spacing w:val="-2"/>
                <w:sz w:val="24"/>
              </w:rPr>
              <w:t xml:space="preserve"> </w:t>
            </w:r>
            <w:r w:rsidRPr="00CF1DDC">
              <w:rPr>
                <w:i/>
                <w:color w:val="A4A4A4"/>
                <w:sz w:val="24"/>
              </w:rPr>
              <w:t xml:space="preserve">the certified emissions reductions or removals.) </w:t>
            </w:r>
            <w:r w:rsidRPr="00E63FB7">
              <w:rPr>
                <w:i/>
                <w:color w:val="A4A4A4"/>
                <w:sz w:val="24"/>
              </w:rPr>
              <w:t xml:space="preserve">/ </w:t>
            </w:r>
            <w:r w:rsidRPr="00E63FB7">
              <w:rPr>
                <w:i/>
                <w:color w:val="002060"/>
                <w:sz w:val="24"/>
              </w:rPr>
              <w:t xml:space="preserve">Describa el riesgo de reversión, si lo hubiera, de las reducciones o remociones de emisiones de la actividad de mitigación propuesta. </w:t>
            </w:r>
            <w:r w:rsidRPr="00E730EC">
              <w:rPr>
                <w:i/>
                <w:color w:val="002060"/>
                <w:sz w:val="24"/>
                <w:lang w:val="es-ES"/>
              </w:rPr>
              <w:t>En caso de existir</w:t>
            </w:r>
            <w:r w:rsidRPr="003E789A">
              <w:rPr>
                <w:i/>
                <w:color w:val="002060"/>
                <w:sz w:val="24"/>
                <w:lang w:val="es-ES"/>
              </w:rPr>
              <w:t xml:space="preserve"> un riesgo de reversión, describa las medidas que se implementarán para </w:t>
            </w:r>
            <w:r w:rsidR="004970A8" w:rsidRPr="00E730EC">
              <w:rPr>
                <w:i/>
                <w:color w:val="002060"/>
                <w:sz w:val="24"/>
                <w:lang w:val="es-ES"/>
              </w:rPr>
              <w:t>hacer</w:t>
            </w:r>
            <w:r w:rsidR="004970A8">
              <w:rPr>
                <w:i/>
                <w:color w:val="002060"/>
                <w:sz w:val="24"/>
                <w:lang w:val="es-ES"/>
              </w:rPr>
              <w:t xml:space="preserve"> seguimiento</w:t>
            </w:r>
            <w:r w:rsidRPr="003E789A">
              <w:rPr>
                <w:i/>
                <w:color w:val="002060"/>
                <w:sz w:val="24"/>
                <w:lang w:val="es-ES"/>
              </w:rPr>
              <w:t xml:space="preserve">, mitigar y compensar cualquier reversión </w:t>
            </w:r>
            <w:r>
              <w:rPr>
                <w:i/>
                <w:color w:val="002060"/>
                <w:sz w:val="24"/>
                <w:lang w:val="es-ES"/>
              </w:rPr>
              <w:t>material</w:t>
            </w:r>
            <w:r w:rsidRPr="003E789A">
              <w:rPr>
                <w:i/>
                <w:color w:val="002060"/>
                <w:sz w:val="24"/>
                <w:lang w:val="es-ES"/>
              </w:rPr>
              <w:t xml:space="preserve"> de las reducciones o </w:t>
            </w:r>
            <w:r w:rsidRPr="00F22C39">
              <w:rPr>
                <w:i/>
                <w:color w:val="002060"/>
                <w:sz w:val="24"/>
                <w:lang w:val="es-ES"/>
              </w:rPr>
              <w:t>remociones</w:t>
            </w:r>
            <w:r w:rsidRPr="003E789A">
              <w:rPr>
                <w:i/>
                <w:color w:val="002060"/>
                <w:sz w:val="24"/>
                <w:lang w:val="es-ES"/>
              </w:rPr>
              <w:t xml:space="preserve"> de emisiones certificadas.</w:t>
            </w:r>
          </w:p>
        </w:tc>
      </w:tr>
      <w:tr w:rsidR="00D03748" w:rsidRPr="00382903" w14:paraId="4C9424CF" w14:textId="77777777" w:rsidTr="003E789A">
        <w:tc>
          <w:tcPr>
            <w:tcW w:w="3492" w:type="dxa"/>
          </w:tcPr>
          <w:p w14:paraId="750AA702" w14:textId="686AECF8" w:rsidR="00D03748" w:rsidRPr="003E789A" w:rsidRDefault="00D03748" w:rsidP="003E789A">
            <w:pPr>
              <w:pStyle w:val="ListParagraph"/>
              <w:numPr>
                <w:ilvl w:val="0"/>
                <w:numId w:val="33"/>
              </w:numPr>
              <w:pBdr>
                <w:top w:val="nil"/>
                <w:left w:val="nil"/>
                <w:bottom w:val="nil"/>
                <w:right w:val="nil"/>
                <w:between w:val="nil"/>
              </w:pBdr>
              <w:ind w:right="295"/>
              <w:jc w:val="both"/>
              <w:rPr>
                <w:color w:val="000000"/>
                <w:sz w:val="24"/>
                <w:lang w:val="es-MX"/>
              </w:rPr>
            </w:pPr>
            <w:r w:rsidRPr="003E789A">
              <w:rPr>
                <w:color w:val="000000"/>
                <w:sz w:val="24"/>
                <w:lang w:val="es-MX"/>
              </w:rPr>
              <w:t xml:space="preserve">No leakage (max. 4,000 characters) </w:t>
            </w:r>
            <w:r w:rsidRPr="003E789A">
              <w:rPr>
                <w:spacing w:val="-2"/>
                <w:sz w:val="24"/>
                <w:lang w:val="es-MX"/>
              </w:rPr>
              <w:t xml:space="preserve">/ </w:t>
            </w:r>
            <w:r w:rsidRPr="001C1A8F">
              <w:rPr>
                <w:color w:val="002060"/>
                <w:sz w:val="24"/>
                <w:lang w:val="es-MX"/>
              </w:rPr>
              <w:t>Ausencia de</w:t>
            </w:r>
            <w:r w:rsidRPr="003E789A">
              <w:rPr>
                <w:color w:val="002060"/>
                <w:sz w:val="24"/>
                <w:lang w:val="es-MX"/>
              </w:rPr>
              <w:t xml:space="preserve"> fugas (máx. 4</w:t>
            </w:r>
            <w:r w:rsidRPr="001C1A8F">
              <w:rPr>
                <w:color w:val="002060"/>
                <w:sz w:val="24"/>
                <w:lang w:val="es-MX"/>
              </w:rPr>
              <w:t>.</w:t>
            </w:r>
            <w:r w:rsidRPr="003E789A">
              <w:rPr>
                <w:color w:val="002060"/>
                <w:sz w:val="24"/>
                <w:lang w:val="es-MX"/>
              </w:rPr>
              <w:t>000 caracteres)</w:t>
            </w:r>
          </w:p>
        </w:tc>
        <w:tc>
          <w:tcPr>
            <w:tcW w:w="5948" w:type="dxa"/>
          </w:tcPr>
          <w:p w14:paraId="2A837D8E" w14:textId="1A95BA8C" w:rsidR="00166DBE" w:rsidRPr="00166DBE" w:rsidRDefault="00166DBE" w:rsidP="00166DBE">
            <w:pPr>
              <w:pStyle w:val="TableParagraph"/>
              <w:jc w:val="both"/>
              <w:rPr>
                <w:iCs/>
                <w:sz w:val="24"/>
                <w:lang w:val="en-US"/>
              </w:rPr>
            </w:pPr>
            <w:permStart w:id="1422343157" w:edGrp="everyone"/>
          </w:p>
          <w:p w14:paraId="11747333" w14:textId="77777777" w:rsidR="00166DBE" w:rsidRPr="00166DBE" w:rsidRDefault="00166DBE" w:rsidP="00166DBE">
            <w:pPr>
              <w:pStyle w:val="TableParagraph"/>
              <w:jc w:val="both"/>
              <w:rPr>
                <w:iCs/>
                <w:sz w:val="24"/>
                <w:lang w:val="en-US"/>
              </w:rPr>
            </w:pPr>
          </w:p>
          <w:p w14:paraId="3B74315C" w14:textId="77777777" w:rsidR="00166DBE" w:rsidRPr="00166DBE" w:rsidRDefault="00166DBE" w:rsidP="00166DBE">
            <w:pPr>
              <w:pStyle w:val="TableParagraph"/>
              <w:jc w:val="both"/>
              <w:rPr>
                <w:iCs/>
                <w:sz w:val="24"/>
                <w:lang w:val="en-US"/>
              </w:rPr>
            </w:pPr>
          </w:p>
          <w:p w14:paraId="73967B59" w14:textId="77777777" w:rsidR="00166DBE" w:rsidRPr="00166DBE" w:rsidRDefault="00166DBE" w:rsidP="00166DBE">
            <w:pPr>
              <w:pStyle w:val="TableParagraph"/>
              <w:jc w:val="both"/>
              <w:rPr>
                <w:iCs/>
                <w:sz w:val="24"/>
                <w:lang w:val="en-US"/>
              </w:rPr>
            </w:pPr>
          </w:p>
          <w:p w14:paraId="6F06F8DE" w14:textId="77777777" w:rsidR="00166DBE" w:rsidRPr="00166DBE" w:rsidRDefault="00166DBE" w:rsidP="00166DBE">
            <w:pPr>
              <w:pStyle w:val="TableParagraph"/>
              <w:jc w:val="both"/>
              <w:rPr>
                <w:iCs/>
                <w:sz w:val="24"/>
                <w:lang w:val="en-US"/>
              </w:rPr>
            </w:pPr>
          </w:p>
          <w:p w14:paraId="79866072" w14:textId="77777777" w:rsidR="00166DBE" w:rsidRPr="00166DBE" w:rsidRDefault="00166DBE" w:rsidP="00166DBE">
            <w:pPr>
              <w:pStyle w:val="TableParagraph"/>
              <w:jc w:val="both"/>
              <w:rPr>
                <w:iCs/>
                <w:sz w:val="24"/>
                <w:lang w:val="en-US"/>
              </w:rPr>
            </w:pPr>
          </w:p>
          <w:permEnd w:id="1422343157"/>
          <w:p w14:paraId="4F856C2F" w14:textId="2F7E8E3A" w:rsidR="00D03748" w:rsidRPr="003E789A" w:rsidRDefault="00D03748" w:rsidP="003E789A">
            <w:pPr>
              <w:pBdr>
                <w:top w:val="nil"/>
                <w:left w:val="nil"/>
                <w:bottom w:val="nil"/>
                <w:right w:val="nil"/>
                <w:between w:val="nil"/>
              </w:pBdr>
              <w:jc w:val="both"/>
              <w:rPr>
                <w:i/>
                <w:color w:val="A4A4A4"/>
                <w:sz w:val="24"/>
                <w:lang w:val="es-ES"/>
              </w:rPr>
            </w:pPr>
            <w:r w:rsidRPr="00CF1DDC">
              <w:rPr>
                <w:i/>
                <w:color w:val="A4A4A4"/>
                <w:sz w:val="24"/>
              </w:rPr>
              <w:t>(Describe the risk of leakage, if any, of the proposed mitigation activity which may result</w:t>
            </w:r>
            <w:r w:rsidRPr="003E789A">
              <w:rPr>
                <w:i/>
                <w:color w:val="A4A4A4"/>
                <w:spacing w:val="-1"/>
                <w:sz w:val="24"/>
              </w:rPr>
              <w:t xml:space="preserve"> </w:t>
            </w:r>
            <w:r w:rsidRPr="00CF1DDC">
              <w:rPr>
                <w:i/>
                <w:color w:val="A4A4A4"/>
                <w:sz w:val="24"/>
              </w:rPr>
              <w:t>in</w:t>
            </w:r>
            <w:r w:rsidRPr="003E789A">
              <w:rPr>
                <w:i/>
                <w:color w:val="A4A4A4"/>
                <w:spacing w:val="-1"/>
                <w:sz w:val="24"/>
              </w:rPr>
              <w:t xml:space="preserve"> </w:t>
            </w:r>
            <w:r w:rsidRPr="00CF1DDC">
              <w:rPr>
                <w:i/>
                <w:color w:val="A4A4A4"/>
                <w:sz w:val="24"/>
              </w:rPr>
              <w:t>a material</w:t>
            </w:r>
            <w:r w:rsidRPr="003E789A">
              <w:rPr>
                <w:i/>
                <w:color w:val="A4A4A4"/>
                <w:spacing w:val="-2"/>
                <w:sz w:val="24"/>
              </w:rPr>
              <w:t xml:space="preserve"> </w:t>
            </w:r>
            <w:r w:rsidRPr="00CF1DDC">
              <w:rPr>
                <w:i/>
                <w:color w:val="A4A4A4"/>
                <w:sz w:val="24"/>
              </w:rPr>
              <w:t>increase</w:t>
            </w:r>
            <w:r w:rsidRPr="003E789A">
              <w:rPr>
                <w:i/>
                <w:color w:val="A4A4A4"/>
                <w:spacing w:val="-1"/>
                <w:sz w:val="24"/>
              </w:rPr>
              <w:t xml:space="preserve"> </w:t>
            </w:r>
            <w:r w:rsidRPr="00CF1DDC">
              <w:rPr>
                <w:i/>
                <w:color w:val="A4A4A4"/>
                <w:sz w:val="24"/>
              </w:rPr>
              <w:t>in</w:t>
            </w:r>
            <w:r w:rsidRPr="003E789A">
              <w:rPr>
                <w:i/>
                <w:color w:val="A4A4A4"/>
                <w:spacing w:val="-1"/>
                <w:sz w:val="24"/>
              </w:rPr>
              <w:t xml:space="preserve"> </w:t>
            </w:r>
            <w:r w:rsidRPr="00CF1DDC">
              <w:rPr>
                <w:i/>
                <w:color w:val="A4A4A4"/>
                <w:sz w:val="24"/>
              </w:rPr>
              <w:t>emissions elsewhere. Where there is a risk of a material increase in emissions elsewhere,</w:t>
            </w:r>
            <w:r w:rsidRPr="003E789A">
              <w:rPr>
                <w:i/>
                <w:color w:val="A4A4A4"/>
                <w:spacing w:val="-4"/>
                <w:sz w:val="24"/>
              </w:rPr>
              <w:t xml:space="preserve"> </w:t>
            </w:r>
            <w:r w:rsidRPr="00CF1DDC">
              <w:rPr>
                <w:i/>
                <w:color w:val="A4A4A4"/>
                <w:sz w:val="24"/>
              </w:rPr>
              <w:t>describe</w:t>
            </w:r>
            <w:r w:rsidRPr="003E789A">
              <w:rPr>
                <w:i/>
                <w:color w:val="A4A4A4"/>
                <w:spacing w:val="-2"/>
                <w:sz w:val="24"/>
              </w:rPr>
              <w:t xml:space="preserve"> </w:t>
            </w:r>
            <w:r w:rsidRPr="00CF1DDC">
              <w:rPr>
                <w:i/>
                <w:color w:val="A4A4A4"/>
                <w:sz w:val="24"/>
              </w:rPr>
              <w:t>the</w:t>
            </w:r>
            <w:r w:rsidRPr="003E789A">
              <w:rPr>
                <w:i/>
                <w:color w:val="A4A4A4"/>
                <w:spacing w:val="-5"/>
                <w:sz w:val="24"/>
              </w:rPr>
              <w:t xml:space="preserve"> </w:t>
            </w:r>
            <w:r w:rsidRPr="00CF1DDC">
              <w:rPr>
                <w:i/>
                <w:color w:val="A4A4A4"/>
                <w:sz w:val="24"/>
              </w:rPr>
              <w:t>measures</w:t>
            </w:r>
            <w:r w:rsidRPr="003E789A">
              <w:rPr>
                <w:i/>
                <w:color w:val="A4A4A4"/>
                <w:spacing w:val="-5"/>
                <w:sz w:val="24"/>
              </w:rPr>
              <w:t xml:space="preserve"> </w:t>
            </w:r>
            <w:r w:rsidRPr="00CF1DDC">
              <w:rPr>
                <w:i/>
                <w:color w:val="A4A4A4"/>
                <w:sz w:val="24"/>
              </w:rPr>
              <w:t>to</w:t>
            </w:r>
            <w:r w:rsidRPr="003E789A">
              <w:rPr>
                <w:i/>
                <w:color w:val="A4A4A4"/>
                <w:spacing w:val="-2"/>
                <w:sz w:val="24"/>
              </w:rPr>
              <w:t xml:space="preserve"> </w:t>
            </w:r>
            <w:r w:rsidRPr="00CF1DDC">
              <w:rPr>
                <w:i/>
                <w:color w:val="A4A4A4"/>
                <w:sz w:val="24"/>
              </w:rPr>
              <w:t>be</w:t>
            </w:r>
            <w:r w:rsidRPr="003E789A">
              <w:rPr>
                <w:i/>
                <w:color w:val="A4A4A4"/>
                <w:spacing w:val="-2"/>
                <w:sz w:val="24"/>
              </w:rPr>
              <w:t xml:space="preserve"> </w:t>
            </w:r>
            <w:r w:rsidRPr="00CF1DDC">
              <w:rPr>
                <w:i/>
                <w:color w:val="A4A4A4"/>
                <w:sz w:val="24"/>
              </w:rPr>
              <w:t>put</w:t>
            </w:r>
            <w:r w:rsidRPr="003E789A">
              <w:rPr>
                <w:i/>
                <w:color w:val="A4A4A4"/>
                <w:spacing w:val="-2"/>
                <w:sz w:val="24"/>
              </w:rPr>
              <w:t xml:space="preserve"> </w:t>
            </w:r>
            <w:r w:rsidRPr="00CF1DDC">
              <w:rPr>
                <w:i/>
                <w:color w:val="A4A4A4"/>
                <w:sz w:val="24"/>
              </w:rPr>
              <w:t>in</w:t>
            </w:r>
            <w:r w:rsidRPr="003E789A">
              <w:rPr>
                <w:i/>
                <w:color w:val="A4A4A4"/>
                <w:spacing w:val="-2"/>
                <w:sz w:val="24"/>
              </w:rPr>
              <w:t xml:space="preserve"> </w:t>
            </w:r>
            <w:r w:rsidRPr="00CF1DDC">
              <w:rPr>
                <w:i/>
                <w:color w:val="A4A4A4"/>
                <w:sz w:val="24"/>
              </w:rPr>
              <w:t>place</w:t>
            </w:r>
            <w:r w:rsidRPr="003E789A">
              <w:rPr>
                <w:i/>
                <w:color w:val="A4A4A4"/>
                <w:spacing w:val="-1"/>
                <w:sz w:val="24"/>
              </w:rPr>
              <w:t xml:space="preserve"> </w:t>
            </w:r>
            <w:r w:rsidRPr="00CF1DDC">
              <w:rPr>
                <w:i/>
                <w:color w:val="A4A4A4"/>
                <w:sz w:val="24"/>
              </w:rPr>
              <w:t>to</w:t>
            </w:r>
            <w:r w:rsidRPr="003E789A">
              <w:rPr>
                <w:i/>
                <w:color w:val="A4A4A4"/>
                <w:spacing w:val="-5"/>
                <w:sz w:val="24"/>
              </w:rPr>
              <w:t xml:space="preserve"> </w:t>
            </w:r>
            <w:r w:rsidRPr="00CF1DDC">
              <w:rPr>
                <w:i/>
                <w:color w:val="A4A4A4"/>
                <w:sz w:val="24"/>
              </w:rPr>
              <w:t xml:space="preserve">monitor, mitigate and compensate for any such material increase in </w:t>
            </w:r>
            <w:r w:rsidRPr="003E789A">
              <w:rPr>
                <w:i/>
                <w:color w:val="A4A4A4"/>
                <w:spacing w:val="-2"/>
                <w:sz w:val="24"/>
              </w:rPr>
              <w:t>emissions.)</w:t>
            </w:r>
            <w:r w:rsidRPr="00CF1DDC">
              <w:rPr>
                <w:i/>
                <w:color w:val="A4A4A4"/>
                <w:spacing w:val="-2"/>
                <w:sz w:val="24"/>
              </w:rPr>
              <w:t xml:space="preserve"> / </w:t>
            </w:r>
            <w:r w:rsidRPr="00CF1DDC">
              <w:rPr>
                <w:i/>
                <w:color w:val="002060"/>
                <w:sz w:val="24"/>
              </w:rPr>
              <w:t>(</w:t>
            </w:r>
            <w:r w:rsidRPr="00E63FB7">
              <w:rPr>
                <w:i/>
                <w:color w:val="002060"/>
                <w:spacing w:val="-2"/>
                <w:sz w:val="24"/>
              </w:rPr>
              <w:t xml:space="preserve">Describa el riesgo de fuga, si lo hubiera, de la actividad de mitigación propuesta que pueda resultar en un aumento material de emisiones en otro lugar. </w:t>
            </w:r>
            <w:r w:rsidRPr="00E730EC">
              <w:rPr>
                <w:i/>
                <w:color w:val="002060"/>
                <w:spacing w:val="-2"/>
                <w:sz w:val="24"/>
                <w:lang w:val="es-ES"/>
              </w:rPr>
              <w:t xml:space="preserve">En caso de existir un </w:t>
            </w:r>
            <w:r w:rsidRPr="003E789A">
              <w:rPr>
                <w:i/>
                <w:color w:val="002060"/>
                <w:spacing w:val="-2"/>
                <w:sz w:val="24"/>
                <w:lang w:val="es-ES"/>
              </w:rPr>
              <w:t xml:space="preserve">riesgo de un aumento </w:t>
            </w:r>
            <w:r w:rsidRPr="00E730EC">
              <w:rPr>
                <w:i/>
                <w:color w:val="002060"/>
                <w:spacing w:val="-2"/>
                <w:sz w:val="24"/>
                <w:lang w:val="es-ES"/>
              </w:rPr>
              <w:t>material</w:t>
            </w:r>
            <w:r w:rsidRPr="003E789A">
              <w:rPr>
                <w:i/>
                <w:color w:val="002060"/>
                <w:spacing w:val="-2"/>
                <w:sz w:val="24"/>
                <w:lang w:val="es-ES"/>
              </w:rPr>
              <w:t xml:space="preserve"> de emisiones en otro lugar, describa las medidas que se implementarán para </w:t>
            </w:r>
            <w:r w:rsidR="004970A8" w:rsidRPr="00E730EC">
              <w:rPr>
                <w:i/>
                <w:color w:val="002060"/>
                <w:sz w:val="24"/>
                <w:lang w:val="es-ES"/>
              </w:rPr>
              <w:t>hacer seguimiento</w:t>
            </w:r>
            <w:r w:rsidRPr="003E789A">
              <w:rPr>
                <w:i/>
                <w:color w:val="002060"/>
                <w:spacing w:val="-2"/>
                <w:sz w:val="24"/>
                <w:lang w:val="es-ES"/>
              </w:rPr>
              <w:t xml:space="preserve">, mitigar y compensar cualquier aumento </w:t>
            </w:r>
            <w:r>
              <w:rPr>
                <w:i/>
                <w:color w:val="002060"/>
                <w:spacing w:val="-2"/>
                <w:sz w:val="24"/>
                <w:lang w:val="es-ES"/>
              </w:rPr>
              <w:t>material</w:t>
            </w:r>
            <w:r w:rsidRPr="003E789A">
              <w:rPr>
                <w:i/>
                <w:color w:val="002060"/>
                <w:spacing w:val="-2"/>
                <w:sz w:val="24"/>
                <w:lang w:val="es-ES"/>
              </w:rPr>
              <w:t xml:space="preserve"> de emisiones.)</w:t>
            </w:r>
          </w:p>
        </w:tc>
      </w:tr>
      <w:tr w:rsidR="00FF2555" w:rsidRPr="00382903" w14:paraId="794E9C68" w14:textId="77777777" w:rsidTr="003E789A">
        <w:tc>
          <w:tcPr>
            <w:tcW w:w="3492" w:type="dxa"/>
          </w:tcPr>
          <w:p w14:paraId="6A54FBF4" w14:textId="2119DD9E"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ES"/>
              </w:rPr>
            </w:pPr>
            <w:r w:rsidRPr="003E789A">
              <w:rPr>
                <w:color w:val="000000"/>
                <w:sz w:val="24"/>
                <w:lang w:val="es-ES"/>
              </w:rPr>
              <w:t>Activity Governance (max. 8,000 characters)</w:t>
            </w:r>
            <w:r w:rsidR="00BE6A6A" w:rsidRPr="003E789A">
              <w:rPr>
                <w:color w:val="000000"/>
                <w:sz w:val="24"/>
                <w:lang w:val="es-ES"/>
              </w:rPr>
              <w:t xml:space="preserve"> </w:t>
            </w:r>
            <w:r w:rsidR="00BE6A6A" w:rsidRPr="003E789A">
              <w:rPr>
                <w:sz w:val="24"/>
                <w:lang w:val="es-ES"/>
              </w:rPr>
              <w:t xml:space="preserve">/ </w:t>
            </w:r>
            <w:r w:rsidR="00BE6A6A" w:rsidRPr="003E789A">
              <w:rPr>
                <w:color w:val="002060"/>
                <w:sz w:val="24"/>
                <w:lang w:val="es-ES"/>
              </w:rPr>
              <w:t>Gobernanza d</w:t>
            </w:r>
            <w:r w:rsidR="00E73142" w:rsidRPr="003E789A">
              <w:rPr>
                <w:color w:val="002060"/>
                <w:sz w:val="24"/>
                <w:lang w:val="es-ES"/>
              </w:rPr>
              <w:t>e</w:t>
            </w:r>
            <w:r w:rsidR="00BE6A6A" w:rsidRPr="003E789A">
              <w:rPr>
                <w:color w:val="002060"/>
                <w:sz w:val="24"/>
                <w:lang w:val="es-ES"/>
              </w:rPr>
              <w:t xml:space="preserve"> </w:t>
            </w:r>
            <w:r w:rsidR="00E73142" w:rsidRPr="003E789A">
              <w:rPr>
                <w:color w:val="002060"/>
                <w:sz w:val="24"/>
                <w:lang w:val="es-ES"/>
              </w:rPr>
              <w:t>la actividad</w:t>
            </w:r>
            <w:r w:rsidR="00BE6A6A" w:rsidRPr="003E789A">
              <w:rPr>
                <w:color w:val="002060"/>
                <w:sz w:val="24"/>
                <w:lang w:val="es-ES"/>
              </w:rPr>
              <w:t xml:space="preserve"> (máx. 8</w:t>
            </w:r>
            <w:r w:rsidR="00BE6A6A" w:rsidRPr="00E62149">
              <w:rPr>
                <w:color w:val="002060"/>
                <w:sz w:val="24"/>
                <w:lang w:val="es-PE"/>
              </w:rPr>
              <w:t>,</w:t>
            </w:r>
            <w:r w:rsidR="00BE6A6A" w:rsidRPr="003E789A">
              <w:rPr>
                <w:color w:val="002060"/>
                <w:sz w:val="24"/>
                <w:lang w:val="es-ES"/>
              </w:rPr>
              <w:t>000 caracteres)</w:t>
            </w:r>
          </w:p>
        </w:tc>
        <w:tc>
          <w:tcPr>
            <w:tcW w:w="5948" w:type="dxa"/>
          </w:tcPr>
          <w:p w14:paraId="5E01A980" w14:textId="5957F899" w:rsidR="00923643" w:rsidRDefault="00923643" w:rsidP="00923643">
            <w:pPr>
              <w:pStyle w:val="TableParagraph"/>
              <w:tabs>
                <w:tab w:val="left" w:pos="825"/>
              </w:tabs>
              <w:ind w:right="94"/>
              <w:jc w:val="both"/>
              <w:rPr>
                <w:color w:val="000000"/>
                <w:sz w:val="24"/>
                <w:lang w:val="es-ES"/>
              </w:rPr>
            </w:pPr>
            <w:permStart w:id="2069368545" w:edGrp="everyone"/>
          </w:p>
          <w:p w14:paraId="66432A3E" w14:textId="77777777" w:rsidR="00923643" w:rsidRDefault="00923643" w:rsidP="00923643">
            <w:pPr>
              <w:pStyle w:val="TableParagraph"/>
              <w:tabs>
                <w:tab w:val="left" w:pos="825"/>
              </w:tabs>
              <w:ind w:right="94"/>
              <w:jc w:val="both"/>
              <w:rPr>
                <w:color w:val="000000"/>
                <w:sz w:val="24"/>
                <w:lang w:val="es-ES"/>
              </w:rPr>
            </w:pPr>
          </w:p>
          <w:p w14:paraId="7864CB79" w14:textId="77777777" w:rsidR="00923643" w:rsidRPr="00180505" w:rsidRDefault="00923643" w:rsidP="00923643">
            <w:pPr>
              <w:pStyle w:val="TableParagraph"/>
              <w:tabs>
                <w:tab w:val="left" w:pos="825"/>
              </w:tabs>
              <w:ind w:right="94"/>
              <w:jc w:val="both"/>
              <w:rPr>
                <w:sz w:val="24"/>
                <w:lang w:val="es-ES"/>
              </w:rPr>
            </w:pPr>
          </w:p>
          <w:p w14:paraId="00D06B78" w14:textId="77777777" w:rsidR="00923643" w:rsidRPr="00180505" w:rsidRDefault="00923643" w:rsidP="00923643">
            <w:pPr>
              <w:pStyle w:val="TableParagraph"/>
              <w:tabs>
                <w:tab w:val="left" w:pos="825"/>
              </w:tabs>
              <w:ind w:right="94"/>
              <w:jc w:val="both"/>
              <w:rPr>
                <w:sz w:val="24"/>
                <w:lang w:val="es-ES"/>
              </w:rPr>
            </w:pPr>
          </w:p>
          <w:p w14:paraId="56B79782" w14:textId="77777777" w:rsidR="00923643" w:rsidRPr="00180505" w:rsidRDefault="00923643" w:rsidP="00923643">
            <w:pPr>
              <w:pStyle w:val="TableParagraph"/>
              <w:tabs>
                <w:tab w:val="left" w:pos="825"/>
              </w:tabs>
              <w:ind w:right="94"/>
              <w:jc w:val="both"/>
              <w:rPr>
                <w:sz w:val="24"/>
                <w:lang w:val="es-ES"/>
              </w:rPr>
            </w:pPr>
          </w:p>
          <w:p w14:paraId="5C3C49EA" w14:textId="77777777" w:rsidR="00923643" w:rsidRPr="00180505" w:rsidRDefault="00923643" w:rsidP="00923643">
            <w:pPr>
              <w:pStyle w:val="TableParagraph"/>
              <w:tabs>
                <w:tab w:val="left" w:pos="825"/>
              </w:tabs>
              <w:ind w:right="94"/>
              <w:jc w:val="both"/>
              <w:rPr>
                <w:sz w:val="24"/>
                <w:lang w:val="es-ES"/>
              </w:rPr>
            </w:pPr>
          </w:p>
          <w:p w14:paraId="0FEC8CB3" w14:textId="77777777" w:rsidR="00923643" w:rsidRPr="00180505" w:rsidRDefault="00923643" w:rsidP="00923643">
            <w:pPr>
              <w:pStyle w:val="TableParagraph"/>
              <w:tabs>
                <w:tab w:val="left" w:pos="825"/>
              </w:tabs>
              <w:ind w:right="94"/>
              <w:jc w:val="both"/>
              <w:rPr>
                <w:sz w:val="24"/>
                <w:lang w:val="es-ES"/>
              </w:rPr>
            </w:pPr>
          </w:p>
          <w:p w14:paraId="00DE57B8" w14:textId="77777777" w:rsidR="00923643" w:rsidRPr="00180505" w:rsidRDefault="00923643" w:rsidP="00923643">
            <w:pPr>
              <w:pStyle w:val="TableParagraph"/>
              <w:tabs>
                <w:tab w:val="left" w:pos="825"/>
              </w:tabs>
              <w:ind w:right="94"/>
              <w:jc w:val="both"/>
              <w:rPr>
                <w:sz w:val="24"/>
                <w:lang w:val="es-ES"/>
              </w:rPr>
            </w:pPr>
          </w:p>
          <w:p w14:paraId="6CD7D328" w14:textId="77777777" w:rsidR="00923643" w:rsidRPr="00180505" w:rsidRDefault="00923643" w:rsidP="00923643">
            <w:pPr>
              <w:pStyle w:val="TableParagraph"/>
              <w:tabs>
                <w:tab w:val="left" w:pos="825"/>
              </w:tabs>
              <w:ind w:right="94"/>
              <w:jc w:val="both"/>
              <w:rPr>
                <w:sz w:val="24"/>
                <w:lang w:val="es-ES"/>
              </w:rPr>
            </w:pPr>
          </w:p>
          <w:p w14:paraId="2ECC90E8" w14:textId="77777777" w:rsidR="00923643" w:rsidRPr="00180505" w:rsidRDefault="00923643" w:rsidP="00923643">
            <w:pPr>
              <w:pStyle w:val="TableParagraph"/>
              <w:tabs>
                <w:tab w:val="left" w:pos="825"/>
              </w:tabs>
              <w:ind w:right="94"/>
              <w:jc w:val="both"/>
              <w:rPr>
                <w:sz w:val="24"/>
                <w:lang w:val="es-ES"/>
              </w:rPr>
            </w:pPr>
          </w:p>
          <w:p w14:paraId="78DFDE88" w14:textId="77777777" w:rsidR="00923643" w:rsidRPr="00180505" w:rsidRDefault="00923643" w:rsidP="00923643">
            <w:pPr>
              <w:pStyle w:val="TableParagraph"/>
              <w:tabs>
                <w:tab w:val="left" w:pos="825"/>
              </w:tabs>
              <w:ind w:right="94"/>
              <w:jc w:val="both"/>
              <w:rPr>
                <w:sz w:val="24"/>
                <w:lang w:val="es-ES"/>
              </w:rPr>
            </w:pPr>
          </w:p>
          <w:p w14:paraId="3F6907D5" w14:textId="77777777" w:rsidR="00923643" w:rsidRPr="00180505" w:rsidRDefault="00923643" w:rsidP="00923643">
            <w:pPr>
              <w:pStyle w:val="TableParagraph"/>
              <w:tabs>
                <w:tab w:val="left" w:pos="825"/>
              </w:tabs>
              <w:ind w:right="94"/>
              <w:jc w:val="both"/>
              <w:rPr>
                <w:sz w:val="24"/>
                <w:lang w:val="es-ES"/>
              </w:rPr>
            </w:pPr>
          </w:p>
          <w:permEnd w:id="2069368545"/>
          <w:p w14:paraId="61A5C218" w14:textId="2E26AFC6" w:rsidR="00923643" w:rsidRPr="00923643" w:rsidRDefault="00923643" w:rsidP="00923643">
            <w:pPr>
              <w:pBdr>
                <w:top w:val="nil"/>
                <w:left w:val="nil"/>
                <w:bottom w:val="nil"/>
                <w:right w:val="nil"/>
                <w:between w:val="nil"/>
              </w:pBdr>
              <w:tabs>
                <w:tab w:val="left" w:pos="825"/>
              </w:tabs>
              <w:autoSpaceDE/>
              <w:autoSpaceDN/>
              <w:ind w:right="94"/>
              <w:jc w:val="both"/>
              <w:rPr>
                <w:color w:val="000000"/>
                <w:sz w:val="24"/>
                <w:lang w:val="es-ES"/>
              </w:rPr>
            </w:pPr>
          </w:p>
          <w:p w14:paraId="5EBFA812" w14:textId="5CBD34F7" w:rsidR="00FF2555" w:rsidRPr="003E789A" w:rsidRDefault="00FF2555" w:rsidP="00AD2C5F">
            <w:pPr>
              <w:numPr>
                <w:ilvl w:val="0"/>
                <w:numId w:val="17"/>
              </w:numPr>
              <w:pBdr>
                <w:top w:val="nil"/>
                <w:left w:val="nil"/>
                <w:bottom w:val="nil"/>
                <w:right w:val="nil"/>
                <w:between w:val="nil"/>
              </w:pBdr>
              <w:tabs>
                <w:tab w:val="left" w:pos="825"/>
              </w:tabs>
              <w:autoSpaceDE/>
              <w:autoSpaceDN/>
              <w:ind w:right="94"/>
              <w:jc w:val="both"/>
              <w:rPr>
                <w:color w:val="000000"/>
                <w:sz w:val="24"/>
                <w:lang w:val="es-ES"/>
              </w:rPr>
            </w:pPr>
            <w:r w:rsidRPr="003E789A">
              <w:rPr>
                <w:color w:val="A4A4A4"/>
                <w:sz w:val="24"/>
                <w:lang w:val="es-ES"/>
              </w:rPr>
              <w:t>Describe the governance structure of the Activity, including roles and responsibilities, management structures, and operational processes.</w:t>
            </w:r>
            <w:r w:rsidR="00BE6A6A" w:rsidRPr="003E789A">
              <w:rPr>
                <w:color w:val="A4A4A4"/>
                <w:sz w:val="24"/>
                <w:lang w:val="es-ES"/>
              </w:rPr>
              <w:t xml:space="preserve"> / </w:t>
            </w:r>
            <w:r w:rsidR="001F25FF" w:rsidRPr="003E789A">
              <w:rPr>
                <w:color w:val="002060"/>
                <w:sz w:val="24"/>
                <w:lang w:val="es-ES"/>
              </w:rPr>
              <w:t>Describa la estructura de gobernanza de la Actividad, incluyendo roles y responsabilidades, estructuras de gestión y procesos operativos</w:t>
            </w:r>
            <w:r w:rsidR="00BE6A6A" w:rsidRPr="003E789A">
              <w:rPr>
                <w:color w:val="002060"/>
                <w:sz w:val="24"/>
                <w:lang w:val="es-ES"/>
              </w:rPr>
              <w:t>.</w:t>
            </w:r>
          </w:p>
          <w:p w14:paraId="4E6A8474" w14:textId="77777777" w:rsidR="0054281E" w:rsidRPr="003E789A" w:rsidRDefault="0054281E" w:rsidP="00AD2C5F">
            <w:pPr>
              <w:pBdr>
                <w:top w:val="nil"/>
                <w:left w:val="nil"/>
                <w:bottom w:val="nil"/>
                <w:right w:val="nil"/>
                <w:between w:val="nil"/>
              </w:pBdr>
              <w:tabs>
                <w:tab w:val="left" w:pos="825"/>
              </w:tabs>
              <w:autoSpaceDE/>
              <w:autoSpaceDN/>
              <w:ind w:left="825" w:right="94"/>
              <w:jc w:val="both"/>
              <w:rPr>
                <w:color w:val="000000"/>
                <w:sz w:val="24"/>
                <w:lang w:val="es-ES"/>
              </w:rPr>
            </w:pPr>
          </w:p>
          <w:p w14:paraId="799FA742" w14:textId="57CDDD12" w:rsidR="00FF2555" w:rsidRPr="003E789A" w:rsidRDefault="00FF2555" w:rsidP="00AD2C5F">
            <w:pPr>
              <w:numPr>
                <w:ilvl w:val="0"/>
                <w:numId w:val="17"/>
              </w:numPr>
              <w:pBdr>
                <w:top w:val="nil"/>
                <w:left w:val="nil"/>
                <w:bottom w:val="nil"/>
                <w:right w:val="nil"/>
                <w:between w:val="nil"/>
              </w:pBdr>
              <w:tabs>
                <w:tab w:val="left" w:pos="825"/>
              </w:tabs>
              <w:autoSpaceDE/>
              <w:autoSpaceDN/>
              <w:spacing w:line="242" w:lineRule="auto"/>
              <w:ind w:right="96"/>
              <w:jc w:val="both"/>
              <w:rPr>
                <w:color w:val="000000"/>
                <w:sz w:val="24"/>
                <w:lang w:val="es-ES"/>
              </w:rPr>
            </w:pPr>
            <w:r w:rsidRPr="003E789A">
              <w:rPr>
                <w:color w:val="A4A4A4"/>
                <w:sz w:val="24"/>
                <w:lang w:val="es-ES"/>
              </w:rPr>
              <w:t>Describe the lead institutions and participants involved in the Activity.</w:t>
            </w:r>
            <w:r w:rsidR="00BE6A6A" w:rsidRPr="003E789A">
              <w:rPr>
                <w:color w:val="A4A4A4"/>
                <w:sz w:val="24"/>
                <w:lang w:val="es-ES"/>
              </w:rPr>
              <w:t xml:space="preserve"> / </w:t>
            </w:r>
            <w:r w:rsidR="00E63705" w:rsidRPr="003E789A">
              <w:rPr>
                <w:color w:val="002060"/>
                <w:sz w:val="24"/>
                <w:lang w:val="es-ES"/>
              </w:rPr>
              <w:t>Describa las instituciones líderes y los participantes involucrados en la Actividad</w:t>
            </w:r>
            <w:r w:rsidR="00BE6A6A" w:rsidRPr="003E789A">
              <w:rPr>
                <w:color w:val="002060"/>
                <w:sz w:val="24"/>
                <w:lang w:val="es-ES"/>
              </w:rPr>
              <w:t>.</w:t>
            </w:r>
          </w:p>
          <w:p w14:paraId="5B164638" w14:textId="011EACD7" w:rsidR="0054281E" w:rsidRPr="003E789A" w:rsidRDefault="0054281E" w:rsidP="003E789A">
            <w:pPr>
              <w:pStyle w:val="ListParagraph"/>
              <w:jc w:val="both"/>
              <w:rPr>
                <w:color w:val="000000"/>
                <w:sz w:val="24"/>
                <w:lang w:val="es-ES"/>
              </w:rPr>
            </w:pPr>
          </w:p>
          <w:p w14:paraId="7CE07E51" w14:textId="3A34CA39" w:rsidR="00FF2555" w:rsidRPr="003E789A" w:rsidRDefault="00FF2555" w:rsidP="00AD2C5F">
            <w:pPr>
              <w:numPr>
                <w:ilvl w:val="0"/>
                <w:numId w:val="17"/>
              </w:numPr>
              <w:pBdr>
                <w:top w:val="nil"/>
                <w:left w:val="nil"/>
                <w:bottom w:val="nil"/>
                <w:right w:val="nil"/>
                <w:between w:val="nil"/>
              </w:pBdr>
              <w:tabs>
                <w:tab w:val="left" w:pos="825"/>
              </w:tabs>
              <w:autoSpaceDE/>
              <w:autoSpaceDN/>
              <w:ind w:right="92"/>
              <w:jc w:val="both"/>
              <w:rPr>
                <w:color w:val="000000"/>
                <w:sz w:val="24"/>
                <w:lang w:val="es-ES"/>
              </w:rPr>
            </w:pPr>
            <w:r w:rsidRPr="003E789A">
              <w:rPr>
                <w:color w:val="A4A4A4"/>
                <w:sz w:val="24"/>
                <w:lang w:val="es-ES"/>
              </w:rPr>
              <w:t>State names and roles of key participants and their designated representatives concerning the revision of this Authorisation Application Form, etc.</w:t>
            </w:r>
            <w:r w:rsidR="00BE6A6A" w:rsidRPr="003E789A">
              <w:rPr>
                <w:color w:val="A4A4A4"/>
                <w:sz w:val="24"/>
                <w:lang w:val="es-ES"/>
              </w:rPr>
              <w:t xml:space="preserve"> / </w:t>
            </w:r>
            <w:r w:rsidR="00115129" w:rsidRPr="003E789A">
              <w:rPr>
                <w:color w:val="002060"/>
                <w:sz w:val="24"/>
                <w:lang w:val="es-ES"/>
              </w:rPr>
              <w:t xml:space="preserve">Indique los nombres y roles de los participantes clave y de sus representantes designados en relación con la revisión de este Formulario de Solicitud de Autorización, </w:t>
            </w:r>
            <w:r w:rsidR="00115129">
              <w:rPr>
                <w:color w:val="002060"/>
                <w:sz w:val="24"/>
                <w:lang w:val="es-ES"/>
              </w:rPr>
              <w:t>etc</w:t>
            </w:r>
            <w:r w:rsidR="00E73142" w:rsidRPr="003E789A">
              <w:rPr>
                <w:color w:val="002060"/>
                <w:sz w:val="24"/>
                <w:lang w:val="es-ES"/>
              </w:rPr>
              <w:t>.</w:t>
            </w:r>
          </w:p>
          <w:p w14:paraId="248E66E9" w14:textId="32740585" w:rsidR="0054281E" w:rsidRPr="003E789A" w:rsidRDefault="0054281E" w:rsidP="003E789A">
            <w:pPr>
              <w:pStyle w:val="ListParagraph"/>
              <w:jc w:val="both"/>
              <w:rPr>
                <w:color w:val="000000"/>
                <w:sz w:val="24"/>
                <w:lang w:val="es-ES"/>
              </w:rPr>
            </w:pPr>
          </w:p>
          <w:p w14:paraId="4B5AE6A1" w14:textId="154B270C" w:rsidR="00FF2555" w:rsidRPr="003E789A" w:rsidRDefault="00FF2555" w:rsidP="00AD2C5F">
            <w:pPr>
              <w:numPr>
                <w:ilvl w:val="0"/>
                <w:numId w:val="17"/>
              </w:numPr>
              <w:pBdr>
                <w:top w:val="nil"/>
                <w:left w:val="nil"/>
                <w:bottom w:val="nil"/>
                <w:right w:val="nil"/>
                <w:between w:val="nil"/>
              </w:pBdr>
              <w:tabs>
                <w:tab w:val="left" w:pos="825"/>
              </w:tabs>
              <w:autoSpaceDE/>
              <w:autoSpaceDN/>
              <w:ind w:right="92"/>
              <w:jc w:val="both"/>
              <w:rPr>
                <w:color w:val="000000"/>
                <w:sz w:val="24"/>
                <w:lang w:val="es-ES"/>
              </w:rPr>
            </w:pPr>
            <w:r w:rsidRPr="00EF580A">
              <w:rPr>
                <w:color w:val="A4A4A4"/>
                <w:sz w:val="24"/>
                <w:szCs w:val="24"/>
              </w:rPr>
              <w:t xml:space="preserve">Describe the benefit-sharing mechanism with which Peru levies a share of proceeds to compensate implementation costs and fund a separate fund. </w:t>
            </w:r>
            <w:r w:rsidRPr="003E789A">
              <w:rPr>
                <w:color w:val="A4A4A4"/>
                <w:sz w:val="24"/>
                <w:lang w:val="es-ES"/>
              </w:rPr>
              <w:t>Discuss the level of share of proceeds needed and the impact on the business model and pricing.</w:t>
            </w:r>
            <w:r w:rsidR="00BE6A6A" w:rsidRPr="003E789A">
              <w:rPr>
                <w:color w:val="A4A4A4"/>
                <w:sz w:val="24"/>
                <w:lang w:val="es-ES"/>
              </w:rPr>
              <w:t xml:space="preserve"> / </w:t>
            </w:r>
            <w:r w:rsidR="00106049" w:rsidRPr="003E789A">
              <w:rPr>
                <w:color w:val="002060"/>
                <w:sz w:val="24"/>
                <w:lang w:val="es-ES"/>
              </w:rPr>
              <w:t xml:space="preserve">Describa el mecanismo de distribución de beneficios mediante el cual el Perú </w:t>
            </w:r>
            <w:r w:rsidR="00106049">
              <w:rPr>
                <w:color w:val="002060"/>
                <w:sz w:val="24"/>
                <w:lang w:val="es-ES"/>
              </w:rPr>
              <w:t>aplicados</w:t>
            </w:r>
            <w:r w:rsidR="00106049" w:rsidRPr="003E789A">
              <w:rPr>
                <w:color w:val="002060"/>
                <w:sz w:val="24"/>
                <w:lang w:val="es-ES"/>
              </w:rPr>
              <w:t xml:space="preserve"> una </w:t>
            </w:r>
            <w:r w:rsidR="00106049">
              <w:rPr>
                <w:color w:val="002060"/>
                <w:sz w:val="24"/>
                <w:lang w:val="es-ES"/>
              </w:rPr>
              <w:t>participación</w:t>
            </w:r>
            <w:r w:rsidR="00106049" w:rsidRPr="00DF58E8">
              <w:rPr>
                <w:color w:val="002060"/>
                <w:sz w:val="24"/>
                <w:lang w:val="es-ES"/>
              </w:rPr>
              <w:t xml:space="preserve"> </w:t>
            </w:r>
            <w:r w:rsidR="00106049">
              <w:rPr>
                <w:color w:val="002060"/>
                <w:sz w:val="24"/>
                <w:lang w:val="es-ES"/>
              </w:rPr>
              <w:t>en</w:t>
            </w:r>
            <w:r w:rsidR="00106049" w:rsidRPr="00DF58E8">
              <w:rPr>
                <w:color w:val="002060"/>
                <w:sz w:val="24"/>
                <w:lang w:val="es-ES"/>
              </w:rPr>
              <w:t xml:space="preserve"> </w:t>
            </w:r>
            <w:r w:rsidR="00106049" w:rsidRPr="003E789A">
              <w:rPr>
                <w:color w:val="002060"/>
                <w:sz w:val="24"/>
                <w:lang w:val="es-ES"/>
              </w:rPr>
              <w:t xml:space="preserve">los ingresos para compensar los </w:t>
            </w:r>
            <w:r w:rsidR="00106049" w:rsidRPr="00DF58E8">
              <w:rPr>
                <w:color w:val="002060"/>
                <w:sz w:val="24"/>
                <w:lang w:val="es-ES"/>
              </w:rPr>
              <w:t>cost</w:t>
            </w:r>
            <w:r w:rsidR="00106049">
              <w:rPr>
                <w:color w:val="002060"/>
                <w:sz w:val="24"/>
                <w:lang w:val="es-ES"/>
              </w:rPr>
              <w:t>es</w:t>
            </w:r>
            <w:r w:rsidR="00106049" w:rsidRPr="003E789A">
              <w:rPr>
                <w:color w:val="002060"/>
                <w:sz w:val="24"/>
                <w:lang w:val="es-ES"/>
              </w:rPr>
              <w:t xml:space="preserve"> de implementación y financiar un fondo separado. Analice el nivel de la </w:t>
            </w:r>
            <w:r w:rsidR="00106049">
              <w:rPr>
                <w:color w:val="002060"/>
                <w:sz w:val="24"/>
                <w:lang w:val="es-ES"/>
              </w:rPr>
              <w:t>participación</w:t>
            </w:r>
            <w:r w:rsidR="00106049" w:rsidRPr="00DF58E8">
              <w:rPr>
                <w:color w:val="002060"/>
                <w:sz w:val="24"/>
                <w:lang w:val="es-ES"/>
              </w:rPr>
              <w:t xml:space="preserve"> </w:t>
            </w:r>
            <w:r w:rsidR="00106049">
              <w:rPr>
                <w:color w:val="002060"/>
                <w:sz w:val="24"/>
                <w:lang w:val="es-ES"/>
              </w:rPr>
              <w:t>en los</w:t>
            </w:r>
            <w:r w:rsidR="00106049" w:rsidRPr="00DF58E8">
              <w:rPr>
                <w:color w:val="002060"/>
                <w:sz w:val="24"/>
                <w:lang w:val="es-ES"/>
              </w:rPr>
              <w:t xml:space="preserve"> </w:t>
            </w:r>
            <w:r w:rsidR="00106049" w:rsidRPr="003E789A">
              <w:rPr>
                <w:color w:val="002060"/>
                <w:sz w:val="24"/>
                <w:lang w:val="es-ES"/>
              </w:rPr>
              <w:t xml:space="preserve">ingresos </w:t>
            </w:r>
            <w:r w:rsidR="00106049">
              <w:rPr>
                <w:color w:val="002060"/>
                <w:sz w:val="24"/>
                <w:lang w:val="es-ES"/>
              </w:rPr>
              <w:t>requerida</w:t>
            </w:r>
            <w:r w:rsidR="00106049" w:rsidRPr="003E789A">
              <w:rPr>
                <w:color w:val="002060"/>
                <w:sz w:val="24"/>
                <w:lang w:val="es-ES"/>
              </w:rPr>
              <w:t xml:space="preserve"> y el impacto en el modelo de negocio y en </w:t>
            </w:r>
            <w:r w:rsidR="00106049">
              <w:rPr>
                <w:color w:val="002060"/>
                <w:sz w:val="24"/>
                <w:lang w:val="es-ES"/>
              </w:rPr>
              <w:t xml:space="preserve">la fijación de </w:t>
            </w:r>
            <w:r w:rsidR="00106049" w:rsidRPr="003E789A">
              <w:rPr>
                <w:color w:val="002060"/>
                <w:sz w:val="24"/>
                <w:lang w:val="es-ES"/>
              </w:rPr>
              <w:t>los precios</w:t>
            </w:r>
            <w:r w:rsidR="00106049" w:rsidRPr="00DF58E8">
              <w:rPr>
                <w:color w:val="002060"/>
                <w:sz w:val="24"/>
                <w:lang w:val="es-ES"/>
              </w:rPr>
              <w:t>.</w:t>
            </w:r>
          </w:p>
        </w:tc>
      </w:tr>
      <w:tr w:rsidR="00FF2555" w:rsidRPr="00382903" w14:paraId="49A9C207" w14:textId="77777777" w:rsidTr="003E789A">
        <w:tc>
          <w:tcPr>
            <w:tcW w:w="3492" w:type="dxa"/>
          </w:tcPr>
          <w:p w14:paraId="57D32D87" w14:textId="7F25A895"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ES"/>
              </w:rPr>
            </w:pPr>
            <w:r w:rsidRPr="003E789A">
              <w:rPr>
                <w:color w:val="000000"/>
                <w:sz w:val="24"/>
                <w:lang w:val="es-ES"/>
              </w:rPr>
              <w:lastRenderedPageBreak/>
              <w:t>Other information (max. 8,000</w:t>
            </w:r>
            <w:r w:rsidR="00BE6A6A" w:rsidRPr="003E789A">
              <w:rPr>
                <w:color w:val="000000"/>
                <w:sz w:val="24"/>
                <w:lang w:val="es-ES"/>
              </w:rPr>
              <w:t xml:space="preserve"> </w:t>
            </w:r>
            <w:r w:rsidRPr="003E789A">
              <w:rPr>
                <w:color w:val="000000"/>
                <w:sz w:val="24"/>
                <w:lang w:val="es-ES"/>
              </w:rPr>
              <w:t xml:space="preserve">characters) </w:t>
            </w:r>
            <w:r w:rsidR="00BE6A6A" w:rsidRPr="003E789A">
              <w:rPr>
                <w:sz w:val="24"/>
                <w:lang w:val="es-ES"/>
              </w:rPr>
              <w:t xml:space="preserve">/ </w:t>
            </w:r>
            <w:r w:rsidR="00BE6A6A" w:rsidRPr="003E789A">
              <w:rPr>
                <w:color w:val="002060"/>
                <w:sz w:val="24"/>
                <w:lang w:val="es-ES"/>
              </w:rPr>
              <w:t>Otra información (máx. 8</w:t>
            </w:r>
            <w:r w:rsidR="00BE6A6A" w:rsidRPr="00E62149">
              <w:rPr>
                <w:color w:val="002060"/>
                <w:sz w:val="24"/>
                <w:lang w:val="es-PE"/>
              </w:rPr>
              <w:t>,</w:t>
            </w:r>
            <w:r w:rsidR="00BE6A6A" w:rsidRPr="003E789A">
              <w:rPr>
                <w:color w:val="002060"/>
                <w:sz w:val="24"/>
                <w:lang w:val="es-ES"/>
              </w:rPr>
              <w:t>000 caracteres)</w:t>
            </w:r>
          </w:p>
        </w:tc>
        <w:tc>
          <w:tcPr>
            <w:tcW w:w="5948" w:type="dxa"/>
          </w:tcPr>
          <w:p w14:paraId="3456D99C" w14:textId="6DEA68B8" w:rsidR="00FF2555" w:rsidRPr="003E789A" w:rsidRDefault="00FF2555" w:rsidP="003E789A">
            <w:pPr>
              <w:pStyle w:val="TableParagraph"/>
              <w:spacing w:line="292" w:lineRule="exact"/>
              <w:ind w:left="105"/>
              <w:jc w:val="both"/>
              <w:rPr>
                <w:sz w:val="24"/>
                <w:lang w:val="es-ES"/>
              </w:rPr>
            </w:pPr>
            <w:r w:rsidRPr="003E789A">
              <w:rPr>
                <w:color w:val="A4A4A4"/>
                <w:sz w:val="24"/>
                <w:lang w:val="es-ES"/>
              </w:rPr>
              <w:t>Describe the following</w:t>
            </w:r>
            <w:r w:rsidR="00BE6A6A" w:rsidRPr="003E789A">
              <w:rPr>
                <w:color w:val="A4A4A4"/>
                <w:sz w:val="24"/>
                <w:lang w:val="es-ES"/>
              </w:rPr>
              <w:t xml:space="preserve">: </w:t>
            </w:r>
            <w:r w:rsidR="00BE6A6A" w:rsidRPr="003E789A">
              <w:rPr>
                <w:color w:val="A4A4A4"/>
                <w:spacing w:val="-2"/>
                <w:sz w:val="24"/>
                <w:lang w:val="es-ES"/>
              </w:rPr>
              <w:t xml:space="preserve">/ </w:t>
            </w:r>
            <w:r w:rsidR="00BE6A6A" w:rsidRPr="003E789A">
              <w:rPr>
                <w:color w:val="002060"/>
                <w:sz w:val="24"/>
                <w:lang w:val="es-ES"/>
              </w:rPr>
              <w:t>Describa lo siguiente</w:t>
            </w:r>
            <w:r w:rsidR="00BE6A6A" w:rsidRPr="003E789A">
              <w:rPr>
                <w:color w:val="002060"/>
                <w:spacing w:val="-2"/>
                <w:sz w:val="24"/>
                <w:lang w:val="es-ES"/>
              </w:rPr>
              <w:t>:</w:t>
            </w:r>
          </w:p>
          <w:p w14:paraId="02E70DF1" w14:textId="32D15BB3" w:rsidR="00FF2555" w:rsidRPr="003E789A" w:rsidRDefault="00FF2555" w:rsidP="00185E03">
            <w:pPr>
              <w:numPr>
                <w:ilvl w:val="0"/>
                <w:numId w:val="16"/>
              </w:numPr>
              <w:pBdr>
                <w:top w:val="nil"/>
                <w:left w:val="nil"/>
                <w:bottom w:val="nil"/>
                <w:right w:val="nil"/>
                <w:between w:val="nil"/>
              </w:pBdr>
              <w:autoSpaceDE/>
              <w:autoSpaceDN/>
              <w:spacing w:line="242" w:lineRule="auto"/>
              <w:ind w:right="95"/>
              <w:jc w:val="both"/>
              <w:rPr>
                <w:color w:val="000000"/>
                <w:sz w:val="24"/>
                <w:lang w:val="es-ES"/>
              </w:rPr>
            </w:pPr>
            <w:r w:rsidRPr="003E789A">
              <w:rPr>
                <w:color w:val="A4A4A4"/>
                <w:sz w:val="24"/>
                <w:lang w:val="es-ES"/>
              </w:rPr>
              <w:t>Financial</w:t>
            </w:r>
            <w:r w:rsidRPr="003E789A">
              <w:rPr>
                <w:color w:val="A4A4A4"/>
                <w:sz w:val="24"/>
                <w:lang w:val="es-ES"/>
              </w:rPr>
              <w:tab/>
              <w:t>model</w:t>
            </w:r>
            <w:r w:rsidRPr="003E789A">
              <w:rPr>
                <w:color w:val="A4A4A4"/>
                <w:sz w:val="24"/>
                <w:lang w:val="es-ES"/>
              </w:rPr>
              <w:tab/>
              <w:t>for</w:t>
            </w:r>
            <w:r w:rsidRPr="003E789A">
              <w:rPr>
                <w:color w:val="A4A4A4"/>
                <w:sz w:val="24"/>
                <w:lang w:val="es-ES"/>
              </w:rPr>
              <w:tab/>
              <w:t>implementing</w:t>
            </w:r>
            <w:r w:rsidRPr="003E789A">
              <w:rPr>
                <w:color w:val="A4A4A4"/>
                <w:sz w:val="24"/>
                <w:lang w:val="es-ES"/>
              </w:rPr>
              <w:tab/>
              <w:t>the</w:t>
            </w:r>
            <w:r w:rsidR="00E62149">
              <w:rPr>
                <w:color w:val="A4A4A4"/>
                <w:sz w:val="24"/>
                <w:lang w:val="es-ES"/>
              </w:rPr>
              <w:t xml:space="preserve"> </w:t>
            </w:r>
            <w:r w:rsidRPr="003E789A">
              <w:rPr>
                <w:color w:val="A4A4A4"/>
                <w:sz w:val="24"/>
                <w:lang w:val="es-ES"/>
              </w:rPr>
              <w:t xml:space="preserve">proposed Mitigation Activity </w:t>
            </w:r>
            <w:r w:rsidR="00BE6A6A" w:rsidRPr="003E789A">
              <w:rPr>
                <w:color w:val="A4A4A4"/>
                <w:sz w:val="24"/>
                <w:lang w:val="es-ES"/>
              </w:rPr>
              <w:t xml:space="preserve">/ </w:t>
            </w:r>
            <w:r w:rsidR="006E0B9D" w:rsidRPr="003E789A">
              <w:rPr>
                <w:color w:val="002060"/>
                <w:sz w:val="24"/>
                <w:lang w:val="es-ES"/>
              </w:rPr>
              <w:t>Modelo financiero para la implementación de la actividad de mitigación propuesta</w:t>
            </w:r>
            <w:r w:rsidR="00BE6A6A" w:rsidRPr="003E789A">
              <w:rPr>
                <w:color w:val="002060"/>
                <w:sz w:val="24"/>
                <w:lang w:val="es-ES"/>
              </w:rPr>
              <w:t>.</w:t>
            </w:r>
          </w:p>
          <w:p w14:paraId="750E88FA" w14:textId="4B2A80E5" w:rsidR="00FF2555" w:rsidRPr="003E789A" w:rsidRDefault="00FF2555" w:rsidP="003E789A">
            <w:pPr>
              <w:numPr>
                <w:ilvl w:val="0"/>
                <w:numId w:val="16"/>
              </w:numPr>
              <w:pBdr>
                <w:top w:val="nil"/>
                <w:left w:val="nil"/>
                <w:bottom w:val="nil"/>
                <w:right w:val="nil"/>
                <w:between w:val="nil"/>
              </w:pBdr>
              <w:tabs>
                <w:tab w:val="left" w:pos="825"/>
                <w:tab w:val="left" w:pos="1908"/>
                <w:tab w:val="left" w:pos="2745"/>
                <w:tab w:val="left" w:pos="3247"/>
                <w:tab w:val="left" w:pos="4829"/>
                <w:tab w:val="left" w:pos="5374"/>
              </w:tabs>
              <w:autoSpaceDE/>
              <w:autoSpaceDN/>
              <w:spacing w:line="242" w:lineRule="auto"/>
              <w:ind w:right="95"/>
              <w:jc w:val="both"/>
              <w:rPr>
                <w:color w:val="000000"/>
                <w:sz w:val="24"/>
                <w:lang w:val="es-ES"/>
              </w:rPr>
            </w:pPr>
            <w:r w:rsidRPr="003E789A">
              <w:rPr>
                <w:color w:val="A4A4A4"/>
                <w:sz w:val="24"/>
                <w:lang w:val="es-ES"/>
              </w:rPr>
              <w:t>Implementation schedule for the proposed Mitigation Activity</w:t>
            </w:r>
            <w:r w:rsidR="00BE6A6A" w:rsidRPr="003E789A">
              <w:rPr>
                <w:color w:val="A4A4A4"/>
                <w:sz w:val="24"/>
                <w:lang w:val="es-ES"/>
              </w:rPr>
              <w:t xml:space="preserve"> </w:t>
            </w:r>
            <w:r w:rsidR="00BE6A6A" w:rsidRPr="003E789A">
              <w:rPr>
                <w:color w:val="A4A4A4"/>
                <w:spacing w:val="-2"/>
                <w:sz w:val="24"/>
                <w:lang w:val="es-ES"/>
              </w:rPr>
              <w:t xml:space="preserve">/ </w:t>
            </w:r>
            <w:r w:rsidR="00EF7A2E" w:rsidRPr="003E789A">
              <w:rPr>
                <w:color w:val="002060"/>
                <w:sz w:val="24"/>
                <w:lang w:val="es-ES"/>
              </w:rPr>
              <w:t xml:space="preserve">Cronograma de </w:t>
            </w:r>
            <w:r w:rsidR="00EF7A2E" w:rsidRPr="003E789A">
              <w:rPr>
                <w:color w:val="002060"/>
                <w:sz w:val="24"/>
                <w:lang w:val="es-ES"/>
              </w:rPr>
              <w:lastRenderedPageBreak/>
              <w:t>implementación de la actividad de mitigación propuesta</w:t>
            </w:r>
            <w:r w:rsidR="00BE6A6A" w:rsidRPr="003E789A">
              <w:rPr>
                <w:color w:val="002060"/>
                <w:sz w:val="24"/>
                <w:lang w:val="es-ES"/>
              </w:rPr>
              <w:t>.</w:t>
            </w:r>
          </w:p>
        </w:tc>
      </w:tr>
      <w:tr w:rsidR="00FF2555" w:rsidRPr="00382903" w14:paraId="4BE56978" w14:textId="77777777" w:rsidTr="00185E03">
        <w:trPr>
          <w:trHeight w:val="3538"/>
        </w:trPr>
        <w:tc>
          <w:tcPr>
            <w:tcW w:w="3492" w:type="dxa"/>
          </w:tcPr>
          <w:p w14:paraId="108563FB" w14:textId="1A85695A" w:rsidR="00FF2555" w:rsidRPr="003E789A" w:rsidRDefault="00FF2555" w:rsidP="003E789A">
            <w:pPr>
              <w:pStyle w:val="ListParagraph"/>
              <w:numPr>
                <w:ilvl w:val="0"/>
                <w:numId w:val="33"/>
              </w:numPr>
              <w:pBdr>
                <w:top w:val="nil"/>
                <w:left w:val="nil"/>
                <w:bottom w:val="nil"/>
                <w:right w:val="nil"/>
                <w:between w:val="nil"/>
              </w:pBdr>
              <w:ind w:right="295"/>
              <w:jc w:val="both"/>
              <w:rPr>
                <w:color w:val="000000"/>
                <w:sz w:val="24"/>
                <w:lang w:val="es-ES"/>
              </w:rPr>
            </w:pPr>
            <w:r w:rsidRPr="00185E03">
              <w:rPr>
                <w:color w:val="000000"/>
                <w:sz w:val="24"/>
                <w:lang w:val="es-PE"/>
              </w:rPr>
              <w:lastRenderedPageBreak/>
              <w:t>Please indicate any other material changes to the information submitted in the Singapore-Peru Authorisation Application Form.</w:t>
            </w:r>
            <w:r w:rsidR="003D6C8F" w:rsidRPr="00185E03">
              <w:rPr>
                <w:color w:val="000000"/>
                <w:sz w:val="24"/>
                <w:lang w:val="es-PE"/>
              </w:rPr>
              <w:t xml:space="preserve"> /</w:t>
            </w:r>
            <w:r w:rsidR="0035575F" w:rsidRPr="00185E03">
              <w:rPr>
                <w:color w:val="000000"/>
                <w:sz w:val="24"/>
                <w:lang w:val="es-PE"/>
              </w:rPr>
              <w:t xml:space="preserve"> </w:t>
            </w:r>
            <w:r w:rsidR="00E73142" w:rsidRPr="00AB4477">
              <w:rPr>
                <w:color w:val="002060"/>
                <w:sz w:val="24"/>
                <w:szCs w:val="24"/>
                <w:lang w:val="es-ES"/>
              </w:rPr>
              <w:t xml:space="preserve">Indique cualquier otro cambio </w:t>
            </w:r>
            <w:r w:rsidR="00AB4477">
              <w:rPr>
                <w:color w:val="002060"/>
                <w:sz w:val="24"/>
                <w:szCs w:val="24"/>
                <w:lang w:val="es-ES"/>
              </w:rPr>
              <w:t>material</w:t>
            </w:r>
            <w:r w:rsidR="00E73142" w:rsidRPr="00AB4477">
              <w:rPr>
                <w:color w:val="002060"/>
                <w:sz w:val="24"/>
                <w:szCs w:val="24"/>
                <w:lang w:val="es-ES"/>
              </w:rPr>
              <w:t xml:space="preserve"> en la información presentada en </w:t>
            </w:r>
            <w:r w:rsidR="00E73142">
              <w:rPr>
                <w:color w:val="002060"/>
                <w:sz w:val="24"/>
                <w:szCs w:val="24"/>
                <w:lang w:val="es-ES"/>
              </w:rPr>
              <w:t>el Formulario de Solicitud de Autorización Singapur-Perú</w:t>
            </w:r>
            <w:r w:rsidR="0035575F" w:rsidRPr="00AB4477">
              <w:rPr>
                <w:color w:val="002060"/>
                <w:sz w:val="24"/>
                <w:szCs w:val="24"/>
                <w:lang w:val="es-ES"/>
              </w:rPr>
              <w:t>.</w:t>
            </w:r>
          </w:p>
        </w:tc>
        <w:tc>
          <w:tcPr>
            <w:tcW w:w="5948" w:type="dxa"/>
          </w:tcPr>
          <w:p w14:paraId="68595B10" w14:textId="77777777" w:rsidR="00FF2555" w:rsidRPr="003E789A" w:rsidRDefault="00FF2555" w:rsidP="00A26B16">
            <w:pPr>
              <w:pBdr>
                <w:top w:val="nil"/>
                <w:left w:val="nil"/>
                <w:bottom w:val="nil"/>
                <w:right w:val="nil"/>
                <w:between w:val="nil"/>
              </w:pBdr>
              <w:tabs>
                <w:tab w:val="left" w:pos="825"/>
              </w:tabs>
              <w:ind w:right="94"/>
              <w:jc w:val="both"/>
              <w:rPr>
                <w:color w:val="000000"/>
                <w:sz w:val="24"/>
                <w:lang w:val="es-ES"/>
              </w:rPr>
            </w:pPr>
            <w:permStart w:id="715400435" w:edGrp="everyone"/>
          </w:p>
          <w:p w14:paraId="47076E92" w14:textId="77777777" w:rsidR="00FF2555" w:rsidRPr="003E789A" w:rsidRDefault="00FF2555" w:rsidP="00A26B16">
            <w:pPr>
              <w:pBdr>
                <w:top w:val="nil"/>
                <w:left w:val="nil"/>
                <w:bottom w:val="nil"/>
                <w:right w:val="nil"/>
                <w:between w:val="nil"/>
              </w:pBdr>
              <w:tabs>
                <w:tab w:val="left" w:pos="825"/>
              </w:tabs>
              <w:ind w:right="94"/>
              <w:jc w:val="both"/>
              <w:rPr>
                <w:color w:val="000000"/>
                <w:sz w:val="24"/>
                <w:lang w:val="es-ES"/>
              </w:rPr>
            </w:pPr>
          </w:p>
          <w:p w14:paraId="0329B740" w14:textId="77777777" w:rsidR="00FF2555" w:rsidRPr="003E789A" w:rsidRDefault="00FF2555" w:rsidP="00A26B16">
            <w:pPr>
              <w:pBdr>
                <w:top w:val="nil"/>
                <w:left w:val="nil"/>
                <w:bottom w:val="nil"/>
                <w:right w:val="nil"/>
                <w:between w:val="nil"/>
              </w:pBdr>
              <w:tabs>
                <w:tab w:val="left" w:pos="825"/>
              </w:tabs>
              <w:ind w:right="94"/>
              <w:jc w:val="both"/>
              <w:rPr>
                <w:color w:val="000000"/>
                <w:sz w:val="24"/>
                <w:lang w:val="es-ES"/>
              </w:rPr>
            </w:pPr>
          </w:p>
          <w:p w14:paraId="7267CE6A" w14:textId="77777777" w:rsidR="00FF2555" w:rsidRPr="003E789A" w:rsidRDefault="00FF2555" w:rsidP="00A26B16">
            <w:pPr>
              <w:pBdr>
                <w:top w:val="nil"/>
                <w:left w:val="nil"/>
                <w:bottom w:val="nil"/>
                <w:right w:val="nil"/>
                <w:between w:val="nil"/>
              </w:pBdr>
              <w:tabs>
                <w:tab w:val="left" w:pos="825"/>
              </w:tabs>
              <w:ind w:right="94"/>
              <w:jc w:val="both"/>
              <w:rPr>
                <w:color w:val="000000"/>
                <w:sz w:val="24"/>
                <w:lang w:val="es-ES"/>
              </w:rPr>
            </w:pPr>
          </w:p>
          <w:p w14:paraId="1366B33F" w14:textId="77777777" w:rsidR="00FF2555" w:rsidRPr="003E789A" w:rsidRDefault="00FF2555" w:rsidP="00A26B16">
            <w:pPr>
              <w:pBdr>
                <w:top w:val="nil"/>
                <w:left w:val="nil"/>
                <w:bottom w:val="nil"/>
                <w:right w:val="nil"/>
                <w:between w:val="nil"/>
              </w:pBdr>
              <w:tabs>
                <w:tab w:val="left" w:pos="825"/>
              </w:tabs>
              <w:ind w:right="94"/>
              <w:jc w:val="both"/>
              <w:rPr>
                <w:color w:val="000000"/>
                <w:sz w:val="24"/>
                <w:lang w:val="es-ES"/>
              </w:rPr>
            </w:pPr>
          </w:p>
          <w:p w14:paraId="65F7304E" w14:textId="77777777" w:rsidR="00FF2555" w:rsidRDefault="00FF2555" w:rsidP="00A26B16">
            <w:pPr>
              <w:pBdr>
                <w:top w:val="nil"/>
                <w:left w:val="nil"/>
                <w:bottom w:val="nil"/>
                <w:right w:val="nil"/>
                <w:between w:val="nil"/>
              </w:pBdr>
              <w:tabs>
                <w:tab w:val="left" w:pos="825"/>
              </w:tabs>
              <w:ind w:right="94"/>
              <w:jc w:val="both"/>
              <w:rPr>
                <w:color w:val="000000"/>
                <w:sz w:val="24"/>
                <w:lang w:val="es-ES"/>
              </w:rPr>
            </w:pPr>
          </w:p>
          <w:p w14:paraId="3340C2A0" w14:textId="77777777" w:rsidR="00423219" w:rsidRDefault="00423219" w:rsidP="00A26B16">
            <w:pPr>
              <w:pBdr>
                <w:top w:val="nil"/>
                <w:left w:val="nil"/>
                <w:bottom w:val="nil"/>
                <w:right w:val="nil"/>
                <w:between w:val="nil"/>
              </w:pBdr>
              <w:tabs>
                <w:tab w:val="left" w:pos="825"/>
              </w:tabs>
              <w:ind w:right="94"/>
              <w:jc w:val="both"/>
              <w:rPr>
                <w:color w:val="000000"/>
                <w:sz w:val="24"/>
                <w:lang w:val="es-ES"/>
              </w:rPr>
            </w:pPr>
          </w:p>
          <w:p w14:paraId="2D86068F" w14:textId="77777777" w:rsidR="00423219" w:rsidRDefault="00423219" w:rsidP="00A26B16">
            <w:pPr>
              <w:pBdr>
                <w:top w:val="nil"/>
                <w:left w:val="nil"/>
                <w:bottom w:val="nil"/>
                <w:right w:val="nil"/>
                <w:between w:val="nil"/>
              </w:pBdr>
              <w:tabs>
                <w:tab w:val="left" w:pos="825"/>
              </w:tabs>
              <w:ind w:right="94"/>
              <w:jc w:val="both"/>
              <w:rPr>
                <w:color w:val="000000"/>
                <w:sz w:val="24"/>
                <w:lang w:val="es-ES"/>
              </w:rPr>
            </w:pPr>
          </w:p>
          <w:p w14:paraId="2B0F066B" w14:textId="77777777" w:rsidR="00423219" w:rsidRDefault="00423219" w:rsidP="00A26B16">
            <w:pPr>
              <w:pBdr>
                <w:top w:val="nil"/>
                <w:left w:val="nil"/>
                <w:bottom w:val="nil"/>
                <w:right w:val="nil"/>
                <w:between w:val="nil"/>
              </w:pBdr>
              <w:tabs>
                <w:tab w:val="left" w:pos="825"/>
              </w:tabs>
              <w:ind w:right="94"/>
              <w:jc w:val="both"/>
              <w:rPr>
                <w:color w:val="000000"/>
                <w:sz w:val="24"/>
                <w:lang w:val="es-ES"/>
              </w:rPr>
            </w:pPr>
          </w:p>
          <w:p w14:paraId="3FDCC031" w14:textId="77777777" w:rsidR="00423219" w:rsidRDefault="00423219" w:rsidP="00A26B16">
            <w:pPr>
              <w:pBdr>
                <w:top w:val="nil"/>
                <w:left w:val="nil"/>
                <w:bottom w:val="nil"/>
                <w:right w:val="nil"/>
                <w:between w:val="nil"/>
              </w:pBdr>
              <w:tabs>
                <w:tab w:val="left" w:pos="825"/>
              </w:tabs>
              <w:ind w:right="94"/>
              <w:jc w:val="both"/>
              <w:rPr>
                <w:color w:val="000000"/>
                <w:sz w:val="24"/>
                <w:lang w:val="es-ES"/>
              </w:rPr>
            </w:pPr>
          </w:p>
          <w:p w14:paraId="563927F0" w14:textId="77777777" w:rsidR="00423219" w:rsidRPr="003E789A" w:rsidRDefault="00423219" w:rsidP="00A26B16">
            <w:pPr>
              <w:pBdr>
                <w:top w:val="nil"/>
                <w:left w:val="nil"/>
                <w:bottom w:val="nil"/>
                <w:right w:val="nil"/>
                <w:between w:val="nil"/>
              </w:pBdr>
              <w:tabs>
                <w:tab w:val="left" w:pos="825"/>
              </w:tabs>
              <w:ind w:right="94"/>
              <w:jc w:val="both"/>
              <w:rPr>
                <w:color w:val="000000"/>
                <w:sz w:val="24"/>
                <w:lang w:val="es-ES"/>
              </w:rPr>
            </w:pPr>
          </w:p>
          <w:permEnd w:id="715400435"/>
          <w:p w14:paraId="18CEAD92" w14:textId="1DB3138F" w:rsidR="00FF2555" w:rsidRPr="003E789A" w:rsidRDefault="00FF2555" w:rsidP="00E62149">
            <w:pPr>
              <w:pBdr>
                <w:top w:val="nil"/>
                <w:left w:val="nil"/>
                <w:bottom w:val="nil"/>
                <w:right w:val="nil"/>
                <w:between w:val="nil"/>
              </w:pBdr>
              <w:tabs>
                <w:tab w:val="left" w:pos="825"/>
              </w:tabs>
              <w:ind w:right="94"/>
              <w:jc w:val="both"/>
              <w:rPr>
                <w:color w:val="000000"/>
                <w:sz w:val="24"/>
                <w:lang w:val="es-ES"/>
              </w:rPr>
            </w:pPr>
          </w:p>
        </w:tc>
      </w:tr>
    </w:tbl>
    <w:p w14:paraId="6717518F" w14:textId="405DDB8C" w:rsidR="00C00820" w:rsidRPr="00EB4662" w:rsidRDefault="00C00820" w:rsidP="004D4FAF">
      <w:pPr>
        <w:pStyle w:val="BodyText"/>
        <w:rPr>
          <w:sz w:val="2"/>
          <w:lang w:val="es-ES"/>
        </w:rPr>
      </w:pPr>
    </w:p>
    <w:sectPr w:rsidR="00C00820" w:rsidRPr="00EB4662" w:rsidSect="00D2601E">
      <w:headerReference w:type="default" r:id="rId13"/>
      <w:footerReference w:type="default" r:id="rId14"/>
      <w:pgSz w:w="11910" w:h="16840"/>
      <w:pgMar w:top="1380" w:right="1140" w:bottom="1200" w:left="1320" w:header="147"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DDB6" w14:textId="77777777" w:rsidR="00FD1512" w:rsidRPr="00EF580A" w:rsidRDefault="00FD1512">
      <w:r w:rsidRPr="00EF580A">
        <w:separator/>
      </w:r>
    </w:p>
  </w:endnote>
  <w:endnote w:type="continuationSeparator" w:id="0">
    <w:p w14:paraId="33E1B840" w14:textId="77777777" w:rsidR="00FD1512" w:rsidRPr="00EF580A" w:rsidRDefault="00FD1512">
      <w:r w:rsidRPr="00EF580A">
        <w:continuationSeparator/>
      </w:r>
    </w:p>
  </w:endnote>
  <w:endnote w:type="continuationNotice" w:id="1">
    <w:p w14:paraId="6F3FD256" w14:textId="77777777" w:rsidR="00FD1512" w:rsidRPr="00EF580A" w:rsidRDefault="00FD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50734"/>
      <w:docPartObj>
        <w:docPartGallery w:val="Page Numbers (Bottom of Page)"/>
        <w:docPartUnique/>
      </w:docPartObj>
    </w:sdtPr>
    <w:sdtContent>
      <w:sdt>
        <w:sdtPr>
          <w:id w:val="1728636285"/>
          <w:docPartObj>
            <w:docPartGallery w:val="Page Numbers (Top of Page)"/>
            <w:docPartUnique/>
          </w:docPartObj>
        </w:sdtPr>
        <w:sdtContent>
          <w:p w14:paraId="5CB596E7" w14:textId="6FE80E41" w:rsidR="00CE3D29" w:rsidRPr="00EF580A" w:rsidRDefault="00CE3D29">
            <w:pPr>
              <w:pStyle w:val="Footer"/>
              <w:jc w:val="center"/>
            </w:pPr>
            <w:r w:rsidRPr="00EF580A">
              <w:t xml:space="preserve">Page </w:t>
            </w:r>
            <w:r w:rsidRPr="00EF580A">
              <w:rPr>
                <w:b/>
                <w:bCs/>
                <w:sz w:val="24"/>
                <w:szCs w:val="24"/>
              </w:rPr>
              <w:fldChar w:fldCharType="begin"/>
            </w:r>
            <w:r w:rsidRPr="00EF580A">
              <w:rPr>
                <w:b/>
                <w:bCs/>
              </w:rPr>
              <w:instrText xml:space="preserve"> PAGE </w:instrText>
            </w:r>
            <w:r w:rsidRPr="00EF580A">
              <w:rPr>
                <w:b/>
                <w:bCs/>
                <w:sz w:val="24"/>
                <w:szCs w:val="24"/>
              </w:rPr>
              <w:fldChar w:fldCharType="separate"/>
            </w:r>
            <w:r w:rsidRPr="00EF580A">
              <w:rPr>
                <w:b/>
                <w:bCs/>
              </w:rPr>
              <w:t>2</w:t>
            </w:r>
            <w:r w:rsidRPr="00EF580A">
              <w:rPr>
                <w:b/>
                <w:bCs/>
                <w:sz w:val="24"/>
                <w:szCs w:val="24"/>
              </w:rPr>
              <w:fldChar w:fldCharType="end"/>
            </w:r>
            <w:r w:rsidRPr="00EF580A">
              <w:t xml:space="preserve"> of </w:t>
            </w:r>
            <w:r w:rsidRPr="00EF580A">
              <w:rPr>
                <w:b/>
                <w:bCs/>
                <w:sz w:val="24"/>
                <w:szCs w:val="24"/>
              </w:rPr>
              <w:fldChar w:fldCharType="begin"/>
            </w:r>
            <w:r w:rsidRPr="00EF580A">
              <w:rPr>
                <w:b/>
                <w:bCs/>
              </w:rPr>
              <w:instrText xml:space="preserve"> NUMPAGES  </w:instrText>
            </w:r>
            <w:r w:rsidRPr="00EF580A">
              <w:rPr>
                <w:b/>
                <w:bCs/>
                <w:sz w:val="24"/>
                <w:szCs w:val="24"/>
              </w:rPr>
              <w:fldChar w:fldCharType="separate"/>
            </w:r>
            <w:r w:rsidRPr="00EF580A">
              <w:rPr>
                <w:b/>
                <w:bCs/>
              </w:rPr>
              <w:t>2</w:t>
            </w:r>
            <w:r w:rsidRPr="00EF580A">
              <w:rPr>
                <w:b/>
                <w:bCs/>
                <w:sz w:val="24"/>
                <w:szCs w:val="24"/>
              </w:rPr>
              <w:fldChar w:fldCharType="end"/>
            </w:r>
          </w:p>
        </w:sdtContent>
      </w:sdt>
    </w:sdtContent>
  </w:sdt>
  <w:p w14:paraId="0B31506E" w14:textId="4BAD918C" w:rsidR="00841ED0" w:rsidRPr="00EF580A" w:rsidRDefault="00841ED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D99F" w14:textId="77777777" w:rsidR="0017035E" w:rsidRPr="00EF580A" w:rsidRDefault="0017035E">
    <w:pPr>
      <w:pStyle w:val="BodyText"/>
      <w:spacing w:line="14" w:lineRule="auto"/>
      <w:rPr>
        <w:sz w:val="20"/>
      </w:rPr>
    </w:pPr>
    <w:r w:rsidRPr="00EF580A">
      <w:rPr>
        <w:noProof/>
      </w:rPr>
      <mc:AlternateContent>
        <mc:Choice Requires="wps">
          <w:drawing>
            <wp:anchor distT="0" distB="0" distL="0" distR="0" simplePos="0" relativeHeight="251658245" behindDoc="1" locked="0" layoutInCell="1" allowOverlap="1" wp14:anchorId="599C1365" wp14:editId="53A0F13E">
              <wp:simplePos x="0" y="0"/>
              <wp:positionH relativeFrom="page">
                <wp:posOffset>3535226</wp:posOffset>
              </wp:positionH>
              <wp:positionV relativeFrom="page">
                <wp:posOffset>9916153</wp:posOffset>
              </wp:positionV>
              <wp:extent cx="490220" cy="165735"/>
              <wp:effectExtent l="0" t="0" r="0" b="0"/>
              <wp:wrapNone/>
              <wp:docPr id="13285885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0826B070" w14:textId="77777777" w:rsidR="0017035E" w:rsidRPr="00EF580A" w:rsidRDefault="0017035E">
                          <w:pPr>
                            <w:spacing w:line="245" w:lineRule="exact"/>
                            <w:ind w:left="20"/>
                          </w:pPr>
                          <w:r w:rsidRPr="00EF580A">
                            <w:fldChar w:fldCharType="begin"/>
                          </w:r>
                          <w:r w:rsidRPr="00EF580A">
                            <w:instrText xml:space="preserve"> PAGE </w:instrText>
                          </w:r>
                          <w:r w:rsidRPr="00EF580A">
                            <w:fldChar w:fldCharType="separate"/>
                          </w:r>
                          <w:r w:rsidRPr="00EF580A">
                            <w:t>10</w:t>
                          </w:r>
                          <w:r w:rsidRPr="00EF580A">
                            <w:fldChar w:fldCharType="end"/>
                          </w:r>
                          <w:r w:rsidRPr="00EF580A">
                            <w:rPr>
                              <w:spacing w:val="-1"/>
                            </w:rPr>
                            <w:t xml:space="preserve"> </w:t>
                          </w:r>
                          <w:r w:rsidRPr="00EF580A">
                            <w:t>of</w:t>
                          </w:r>
                          <w:r w:rsidRPr="00EF580A">
                            <w:rPr>
                              <w:spacing w:val="-2"/>
                            </w:rPr>
                            <w:t xml:space="preserve"> </w:t>
                          </w:r>
                          <w:r w:rsidRPr="00EF580A">
                            <w:rPr>
                              <w:spacing w:val="-7"/>
                            </w:rPr>
                            <w:fldChar w:fldCharType="begin"/>
                          </w:r>
                          <w:r w:rsidRPr="00EF580A">
                            <w:rPr>
                              <w:spacing w:val="-7"/>
                            </w:rPr>
                            <w:instrText xml:space="preserve"> NUMPAGES </w:instrText>
                          </w:r>
                          <w:r w:rsidRPr="00EF580A">
                            <w:rPr>
                              <w:spacing w:val="-7"/>
                            </w:rPr>
                            <w:fldChar w:fldCharType="separate"/>
                          </w:r>
                          <w:r w:rsidRPr="00EF580A">
                            <w:rPr>
                              <w:spacing w:val="-7"/>
                            </w:rPr>
                            <w:t>19</w:t>
                          </w:r>
                          <w:r w:rsidRPr="00EF580A">
                            <w:rPr>
                              <w:spacing w:val="-7"/>
                            </w:rPr>
                            <w:fldChar w:fldCharType="end"/>
                          </w:r>
                        </w:p>
                      </w:txbxContent>
                    </wps:txbx>
                    <wps:bodyPr wrap="square" lIns="0" tIns="0" rIns="0" bIns="0" rtlCol="0">
                      <a:noAutofit/>
                    </wps:bodyPr>
                  </wps:wsp>
                </a:graphicData>
              </a:graphic>
            </wp:anchor>
          </w:drawing>
        </mc:Choice>
        <mc:Fallback>
          <w:pict>
            <v:shapetype w14:anchorId="599C1365" id="_x0000_t202" coordsize="21600,21600" o:spt="202" path="m,l,21600r21600,l21600,xe">
              <v:stroke joinstyle="miter"/>
              <v:path gradientshapeok="t" o:connecttype="rect"/>
            </v:shapetype>
            <v:shape id="Textbox 3" o:spid="_x0000_s1026" type="#_x0000_t202" style="position:absolute;margin-left:278.35pt;margin-top:780.8pt;width:38.6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BYlwEAACE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9rVcrrmguLW9vXr+8yX5X18sRKX0y4EUO&#10;Wok8rkJAHR4onVrPLTOX0/OZSJq2k3Bd5sydObOF7shSRp5mK+nnXqGRYvgc2K48+nOA52B7DjAN&#10;H6B8kKwowLt9AusKgSvuTIDnUCTMfyYP+vdz6br+7M0vAA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BANcFiXAQAA&#10;IQMAAA4AAAAAAAAAAAAAAAAALgIAAGRycy9lMm9Eb2MueG1sUEsBAi0AFAAGAAgAAAAhAG0KQ0bh&#10;AAAADQEAAA8AAAAAAAAAAAAAAAAA8QMAAGRycy9kb3ducmV2LnhtbFBLBQYAAAAABAAEAPMAAAD/&#10;BAAAAAA=&#10;" filled="f" stroked="f">
              <v:textbox inset="0,0,0,0">
                <w:txbxContent>
                  <w:p w14:paraId="0826B070" w14:textId="77777777" w:rsidR="0017035E" w:rsidRPr="00EF580A" w:rsidRDefault="0017035E">
                    <w:pPr>
                      <w:spacing w:line="245" w:lineRule="exact"/>
                      <w:ind w:left="20"/>
                    </w:pPr>
                    <w:r w:rsidRPr="00EF580A">
                      <w:fldChar w:fldCharType="begin"/>
                    </w:r>
                    <w:r w:rsidRPr="00EF580A">
                      <w:instrText xml:space="preserve"> PAGE </w:instrText>
                    </w:r>
                    <w:r w:rsidRPr="00EF580A">
                      <w:fldChar w:fldCharType="separate"/>
                    </w:r>
                    <w:r w:rsidRPr="00EF580A">
                      <w:t>10</w:t>
                    </w:r>
                    <w:r w:rsidRPr="00EF580A">
                      <w:fldChar w:fldCharType="end"/>
                    </w:r>
                    <w:r w:rsidRPr="00EF580A">
                      <w:rPr>
                        <w:spacing w:val="-1"/>
                      </w:rPr>
                      <w:t xml:space="preserve"> </w:t>
                    </w:r>
                    <w:r w:rsidRPr="00EF580A">
                      <w:t>of</w:t>
                    </w:r>
                    <w:r w:rsidRPr="00EF580A">
                      <w:rPr>
                        <w:spacing w:val="-2"/>
                      </w:rPr>
                      <w:t xml:space="preserve"> </w:t>
                    </w:r>
                    <w:r w:rsidRPr="00EF580A">
                      <w:rPr>
                        <w:spacing w:val="-7"/>
                      </w:rPr>
                      <w:fldChar w:fldCharType="begin"/>
                    </w:r>
                    <w:r w:rsidRPr="00EF580A">
                      <w:rPr>
                        <w:spacing w:val="-7"/>
                      </w:rPr>
                      <w:instrText xml:space="preserve"> NUMPAGES </w:instrText>
                    </w:r>
                    <w:r w:rsidRPr="00EF580A">
                      <w:rPr>
                        <w:spacing w:val="-7"/>
                      </w:rPr>
                      <w:fldChar w:fldCharType="separate"/>
                    </w:r>
                    <w:r w:rsidRPr="00EF580A">
                      <w:rPr>
                        <w:spacing w:val="-7"/>
                      </w:rPr>
                      <w:t>19</w:t>
                    </w:r>
                    <w:r w:rsidRPr="00EF580A">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F8F0" w14:textId="77777777" w:rsidR="00FD1512" w:rsidRPr="00EF580A" w:rsidRDefault="00FD1512">
      <w:r w:rsidRPr="00EF580A">
        <w:separator/>
      </w:r>
    </w:p>
  </w:footnote>
  <w:footnote w:type="continuationSeparator" w:id="0">
    <w:p w14:paraId="600F09E2" w14:textId="77777777" w:rsidR="00FD1512" w:rsidRPr="00EF580A" w:rsidRDefault="00FD1512">
      <w:r w:rsidRPr="00EF580A">
        <w:continuationSeparator/>
      </w:r>
    </w:p>
  </w:footnote>
  <w:footnote w:type="continuationNotice" w:id="1">
    <w:p w14:paraId="2AD70C69" w14:textId="77777777" w:rsidR="00FD1512" w:rsidRPr="00EF580A" w:rsidRDefault="00FD1512"/>
  </w:footnote>
  <w:footnote w:id="2">
    <w:p w14:paraId="152E257E" w14:textId="5AA4AA62" w:rsidR="00A26CBB" w:rsidRPr="003E789A" w:rsidRDefault="00A26CBB" w:rsidP="003E789A">
      <w:pPr>
        <w:spacing w:before="102"/>
        <w:ind w:left="120" w:right="103" w:hanging="1"/>
        <w:jc w:val="both"/>
        <w:rPr>
          <w:color w:val="002060"/>
          <w:sz w:val="20"/>
          <w:lang w:val="es-ES"/>
        </w:rPr>
      </w:pPr>
      <w:r w:rsidRPr="00EF580A">
        <w:rPr>
          <w:rStyle w:val="FootnoteReference"/>
        </w:rPr>
        <w:footnoteRef/>
      </w:r>
      <w:r w:rsidRPr="003E789A">
        <w:rPr>
          <w:lang w:val="es-ES"/>
        </w:rPr>
        <w:t xml:space="preserve"> </w:t>
      </w:r>
      <w:r w:rsidRPr="003E789A">
        <w:rPr>
          <w:sz w:val="20"/>
          <w:lang w:val="es-ES"/>
        </w:rPr>
        <w:t>Material</w:t>
      </w:r>
      <w:r w:rsidRPr="003E789A">
        <w:rPr>
          <w:spacing w:val="-5"/>
          <w:sz w:val="20"/>
          <w:lang w:val="es-ES"/>
        </w:rPr>
        <w:t xml:space="preserve"> </w:t>
      </w:r>
      <w:r w:rsidRPr="003E789A">
        <w:rPr>
          <w:sz w:val="20"/>
          <w:lang w:val="es-ES"/>
        </w:rPr>
        <w:t>changes</w:t>
      </w:r>
      <w:r w:rsidRPr="003E789A">
        <w:rPr>
          <w:spacing w:val="-6"/>
          <w:sz w:val="20"/>
          <w:lang w:val="es-ES"/>
        </w:rPr>
        <w:t xml:space="preserve"> </w:t>
      </w:r>
      <w:r w:rsidRPr="003E789A">
        <w:rPr>
          <w:sz w:val="20"/>
          <w:lang w:val="es-ES"/>
        </w:rPr>
        <w:t>refer</w:t>
      </w:r>
      <w:r w:rsidRPr="003E789A">
        <w:rPr>
          <w:spacing w:val="-5"/>
          <w:sz w:val="20"/>
          <w:lang w:val="es-ES"/>
        </w:rPr>
        <w:t xml:space="preserve"> </w:t>
      </w:r>
      <w:r w:rsidRPr="003E789A">
        <w:rPr>
          <w:sz w:val="20"/>
          <w:lang w:val="es-ES"/>
        </w:rPr>
        <w:t>to</w:t>
      </w:r>
      <w:r w:rsidRPr="003E789A">
        <w:rPr>
          <w:spacing w:val="-5"/>
          <w:sz w:val="20"/>
          <w:lang w:val="es-ES"/>
        </w:rPr>
        <w:t xml:space="preserve"> </w:t>
      </w:r>
      <w:r w:rsidRPr="003E789A">
        <w:rPr>
          <w:sz w:val="20"/>
          <w:lang w:val="es-ES"/>
        </w:rPr>
        <w:t>any</w:t>
      </w:r>
      <w:r w:rsidRPr="003E789A">
        <w:rPr>
          <w:spacing w:val="-4"/>
          <w:sz w:val="20"/>
          <w:lang w:val="es-ES"/>
        </w:rPr>
        <w:t xml:space="preserve"> </w:t>
      </w:r>
      <w:r w:rsidRPr="003E789A">
        <w:rPr>
          <w:sz w:val="20"/>
          <w:lang w:val="es-ES"/>
        </w:rPr>
        <w:t>update</w:t>
      </w:r>
      <w:r w:rsidRPr="003E789A">
        <w:rPr>
          <w:spacing w:val="-6"/>
          <w:sz w:val="20"/>
          <w:lang w:val="es-ES"/>
        </w:rPr>
        <w:t xml:space="preserve"> </w:t>
      </w:r>
      <w:r w:rsidRPr="003E789A">
        <w:rPr>
          <w:sz w:val="20"/>
          <w:lang w:val="es-ES"/>
        </w:rPr>
        <w:t>that</w:t>
      </w:r>
      <w:r w:rsidRPr="003E789A">
        <w:rPr>
          <w:spacing w:val="-5"/>
          <w:sz w:val="20"/>
          <w:lang w:val="es-ES"/>
        </w:rPr>
        <w:t xml:space="preserve"> </w:t>
      </w:r>
      <w:r w:rsidRPr="003E789A">
        <w:rPr>
          <w:sz w:val="20"/>
          <w:lang w:val="es-ES"/>
        </w:rPr>
        <w:t>would</w:t>
      </w:r>
      <w:r w:rsidRPr="003E789A">
        <w:rPr>
          <w:spacing w:val="-4"/>
          <w:sz w:val="20"/>
          <w:lang w:val="es-ES"/>
        </w:rPr>
        <w:t xml:space="preserve"> </w:t>
      </w:r>
      <w:r w:rsidRPr="003E789A">
        <w:rPr>
          <w:sz w:val="20"/>
          <w:lang w:val="es-ES"/>
        </w:rPr>
        <w:t>alter</w:t>
      </w:r>
      <w:r w:rsidRPr="003E789A">
        <w:rPr>
          <w:spacing w:val="-5"/>
          <w:sz w:val="20"/>
          <w:lang w:val="es-ES"/>
        </w:rPr>
        <w:t xml:space="preserve"> </w:t>
      </w:r>
      <w:r w:rsidRPr="003E789A">
        <w:rPr>
          <w:sz w:val="20"/>
          <w:lang w:val="es-ES"/>
        </w:rPr>
        <w:t>the</w:t>
      </w:r>
      <w:r w:rsidRPr="003E789A">
        <w:rPr>
          <w:spacing w:val="-6"/>
          <w:sz w:val="20"/>
          <w:lang w:val="es-ES"/>
        </w:rPr>
        <w:t xml:space="preserve"> </w:t>
      </w:r>
      <w:r w:rsidRPr="003E789A">
        <w:rPr>
          <w:sz w:val="20"/>
          <w:lang w:val="es-ES"/>
        </w:rPr>
        <w:t>responses</w:t>
      </w:r>
      <w:r w:rsidRPr="003E789A">
        <w:rPr>
          <w:spacing w:val="-6"/>
          <w:sz w:val="20"/>
          <w:lang w:val="es-ES"/>
        </w:rPr>
        <w:t xml:space="preserve"> </w:t>
      </w:r>
      <w:r w:rsidRPr="003E789A">
        <w:rPr>
          <w:sz w:val="20"/>
          <w:lang w:val="es-ES"/>
        </w:rPr>
        <w:t>to</w:t>
      </w:r>
      <w:r w:rsidRPr="003E789A">
        <w:rPr>
          <w:spacing w:val="-5"/>
          <w:sz w:val="20"/>
          <w:lang w:val="es-ES"/>
        </w:rPr>
        <w:t xml:space="preserve"> </w:t>
      </w:r>
      <w:r w:rsidRPr="003E789A">
        <w:rPr>
          <w:sz w:val="20"/>
          <w:lang w:val="es-ES"/>
        </w:rPr>
        <w:t>any</w:t>
      </w:r>
      <w:r w:rsidRPr="003E789A">
        <w:rPr>
          <w:spacing w:val="-4"/>
          <w:sz w:val="20"/>
          <w:lang w:val="es-ES"/>
        </w:rPr>
        <w:t xml:space="preserve"> </w:t>
      </w:r>
      <w:r w:rsidRPr="003E789A">
        <w:rPr>
          <w:sz w:val="20"/>
          <w:lang w:val="es-ES"/>
        </w:rPr>
        <w:t>questions</w:t>
      </w:r>
      <w:r w:rsidRPr="003E789A">
        <w:rPr>
          <w:spacing w:val="-6"/>
          <w:sz w:val="20"/>
          <w:lang w:val="es-ES"/>
        </w:rPr>
        <w:t xml:space="preserve"> </w:t>
      </w:r>
      <w:r w:rsidRPr="003E789A">
        <w:rPr>
          <w:sz w:val="20"/>
          <w:lang w:val="es-ES"/>
        </w:rPr>
        <w:t>in</w:t>
      </w:r>
      <w:r w:rsidRPr="003E789A">
        <w:rPr>
          <w:spacing w:val="-4"/>
          <w:sz w:val="20"/>
          <w:lang w:val="es-ES"/>
        </w:rPr>
        <w:t xml:space="preserve"> </w:t>
      </w:r>
      <w:r w:rsidRPr="003E789A">
        <w:rPr>
          <w:sz w:val="20"/>
          <w:lang w:val="es-ES"/>
        </w:rPr>
        <w:t>the</w:t>
      </w:r>
      <w:r w:rsidRPr="003E789A">
        <w:rPr>
          <w:spacing w:val="-6"/>
          <w:sz w:val="20"/>
          <w:lang w:val="es-ES"/>
        </w:rPr>
        <w:t xml:space="preserve"> </w:t>
      </w:r>
      <w:r w:rsidRPr="003E789A">
        <w:rPr>
          <w:sz w:val="20"/>
          <w:lang w:val="es-ES"/>
        </w:rPr>
        <w:t>application</w:t>
      </w:r>
      <w:r w:rsidRPr="003E789A">
        <w:rPr>
          <w:spacing w:val="-4"/>
          <w:sz w:val="20"/>
          <w:lang w:val="es-ES"/>
        </w:rPr>
        <w:t xml:space="preserve"> </w:t>
      </w:r>
      <w:r w:rsidRPr="003E789A">
        <w:rPr>
          <w:sz w:val="20"/>
          <w:lang w:val="es-ES"/>
        </w:rPr>
        <w:t>forms and further inquiries over the course of the application process.</w:t>
      </w:r>
      <w:r w:rsidR="00B134A9" w:rsidRPr="00AB4477">
        <w:rPr>
          <w:sz w:val="20"/>
          <w:lang w:val="es-ES"/>
        </w:rPr>
        <w:t xml:space="preserve"> / </w:t>
      </w:r>
      <w:r w:rsidR="00DC6262" w:rsidRPr="00DF58E8">
        <w:rPr>
          <w:color w:val="002060"/>
          <w:sz w:val="20"/>
          <w:lang w:val="es-ES"/>
        </w:rPr>
        <w:t xml:space="preserve">Los cambios </w:t>
      </w:r>
      <w:r w:rsidR="00DC6262">
        <w:rPr>
          <w:color w:val="002060"/>
          <w:sz w:val="20"/>
          <w:lang w:val="es-ES"/>
        </w:rPr>
        <w:t>materiales</w:t>
      </w:r>
      <w:r w:rsidR="00DC6262" w:rsidRPr="00DF58E8">
        <w:rPr>
          <w:color w:val="002060"/>
          <w:sz w:val="20"/>
          <w:lang w:val="es-ES"/>
        </w:rPr>
        <w:t xml:space="preserve"> </w:t>
      </w:r>
      <w:r w:rsidR="00DC6262">
        <w:rPr>
          <w:color w:val="002060"/>
          <w:sz w:val="20"/>
          <w:lang w:val="es-ES"/>
        </w:rPr>
        <w:t>hacen referencia</w:t>
      </w:r>
      <w:r w:rsidR="00DC6262" w:rsidRPr="00DF58E8">
        <w:rPr>
          <w:color w:val="002060"/>
          <w:sz w:val="20"/>
          <w:lang w:val="es-ES"/>
        </w:rPr>
        <w:t xml:space="preserve"> a cualquier actualización que </w:t>
      </w:r>
      <w:r w:rsidR="00DC6262">
        <w:rPr>
          <w:color w:val="002060"/>
          <w:sz w:val="20"/>
          <w:lang w:val="es-ES"/>
        </w:rPr>
        <w:t xml:space="preserve">pueda </w:t>
      </w:r>
      <w:r w:rsidR="00DC6262" w:rsidRPr="00DF58E8">
        <w:rPr>
          <w:color w:val="002060"/>
          <w:sz w:val="20"/>
          <w:lang w:val="es-ES"/>
        </w:rPr>
        <w:t>modifi</w:t>
      </w:r>
      <w:r w:rsidR="00DC6262">
        <w:rPr>
          <w:color w:val="002060"/>
          <w:sz w:val="20"/>
          <w:lang w:val="es-ES"/>
        </w:rPr>
        <w:t>car</w:t>
      </w:r>
      <w:r w:rsidR="00DC6262" w:rsidRPr="00DF58E8">
        <w:rPr>
          <w:color w:val="002060"/>
          <w:sz w:val="20"/>
          <w:lang w:val="es-ES"/>
        </w:rPr>
        <w:t xml:space="preserve"> las respuestas a cualquiera de las preguntas en los formularios de solicitud y a las consultas adicionales realizadas durante el transcurso del proceso de solicitud</w:t>
      </w:r>
      <w:r w:rsidR="00DC6262">
        <w:rPr>
          <w:color w:val="002060"/>
          <w:sz w:val="20"/>
          <w:lang w:val="es-ES"/>
        </w:rPr>
        <w:t>.</w:t>
      </w:r>
    </w:p>
    <w:p w14:paraId="58E221A6" w14:textId="26610128" w:rsidR="00A26CBB" w:rsidRPr="003E789A" w:rsidRDefault="00A26CBB">
      <w:pPr>
        <w:pStyle w:val="FootnoteText"/>
        <w:rPr>
          <w:lang w:val="es-ES"/>
        </w:rPr>
      </w:pPr>
    </w:p>
  </w:footnote>
  <w:footnote w:id="3">
    <w:p w14:paraId="50C3E061" w14:textId="77777777" w:rsidR="004F6297" w:rsidRPr="003E789A" w:rsidRDefault="004F6297" w:rsidP="004F6297">
      <w:pPr>
        <w:pStyle w:val="FootnoteText"/>
        <w:rPr>
          <w:lang w:val="es-ES"/>
        </w:rPr>
      </w:pPr>
      <w:r w:rsidRPr="00EF580A">
        <w:rPr>
          <w:rStyle w:val="FootnoteReference"/>
        </w:rPr>
        <w:footnoteRef/>
      </w:r>
      <w:r w:rsidRPr="003E789A">
        <w:rPr>
          <w:spacing w:val="-3"/>
          <w:lang w:val="es-ES"/>
        </w:rPr>
        <w:t xml:space="preserve"> </w:t>
      </w:r>
      <w:r>
        <w:fldChar w:fldCharType="begin"/>
      </w:r>
      <w:r>
        <w:instrText>HYPERLINK "https://www.carbonmarkets-cooperation.gov.sg/" \h</w:instrText>
      </w:r>
      <w:r>
        <w:fldChar w:fldCharType="separate"/>
      </w:r>
      <w:r w:rsidRPr="003E789A">
        <w:rPr>
          <w:color w:val="0562C1"/>
          <w:spacing w:val="-2"/>
          <w:u w:val="single" w:color="0562C1"/>
          <w:lang w:val="es-ES"/>
        </w:rPr>
        <w:t>https://www.carbonmarkets-cooperation.gov.sg/</w:t>
      </w:r>
      <w:r>
        <w:fldChar w:fldCharType="end"/>
      </w:r>
    </w:p>
  </w:footnote>
  <w:footnote w:id="4">
    <w:p w14:paraId="0583CDA5" w14:textId="77777777" w:rsidR="004F6297" w:rsidRPr="003E789A" w:rsidRDefault="004F6297" w:rsidP="004F6297">
      <w:pPr>
        <w:spacing w:before="1"/>
        <w:rPr>
          <w:sz w:val="20"/>
          <w:lang w:val="es-ES"/>
        </w:rPr>
      </w:pPr>
      <w:r w:rsidRPr="00EF580A">
        <w:rPr>
          <w:rStyle w:val="FootnoteReference"/>
          <w:sz w:val="20"/>
          <w:szCs w:val="20"/>
        </w:rPr>
        <w:footnoteRef/>
      </w:r>
      <w:r w:rsidRPr="003E789A">
        <w:rPr>
          <w:sz w:val="20"/>
          <w:lang w:val="es-ES"/>
        </w:rPr>
        <w:t xml:space="preserve"> </w:t>
      </w:r>
      <w:r>
        <w:fldChar w:fldCharType="begin"/>
      </w:r>
      <w:r>
        <w:instrText>HYPERLINK "https://nuestrodesafioclimatico.minam.gob.pe/renami/" \t "_blank" \o "https://nuestrodesafioclimatico.minam.gob.pe/renami/"</w:instrText>
      </w:r>
      <w:r>
        <w:fldChar w:fldCharType="separate"/>
      </w:r>
      <w:r w:rsidRPr="003E789A">
        <w:rPr>
          <w:rStyle w:val="Hyperlink"/>
          <w:sz w:val="20"/>
          <w:lang w:val="es-ES"/>
        </w:rPr>
        <w:t>https://nuestrodesafioclimatico.minam.gob.pe/renami/</w:t>
      </w:r>
      <w:r>
        <w:fldChar w:fldCharType="end"/>
      </w:r>
    </w:p>
    <w:p w14:paraId="2C74F5B4" w14:textId="77777777" w:rsidR="004F6297" w:rsidRPr="003E789A" w:rsidRDefault="004F6297" w:rsidP="004F6297">
      <w:pPr>
        <w:pStyle w:val="FootnoteText"/>
        <w:rPr>
          <w:lang w:val="es-ES"/>
        </w:rPr>
      </w:pPr>
    </w:p>
  </w:footnote>
  <w:footnote w:id="5">
    <w:p w14:paraId="52F868C3" w14:textId="4BF4BD71" w:rsidR="00D2601E" w:rsidRPr="003E789A" w:rsidRDefault="00D2601E" w:rsidP="00D2601E">
      <w:pPr>
        <w:spacing w:before="102"/>
        <w:ind w:left="120" w:right="211" w:hanging="1"/>
        <w:rPr>
          <w:sz w:val="20"/>
          <w:lang w:val="es-ES"/>
        </w:rPr>
      </w:pPr>
      <w:r w:rsidRPr="00EF580A">
        <w:rPr>
          <w:rStyle w:val="FootnoteReference"/>
          <w:sz w:val="20"/>
          <w:szCs w:val="20"/>
        </w:rPr>
        <w:footnoteRef/>
      </w:r>
      <w:r w:rsidRPr="003E789A">
        <w:rPr>
          <w:sz w:val="20"/>
          <w:lang w:val="es-ES"/>
        </w:rPr>
        <w:t xml:space="preserve"> Material</w:t>
      </w:r>
      <w:r w:rsidRPr="003E789A">
        <w:rPr>
          <w:spacing w:val="-5"/>
          <w:sz w:val="20"/>
          <w:lang w:val="es-ES"/>
        </w:rPr>
        <w:t xml:space="preserve"> </w:t>
      </w:r>
      <w:r w:rsidRPr="003E789A">
        <w:rPr>
          <w:sz w:val="20"/>
          <w:lang w:val="es-ES"/>
        </w:rPr>
        <w:t>changes</w:t>
      </w:r>
      <w:r w:rsidRPr="003E789A">
        <w:rPr>
          <w:spacing w:val="-6"/>
          <w:sz w:val="20"/>
          <w:lang w:val="es-ES"/>
        </w:rPr>
        <w:t xml:space="preserve"> </w:t>
      </w:r>
      <w:r w:rsidRPr="003E789A">
        <w:rPr>
          <w:sz w:val="20"/>
          <w:lang w:val="es-ES"/>
        </w:rPr>
        <w:t>refer</w:t>
      </w:r>
      <w:r w:rsidRPr="003E789A">
        <w:rPr>
          <w:spacing w:val="-5"/>
          <w:sz w:val="20"/>
          <w:lang w:val="es-ES"/>
        </w:rPr>
        <w:t xml:space="preserve"> </w:t>
      </w:r>
      <w:r w:rsidRPr="003E789A">
        <w:rPr>
          <w:sz w:val="20"/>
          <w:lang w:val="es-ES"/>
        </w:rPr>
        <w:t>to</w:t>
      </w:r>
      <w:r w:rsidRPr="003E789A">
        <w:rPr>
          <w:spacing w:val="-5"/>
          <w:sz w:val="20"/>
          <w:lang w:val="es-ES"/>
        </w:rPr>
        <w:t xml:space="preserve"> </w:t>
      </w:r>
      <w:r w:rsidRPr="003E789A">
        <w:rPr>
          <w:sz w:val="20"/>
          <w:lang w:val="es-ES"/>
        </w:rPr>
        <w:t>any</w:t>
      </w:r>
      <w:r w:rsidRPr="003E789A">
        <w:rPr>
          <w:spacing w:val="-4"/>
          <w:sz w:val="20"/>
          <w:lang w:val="es-ES"/>
        </w:rPr>
        <w:t xml:space="preserve"> </w:t>
      </w:r>
      <w:r w:rsidRPr="003E789A">
        <w:rPr>
          <w:sz w:val="20"/>
          <w:lang w:val="es-ES"/>
        </w:rPr>
        <w:t>update</w:t>
      </w:r>
      <w:r w:rsidRPr="003E789A">
        <w:rPr>
          <w:spacing w:val="-6"/>
          <w:sz w:val="20"/>
          <w:lang w:val="es-ES"/>
        </w:rPr>
        <w:t xml:space="preserve"> </w:t>
      </w:r>
      <w:r w:rsidRPr="003E789A">
        <w:rPr>
          <w:sz w:val="20"/>
          <w:lang w:val="es-ES"/>
        </w:rPr>
        <w:t>that</w:t>
      </w:r>
      <w:r w:rsidRPr="003E789A">
        <w:rPr>
          <w:spacing w:val="-5"/>
          <w:sz w:val="20"/>
          <w:lang w:val="es-ES"/>
        </w:rPr>
        <w:t xml:space="preserve"> </w:t>
      </w:r>
      <w:r w:rsidRPr="003E789A">
        <w:rPr>
          <w:sz w:val="20"/>
          <w:lang w:val="es-ES"/>
        </w:rPr>
        <w:t>would</w:t>
      </w:r>
      <w:r w:rsidRPr="003E789A">
        <w:rPr>
          <w:spacing w:val="-4"/>
          <w:sz w:val="20"/>
          <w:lang w:val="es-ES"/>
        </w:rPr>
        <w:t xml:space="preserve"> </w:t>
      </w:r>
      <w:r w:rsidRPr="003E789A">
        <w:rPr>
          <w:sz w:val="20"/>
          <w:lang w:val="es-ES"/>
        </w:rPr>
        <w:t>alter</w:t>
      </w:r>
      <w:r w:rsidRPr="003E789A">
        <w:rPr>
          <w:spacing w:val="-5"/>
          <w:sz w:val="20"/>
          <w:lang w:val="es-ES"/>
        </w:rPr>
        <w:t xml:space="preserve"> </w:t>
      </w:r>
      <w:r w:rsidRPr="003E789A">
        <w:rPr>
          <w:sz w:val="20"/>
          <w:lang w:val="es-ES"/>
        </w:rPr>
        <w:t>the</w:t>
      </w:r>
      <w:r w:rsidRPr="003E789A">
        <w:rPr>
          <w:spacing w:val="-6"/>
          <w:sz w:val="20"/>
          <w:lang w:val="es-ES"/>
        </w:rPr>
        <w:t xml:space="preserve"> </w:t>
      </w:r>
      <w:r w:rsidRPr="003E789A">
        <w:rPr>
          <w:sz w:val="20"/>
          <w:lang w:val="es-ES"/>
        </w:rPr>
        <w:t>responses</w:t>
      </w:r>
      <w:r w:rsidRPr="003E789A">
        <w:rPr>
          <w:spacing w:val="-6"/>
          <w:sz w:val="20"/>
          <w:lang w:val="es-ES"/>
        </w:rPr>
        <w:t xml:space="preserve"> </w:t>
      </w:r>
      <w:r w:rsidRPr="003E789A">
        <w:rPr>
          <w:sz w:val="20"/>
          <w:lang w:val="es-ES"/>
        </w:rPr>
        <w:t>to</w:t>
      </w:r>
      <w:r w:rsidRPr="003E789A">
        <w:rPr>
          <w:spacing w:val="-4"/>
          <w:sz w:val="20"/>
          <w:lang w:val="es-ES"/>
        </w:rPr>
        <w:t xml:space="preserve"> </w:t>
      </w:r>
      <w:r w:rsidRPr="003E789A">
        <w:rPr>
          <w:sz w:val="20"/>
          <w:lang w:val="es-ES"/>
        </w:rPr>
        <w:t>any</w:t>
      </w:r>
      <w:r w:rsidRPr="003E789A">
        <w:rPr>
          <w:spacing w:val="-4"/>
          <w:sz w:val="20"/>
          <w:lang w:val="es-ES"/>
        </w:rPr>
        <w:t xml:space="preserve"> </w:t>
      </w:r>
      <w:r w:rsidRPr="003E789A">
        <w:rPr>
          <w:sz w:val="20"/>
          <w:lang w:val="es-ES"/>
        </w:rPr>
        <w:t>questions</w:t>
      </w:r>
      <w:r w:rsidRPr="003E789A">
        <w:rPr>
          <w:spacing w:val="-6"/>
          <w:sz w:val="20"/>
          <w:lang w:val="es-ES"/>
        </w:rPr>
        <w:t xml:space="preserve"> </w:t>
      </w:r>
      <w:r w:rsidRPr="003E789A">
        <w:rPr>
          <w:sz w:val="20"/>
          <w:lang w:val="es-ES"/>
        </w:rPr>
        <w:t>in</w:t>
      </w:r>
      <w:r w:rsidRPr="003E789A">
        <w:rPr>
          <w:spacing w:val="-4"/>
          <w:sz w:val="20"/>
          <w:lang w:val="es-ES"/>
        </w:rPr>
        <w:t xml:space="preserve"> </w:t>
      </w:r>
      <w:r w:rsidRPr="003E789A">
        <w:rPr>
          <w:sz w:val="20"/>
          <w:lang w:val="es-ES"/>
        </w:rPr>
        <w:t>the</w:t>
      </w:r>
      <w:r w:rsidRPr="003E789A">
        <w:rPr>
          <w:spacing w:val="-6"/>
          <w:sz w:val="20"/>
          <w:lang w:val="es-ES"/>
        </w:rPr>
        <w:t xml:space="preserve"> </w:t>
      </w:r>
      <w:r w:rsidRPr="003E789A">
        <w:rPr>
          <w:sz w:val="20"/>
          <w:lang w:val="es-ES"/>
        </w:rPr>
        <w:t>application</w:t>
      </w:r>
      <w:r w:rsidRPr="003E789A">
        <w:rPr>
          <w:spacing w:val="-4"/>
          <w:sz w:val="20"/>
          <w:lang w:val="es-ES"/>
        </w:rPr>
        <w:t xml:space="preserve"> </w:t>
      </w:r>
      <w:r w:rsidRPr="003E789A">
        <w:rPr>
          <w:sz w:val="20"/>
          <w:lang w:val="es-ES"/>
        </w:rPr>
        <w:t>forms and further inquiries over the course of the application process.</w:t>
      </w:r>
      <w:r w:rsidR="00AF7ECF" w:rsidRPr="003E789A">
        <w:rPr>
          <w:sz w:val="20"/>
          <w:lang w:val="es-ES"/>
        </w:rPr>
        <w:t xml:space="preserve"> </w:t>
      </w:r>
      <w:bookmarkStart w:id="4" w:name="_Hlk210211957"/>
      <w:r w:rsidR="00AF7ECF" w:rsidRPr="003E789A">
        <w:rPr>
          <w:sz w:val="20"/>
          <w:lang w:val="es-ES"/>
        </w:rPr>
        <w:t xml:space="preserve">/ </w:t>
      </w:r>
      <w:r w:rsidR="00AF7ECF" w:rsidRPr="003E789A">
        <w:rPr>
          <w:color w:val="002060"/>
          <w:sz w:val="20"/>
          <w:lang w:val="es-ES"/>
        </w:rPr>
        <w:t>Los cambios sustanciales se refieren a cualquier actualización que modifique las respuestas a cualquiera de las preguntas en los formularios de solicitud y a las consultas adicionales realizadas durante el transcurso del proceso de solicitud.</w:t>
      </w:r>
      <w:bookmarkEnd w:id="4"/>
    </w:p>
  </w:footnote>
  <w:footnote w:id="6">
    <w:p w14:paraId="299F01D4" w14:textId="77777777" w:rsidR="00D23D67" w:rsidRPr="00DF58E8" w:rsidRDefault="00D23D67" w:rsidP="00A13CDA">
      <w:pPr>
        <w:ind w:left="119" w:right="296"/>
        <w:jc w:val="both"/>
        <w:rPr>
          <w:sz w:val="18"/>
          <w:szCs w:val="18"/>
          <w:lang w:val="es-ES"/>
        </w:rPr>
      </w:pPr>
      <w:r w:rsidRPr="00CF1DDC">
        <w:rPr>
          <w:rStyle w:val="FootnoteReference"/>
          <w:sz w:val="20"/>
          <w:szCs w:val="20"/>
        </w:rPr>
        <w:footnoteRef/>
      </w:r>
      <w:r w:rsidRPr="00DF58E8">
        <w:rPr>
          <w:sz w:val="20"/>
          <w:szCs w:val="20"/>
          <w:lang w:val="es-ES"/>
        </w:rPr>
        <w:t xml:space="preserve"> For more information about the sector and activity type, please refer to the list of common nomenclature under Article 6.2 of the Paris Agreement: </w:t>
      </w:r>
      <w:hyperlink r:id="rId1" w:history="1">
        <w:r w:rsidRPr="00DF58E8">
          <w:rPr>
            <w:rStyle w:val="Hyperlink"/>
            <w:sz w:val="20"/>
            <w:szCs w:val="20"/>
            <w:lang w:val="es-ES"/>
          </w:rPr>
          <w:t>https://unfccc.int/documents/641433 /</w:t>
        </w:r>
      </w:hyperlink>
      <w:r w:rsidRPr="00DF58E8">
        <w:rPr>
          <w:sz w:val="20"/>
          <w:szCs w:val="20"/>
          <w:lang w:val="es-ES"/>
        </w:rPr>
        <w:t xml:space="preserve"> </w:t>
      </w:r>
      <w:r w:rsidRPr="00DF58E8">
        <w:rPr>
          <w:color w:val="002060"/>
          <w:sz w:val="20"/>
          <w:szCs w:val="20"/>
          <w:lang w:val="es-ES"/>
        </w:rPr>
        <w:t>Para obtener más información sobre el sector y el tipo de actividad, consulte la lista de nomenclatura común</w:t>
      </w:r>
      <w:r>
        <w:rPr>
          <w:color w:val="002060"/>
          <w:sz w:val="20"/>
          <w:szCs w:val="20"/>
          <w:lang w:val="es-ES"/>
        </w:rPr>
        <w:t xml:space="preserve"> bajo el</w:t>
      </w:r>
      <w:r w:rsidRPr="00DF58E8">
        <w:rPr>
          <w:color w:val="002060"/>
          <w:sz w:val="20"/>
          <w:szCs w:val="20"/>
          <w:lang w:val="es-ES"/>
        </w:rPr>
        <w:t xml:space="preserve"> Artículo 6.2 del Acuerdo de París</w:t>
      </w:r>
      <w:r>
        <w:rPr>
          <w:color w:val="002060"/>
          <w:sz w:val="20"/>
          <w:szCs w:val="20"/>
          <w:lang w:val="es-ES"/>
        </w:rPr>
        <w:t xml:space="preserve"> </w:t>
      </w:r>
      <w:hyperlink r:id="rId2" w:history="1">
        <w:r w:rsidRPr="00DF58E8">
          <w:rPr>
            <w:rStyle w:val="Hyperlink"/>
            <w:sz w:val="20"/>
            <w:szCs w:val="20"/>
            <w:lang w:val="es-ES"/>
          </w:rPr>
          <w:t>https://unfccc.int/documents/641433 /</w:t>
        </w:r>
      </w:hyperlink>
    </w:p>
  </w:footnote>
  <w:footnote w:id="7">
    <w:p w14:paraId="58BF4476" w14:textId="380CC448" w:rsidR="00D2601E" w:rsidRPr="003E789A" w:rsidRDefault="00D2601E" w:rsidP="001E22B4">
      <w:pPr>
        <w:ind w:left="119" w:right="296"/>
        <w:jc w:val="both"/>
        <w:rPr>
          <w:sz w:val="20"/>
          <w:lang w:val="es-ES"/>
        </w:rPr>
      </w:pPr>
      <w:r w:rsidRPr="00EF580A">
        <w:rPr>
          <w:rStyle w:val="FootnoteReference"/>
        </w:rPr>
        <w:footnoteRef/>
      </w:r>
      <w:r w:rsidRPr="00EF580A">
        <w:t xml:space="preserve"> </w:t>
      </w:r>
      <w:r w:rsidRPr="00EF580A">
        <w:rPr>
          <w:sz w:val="20"/>
        </w:rPr>
        <w:t>While certain carbon crediting programmes and methodologies have been pre-approved and are eligible for use</w:t>
      </w:r>
      <w:r w:rsidRPr="00EF580A">
        <w:rPr>
          <w:spacing w:val="-7"/>
          <w:sz w:val="20"/>
        </w:rPr>
        <w:t xml:space="preserve"> </w:t>
      </w:r>
      <w:r w:rsidRPr="00EF580A">
        <w:rPr>
          <w:sz w:val="20"/>
        </w:rPr>
        <w:t>under</w:t>
      </w:r>
      <w:r w:rsidRPr="00EF580A">
        <w:rPr>
          <w:spacing w:val="-6"/>
          <w:sz w:val="20"/>
        </w:rPr>
        <w:t xml:space="preserve"> </w:t>
      </w:r>
      <w:r w:rsidRPr="00EF580A">
        <w:rPr>
          <w:sz w:val="20"/>
        </w:rPr>
        <w:t>this</w:t>
      </w:r>
      <w:r w:rsidRPr="00EF580A">
        <w:rPr>
          <w:spacing w:val="-8"/>
          <w:sz w:val="20"/>
        </w:rPr>
        <w:t xml:space="preserve"> </w:t>
      </w:r>
      <w:r w:rsidRPr="00EF580A">
        <w:rPr>
          <w:sz w:val="20"/>
        </w:rPr>
        <w:t>IA,</w:t>
      </w:r>
      <w:r w:rsidRPr="00EF580A">
        <w:rPr>
          <w:spacing w:val="-6"/>
          <w:sz w:val="20"/>
        </w:rPr>
        <w:t xml:space="preserve"> </w:t>
      </w:r>
      <w:r w:rsidRPr="00EF580A">
        <w:rPr>
          <w:sz w:val="20"/>
        </w:rPr>
        <w:t>the</w:t>
      </w:r>
      <w:r w:rsidRPr="00EF580A">
        <w:rPr>
          <w:spacing w:val="-7"/>
          <w:sz w:val="20"/>
        </w:rPr>
        <w:t xml:space="preserve"> </w:t>
      </w:r>
      <w:r w:rsidRPr="00EF580A">
        <w:rPr>
          <w:sz w:val="20"/>
        </w:rPr>
        <w:t>requirements</w:t>
      </w:r>
      <w:r w:rsidRPr="00EF580A">
        <w:rPr>
          <w:spacing w:val="-8"/>
          <w:sz w:val="20"/>
        </w:rPr>
        <w:t xml:space="preserve"> </w:t>
      </w:r>
      <w:r w:rsidRPr="00EF580A">
        <w:rPr>
          <w:sz w:val="20"/>
        </w:rPr>
        <w:t>set</w:t>
      </w:r>
      <w:r w:rsidRPr="00EF580A">
        <w:rPr>
          <w:spacing w:val="-6"/>
          <w:sz w:val="20"/>
        </w:rPr>
        <w:t xml:space="preserve"> </w:t>
      </w:r>
      <w:r w:rsidRPr="00EF580A">
        <w:rPr>
          <w:sz w:val="20"/>
        </w:rPr>
        <w:t>out</w:t>
      </w:r>
      <w:r w:rsidRPr="00EF580A">
        <w:rPr>
          <w:spacing w:val="-6"/>
          <w:sz w:val="20"/>
        </w:rPr>
        <w:t xml:space="preserve"> </w:t>
      </w:r>
      <w:r w:rsidRPr="00EF580A">
        <w:rPr>
          <w:sz w:val="20"/>
        </w:rPr>
        <w:t>by</w:t>
      </w:r>
      <w:r w:rsidRPr="00EF580A">
        <w:rPr>
          <w:spacing w:val="-5"/>
          <w:sz w:val="20"/>
        </w:rPr>
        <w:t xml:space="preserve"> </w:t>
      </w:r>
      <w:r w:rsidRPr="00EF580A">
        <w:rPr>
          <w:sz w:val="20"/>
        </w:rPr>
        <w:t>these</w:t>
      </w:r>
      <w:r w:rsidRPr="00EF580A">
        <w:rPr>
          <w:spacing w:val="-7"/>
          <w:sz w:val="20"/>
        </w:rPr>
        <w:t xml:space="preserve"> </w:t>
      </w:r>
      <w:r w:rsidRPr="00EF580A">
        <w:rPr>
          <w:sz w:val="20"/>
        </w:rPr>
        <w:t>carbon</w:t>
      </w:r>
      <w:r w:rsidRPr="00EF580A">
        <w:rPr>
          <w:spacing w:val="-6"/>
          <w:sz w:val="20"/>
        </w:rPr>
        <w:t xml:space="preserve"> </w:t>
      </w:r>
      <w:r w:rsidRPr="00EF580A">
        <w:rPr>
          <w:sz w:val="20"/>
        </w:rPr>
        <w:t>crediting</w:t>
      </w:r>
      <w:r w:rsidRPr="00EF580A">
        <w:rPr>
          <w:spacing w:val="-7"/>
          <w:sz w:val="20"/>
        </w:rPr>
        <w:t xml:space="preserve"> </w:t>
      </w:r>
      <w:r w:rsidRPr="00EF580A">
        <w:rPr>
          <w:sz w:val="20"/>
        </w:rPr>
        <w:t>programmes</w:t>
      </w:r>
      <w:r w:rsidRPr="00EF580A">
        <w:rPr>
          <w:spacing w:val="-8"/>
          <w:sz w:val="20"/>
        </w:rPr>
        <w:t xml:space="preserve"> </w:t>
      </w:r>
      <w:r w:rsidRPr="00EF580A">
        <w:rPr>
          <w:sz w:val="20"/>
        </w:rPr>
        <w:t>and</w:t>
      </w:r>
      <w:r w:rsidRPr="00EF580A">
        <w:rPr>
          <w:spacing w:val="-6"/>
          <w:sz w:val="20"/>
        </w:rPr>
        <w:t xml:space="preserve"> </w:t>
      </w:r>
      <w:r w:rsidRPr="00EF580A">
        <w:rPr>
          <w:sz w:val="20"/>
        </w:rPr>
        <w:t>the</w:t>
      </w:r>
      <w:r w:rsidRPr="00EF580A">
        <w:rPr>
          <w:spacing w:val="-7"/>
          <w:sz w:val="20"/>
        </w:rPr>
        <w:t xml:space="preserve"> </w:t>
      </w:r>
      <w:r w:rsidRPr="00EF580A">
        <w:rPr>
          <w:sz w:val="20"/>
        </w:rPr>
        <w:t>methodologies</w:t>
      </w:r>
      <w:r w:rsidRPr="00EF580A">
        <w:rPr>
          <w:spacing w:val="-5"/>
          <w:sz w:val="20"/>
        </w:rPr>
        <w:t xml:space="preserve"> </w:t>
      </w:r>
      <w:r w:rsidRPr="00EF580A">
        <w:rPr>
          <w:sz w:val="20"/>
        </w:rPr>
        <w:t xml:space="preserve">serve as the </w:t>
      </w:r>
      <w:r w:rsidRPr="00EF580A">
        <w:rPr>
          <w:sz w:val="20"/>
          <w:u w:val="single"/>
        </w:rPr>
        <w:t>minimum requirements</w:t>
      </w:r>
      <w:r w:rsidRPr="00EF580A">
        <w:rPr>
          <w:sz w:val="20"/>
        </w:rPr>
        <w:t xml:space="preserve"> to be applied to the project. </w:t>
      </w:r>
      <w:r w:rsidRPr="003E789A">
        <w:rPr>
          <w:sz w:val="20"/>
          <w:lang w:val="es-ES"/>
        </w:rPr>
        <w:t xml:space="preserve">Note that additional requirements may be applied by the Governments of Singapore and </w:t>
      </w:r>
      <w:r w:rsidR="00034DB8" w:rsidRPr="003E789A">
        <w:rPr>
          <w:sz w:val="20"/>
          <w:lang w:val="es-ES"/>
        </w:rPr>
        <w:t>Peru</w:t>
      </w:r>
      <w:r w:rsidRPr="003E789A">
        <w:rPr>
          <w:sz w:val="20"/>
          <w:lang w:val="es-ES"/>
        </w:rPr>
        <w:t>.</w:t>
      </w:r>
      <w:r w:rsidR="00AF7ECF" w:rsidRPr="003E789A">
        <w:rPr>
          <w:sz w:val="20"/>
          <w:lang w:val="es-ES"/>
        </w:rPr>
        <w:t xml:space="preserve"> </w:t>
      </w:r>
      <w:bookmarkStart w:id="5" w:name="_Hlk210212102"/>
      <w:r w:rsidR="00AF7ECF" w:rsidRPr="003E789A">
        <w:rPr>
          <w:sz w:val="20"/>
          <w:lang w:val="es-ES"/>
        </w:rPr>
        <w:t xml:space="preserve">/ </w:t>
      </w:r>
      <w:r w:rsidR="00CA639B">
        <w:rPr>
          <w:color w:val="002060"/>
          <w:sz w:val="20"/>
          <w:lang w:val="es-ES"/>
        </w:rPr>
        <w:t>A pesar de que</w:t>
      </w:r>
      <w:r w:rsidR="00CA639B" w:rsidRPr="003E789A">
        <w:rPr>
          <w:color w:val="002060"/>
          <w:sz w:val="20"/>
          <w:lang w:val="es-ES"/>
        </w:rPr>
        <w:t xml:space="preserve"> ciertos </w:t>
      </w:r>
      <w:r w:rsidR="00AF7ECF" w:rsidRPr="00E62149">
        <w:rPr>
          <w:color w:val="002060"/>
          <w:sz w:val="20"/>
          <w:lang w:val="es-PE"/>
        </w:rPr>
        <w:t>estándares</w:t>
      </w:r>
      <w:r w:rsidR="00AF7ECF" w:rsidRPr="00185E03">
        <w:rPr>
          <w:color w:val="002060"/>
          <w:sz w:val="20"/>
          <w:lang w:val="es-PE"/>
        </w:rPr>
        <w:t xml:space="preserve"> de </w:t>
      </w:r>
      <w:r w:rsidR="00AF7ECF" w:rsidRPr="00E62149">
        <w:rPr>
          <w:color w:val="002060"/>
          <w:sz w:val="20"/>
          <w:lang w:val="es-PE"/>
        </w:rPr>
        <w:t>certificación</w:t>
      </w:r>
      <w:r w:rsidR="00CA639B" w:rsidRPr="003E789A">
        <w:rPr>
          <w:color w:val="002060"/>
          <w:sz w:val="20"/>
          <w:lang w:val="es-ES"/>
        </w:rPr>
        <w:t xml:space="preserve"> y metodologías de cálculo han sido preaprobados y son elegibles para su uso </w:t>
      </w:r>
      <w:r w:rsidR="00CA639B">
        <w:rPr>
          <w:color w:val="002060"/>
          <w:sz w:val="20"/>
          <w:lang w:val="es-ES"/>
        </w:rPr>
        <w:t>bajo</w:t>
      </w:r>
      <w:r w:rsidR="00CA639B" w:rsidRPr="003E789A">
        <w:rPr>
          <w:color w:val="002060"/>
          <w:sz w:val="20"/>
          <w:lang w:val="es-ES"/>
        </w:rPr>
        <w:t xml:space="preserve"> este IA, los requisitos establecidos por dichos </w:t>
      </w:r>
      <w:r w:rsidR="00E62149">
        <w:rPr>
          <w:color w:val="002060"/>
          <w:sz w:val="20"/>
          <w:lang w:val="es-ES"/>
        </w:rPr>
        <w:t>estándares de certificación</w:t>
      </w:r>
      <w:r w:rsidR="00CA639B" w:rsidRPr="003E789A">
        <w:rPr>
          <w:color w:val="002060"/>
          <w:sz w:val="20"/>
          <w:lang w:val="es-ES"/>
        </w:rPr>
        <w:t xml:space="preserve"> y metodologías constituyen los </w:t>
      </w:r>
      <w:r w:rsidR="00CA639B" w:rsidRPr="003E789A">
        <w:rPr>
          <w:color w:val="002060"/>
          <w:sz w:val="20"/>
          <w:u w:val="single"/>
          <w:lang w:val="es-ES"/>
        </w:rPr>
        <w:t>requisitos mínimos</w:t>
      </w:r>
      <w:r w:rsidR="00CA639B" w:rsidRPr="003E789A">
        <w:rPr>
          <w:color w:val="002060"/>
          <w:sz w:val="20"/>
          <w:lang w:val="es-ES"/>
        </w:rPr>
        <w:t xml:space="preserve"> que deben aplicarse al proyecto. Cabe señalar que los Gobiernos de Singapur y Perú pueden establecer requisitos adicionales</w:t>
      </w:r>
      <w:r w:rsidR="00E73142" w:rsidRPr="003E789A">
        <w:rPr>
          <w:color w:val="002060"/>
          <w:sz w:val="20"/>
          <w:lang w:val="es-ES"/>
        </w:rPr>
        <w:t>.</w:t>
      </w:r>
      <w:r w:rsidR="00E73142">
        <w:rPr>
          <w:color w:val="002060"/>
          <w:sz w:val="20"/>
          <w:lang w:val="es-ES"/>
        </w:rPr>
        <w:t xml:space="preserve"> </w:t>
      </w:r>
      <w:bookmarkEnd w:id="5"/>
    </w:p>
  </w:footnote>
  <w:footnote w:id="8">
    <w:p w14:paraId="5573A76B" w14:textId="77777777" w:rsidR="00FF2555" w:rsidRPr="00EF580A" w:rsidRDefault="00FF2555" w:rsidP="00FF2555">
      <w:pPr>
        <w:spacing w:before="102"/>
        <w:ind w:left="120" w:right="103"/>
        <w:rPr>
          <w:sz w:val="20"/>
          <w:szCs w:val="20"/>
        </w:rPr>
      </w:pPr>
      <w:r w:rsidRPr="00EF580A">
        <w:rPr>
          <w:rStyle w:val="FootnoteReference"/>
        </w:rPr>
        <w:footnoteRef/>
      </w:r>
      <w:r w:rsidRPr="00EF580A">
        <w:t xml:space="preserve"> </w:t>
      </w:r>
      <w:r w:rsidRPr="00EF580A">
        <w:rPr>
          <w:sz w:val="20"/>
          <w:szCs w:val="20"/>
        </w:rPr>
        <w:t>Material changes refer to any update that would alter the responses to any questions in the application forms and further inquiries over the course of the application process.</w:t>
      </w:r>
    </w:p>
    <w:p w14:paraId="50EA943A" w14:textId="77777777" w:rsidR="00FF2555" w:rsidRDefault="00FF2555" w:rsidP="00FF2555">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7ADB" w14:textId="541AC239" w:rsidR="00BC78E9" w:rsidRPr="00E51B0F" w:rsidRDefault="006F0441" w:rsidP="00BC78E9">
    <w:pPr>
      <w:pStyle w:val="TableParagraph"/>
      <w:rPr>
        <w:sz w:val="20"/>
        <w:szCs w:val="20"/>
      </w:rPr>
    </w:pPr>
    <w:r w:rsidRPr="00E51B0F">
      <w:rPr>
        <w:b/>
        <w:noProof/>
        <w:color w:val="808080"/>
        <w:sz w:val="20"/>
        <w:szCs w:val="20"/>
        <w:lang w:eastAsia="es-PE"/>
      </w:rPr>
      <w:drawing>
        <wp:anchor distT="0" distB="0" distL="114300" distR="114300" simplePos="0" relativeHeight="251660293" behindDoc="0" locked="0" layoutInCell="1" allowOverlap="1" wp14:anchorId="4340B471" wp14:editId="2A5598A3">
          <wp:simplePos x="0" y="0"/>
          <wp:positionH relativeFrom="margin">
            <wp:align>right</wp:align>
          </wp:positionH>
          <wp:positionV relativeFrom="paragraph">
            <wp:posOffset>141993</wp:posOffset>
          </wp:positionV>
          <wp:extent cx="1930400" cy="355600"/>
          <wp:effectExtent l="0" t="0" r="0" b="6350"/>
          <wp:wrapNone/>
          <wp:docPr id="1952263049"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p>
  <w:p w14:paraId="0A84FB0B" w14:textId="77777777" w:rsidR="00E51B0F" w:rsidRPr="00E51B0F" w:rsidRDefault="00E51B0F" w:rsidP="002D1948">
    <w:pPr>
      <w:pStyle w:val="TableParagraph"/>
      <w:ind w:right="440"/>
      <w:rPr>
        <w:i/>
        <w:sz w:val="20"/>
        <w:szCs w:val="20"/>
      </w:rPr>
    </w:pPr>
  </w:p>
  <w:p w14:paraId="443807A8" w14:textId="77777777" w:rsidR="00E51B0F" w:rsidRPr="00E51B0F" w:rsidRDefault="00E51B0F" w:rsidP="002D1948">
    <w:pPr>
      <w:pStyle w:val="TableParagraph"/>
      <w:ind w:right="440"/>
      <w:rPr>
        <w:i/>
        <w:sz w:val="20"/>
        <w:szCs w:val="20"/>
      </w:rPr>
    </w:pPr>
  </w:p>
  <w:p w14:paraId="42EB4B1B" w14:textId="77777777" w:rsidR="00E51B0F" w:rsidRPr="00E51B0F" w:rsidRDefault="00E51B0F" w:rsidP="002D1948">
    <w:pPr>
      <w:pStyle w:val="TableParagraph"/>
      <w:ind w:right="440"/>
      <w:rPr>
        <w:i/>
        <w:sz w:val="20"/>
        <w:szCs w:val="20"/>
      </w:rPr>
    </w:pPr>
  </w:p>
  <w:p w14:paraId="73C8237F" w14:textId="57AD2B2A" w:rsidR="005F1E14" w:rsidRPr="003E789A" w:rsidRDefault="003B6DC9" w:rsidP="002D1948">
    <w:pPr>
      <w:pStyle w:val="TableParagraph"/>
      <w:ind w:right="440"/>
      <w:rPr>
        <w:i/>
        <w:sz w:val="20"/>
      </w:rPr>
    </w:pPr>
    <w:r w:rsidRPr="00EF580A">
      <w:rPr>
        <w:noProof/>
      </w:rPr>
      <w:drawing>
        <wp:anchor distT="0" distB="0" distL="0" distR="0" simplePos="0" relativeHeight="251658241" behindDoc="1" locked="0" layoutInCell="1" allowOverlap="1" wp14:anchorId="0B315071" wp14:editId="6472FE0F">
          <wp:simplePos x="0" y="0"/>
          <wp:positionH relativeFrom="page">
            <wp:posOffset>914400</wp:posOffset>
          </wp:positionH>
          <wp:positionV relativeFrom="page">
            <wp:posOffset>220345</wp:posOffset>
          </wp:positionV>
          <wp:extent cx="1316232" cy="536372"/>
          <wp:effectExtent l="0" t="0" r="0" b="0"/>
          <wp:wrapNone/>
          <wp:docPr id="2389466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C25" w14:textId="527C9CF2" w:rsidR="00B377BB" w:rsidRPr="002D1948" w:rsidRDefault="002D1948" w:rsidP="00AC2AFD">
    <w:pPr>
      <w:pStyle w:val="TableParagraph"/>
      <w:ind w:right="560"/>
      <w:rPr>
        <w:i/>
        <w:iCs/>
        <w:sz w:val="20"/>
      </w:rPr>
    </w:pPr>
    <w:r w:rsidRPr="00EF580A">
      <w:rPr>
        <w:b/>
        <w:noProof/>
        <w:color w:val="808080"/>
        <w:sz w:val="28"/>
        <w:szCs w:val="28"/>
        <w:lang w:eastAsia="es-PE"/>
      </w:rPr>
      <w:drawing>
        <wp:anchor distT="0" distB="0" distL="114300" distR="114300" simplePos="0" relativeHeight="251664389" behindDoc="0" locked="0" layoutInCell="1" allowOverlap="1" wp14:anchorId="2E1757A9" wp14:editId="71E0698D">
          <wp:simplePos x="0" y="0"/>
          <wp:positionH relativeFrom="margin">
            <wp:posOffset>4093535</wp:posOffset>
          </wp:positionH>
          <wp:positionV relativeFrom="paragraph">
            <wp:posOffset>138223</wp:posOffset>
          </wp:positionV>
          <wp:extent cx="1930400" cy="355600"/>
          <wp:effectExtent l="0" t="0" r="0" b="6350"/>
          <wp:wrapNone/>
          <wp:docPr id="1348197053"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r w:rsidR="0017035E" w:rsidRPr="00EF580A">
      <w:rPr>
        <w:noProof/>
      </w:rPr>
      <w:drawing>
        <wp:anchor distT="0" distB="0" distL="0" distR="0" simplePos="0" relativeHeight="251658244" behindDoc="1" locked="0" layoutInCell="1" allowOverlap="1" wp14:anchorId="7943F6F8" wp14:editId="3F667B7C">
          <wp:simplePos x="0" y="0"/>
          <wp:positionH relativeFrom="page">
            <wp:posOffset>914400</wp:posOffset>
          </wp:positionH>
          <wp:positionV relativeFrom="page">
            <wp:posOffset>231139</wp:posOffset>
          </wp:positionV>
          <wp:extent cx="1316232" cy="536446"/>
          <wp:effectExtent l="0" t="0" r="0" b="0"/>
          <wp:wrapNone/>
          <wp:docPr id="142617048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B53"/>
    <w:multiLevelType w:val="hybridMultilevel"/>
    <w:tmpl w:val="83D2AEFC"/>
    <w:lvl w:ilvl="0" w:tplc="FFFFFFFF">
      <w:start w:val="1"/>
      <w:numFmt w:val="lowerLetter"/>
      <w:lvlText w:val="%1."/>
      <w:lvlJc w:val="left"/>
      <w:pPr>
        <w:ind w:left="2392"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3104" w:hanging="360"/>
      </w:pPr>
      <w:rPr>
        <w:rFonts w:hint="default"/>
        <w:lang w:val="en-US" w:eastAsia="en-US" w:bidi="ar-SA"/>
      </w:rPr>
    </w:lvl>
    <w:lvl w:ilvl="2" w:tplc="FFFFFFFF">
      <w:numFmt w:val="bullet"/>
      <w:lvlText w:val="•"/>
      <w:lvlJc w:val="left"/>
      <w:pPr>
        <w:ind w:left="3809" w:hanging="360"/>
      </w:pPr>
      <w:rPr>
        <w:rFonts w:hint="default"/>
        <w:lang w:val="en-US" w:eastAsia="en-US" w:bidi="ar-SA"/>
      </w:rPr>
    </w:lvl>
    <w:lvl w:ilvl="3" w:tplc="FFFFFFFF">
      <w:numFmt w:val="bullet"/>
      <w:lvlText w:val="•"/>
      <w:lvlJc w:val="left"/>
      <w:pPr>
        <w:ind w:left="4513" w:hanging="360"/>
      </w:pPr>
      <w:rPr>
        <w:rFonts w:hint="default"/>
        <w:lang w:val="en-US" w:eastAsia="en-US" w:bidi="ar-SA"/>
      </w:rPr>
    </w:lvl>
    <w:lvl w:ilvl="4" w:tplc="FFFFFFFF">
      <w:numFmt w:val="bullet"/>
      <w:lvlText w:val="•"/>
      <w:lvlJc w:val="left"/>
      <w:pPr>
        <w:ind w:left="5218" w:hanging="360"/>
      </w:pPr>
      <w:rPr>
        <w:rFonts w:hint="default"/>
        <w:lang w:val="en-US" w:eastAsia="en-US" w:bidi="ar-SA"/>
      </w:rPr>
    </w:lvl>
    <w:lvl w:ilvl="5" w:tplc="FFFFFFFF">
      <w:numFmt w:val="bullet"/>
      <w:lvlText w:val="•"/>
      <w:lvlJc w:val="left"/>
      <w:pPr>
        <w:ind w:left="5923" w:hanging="360"/>
      </w:pPr>
      <w:rPr>
        <w:rFonts w:hint="default"/>
        <w:lang w:val="en-US" w:eastAsia="en-US" w:bidi="ar-SA"/>
      </w:rPr>
    </w:lvl>
    <w:lvl w:ilvl="6" w:tplc="FFFFFFFF">
      <w:numFmt w:val="bullet"/>
      <w:lvlText w:val="•"/>
      <w:lvlJc w:val="left"/>
      <w:pPr>
        <w:ind w:left="6627" w:hanging="360"/>
      </w:pPr>
      <w:rPr>
        <w:rFonts w:hint="default"/>
        <w:lang w:val="en-US" w:eastAsia="en-US" w:bidi="ar-SA"/>
      </w:rPr>
    </w:lvl>
    <w:lvl w:ilvl="7" w:tplc="FFFFFFFF">
      <w:numFmt w:val="bullet"/>
      <w:lvlText w:val="•"/>
      <w:lvlJc w:val="left"/>
      <w:pPr>
        <w:ind w:left="7332" w:hanging="360"/>
      </w:pPr>
      <w:rPr>
        <w:rFonts w:hint="default"/>
        <w:lang w:val="en-US" w:eastAsia="en-US" w:bidi="ar-SA"/>
      </w:rPr>
    </w:lvl>
    <w:lvl w:ilvl="8" w:tplc="FFFFFFFF">
      <w:numFmt w:val="bullet"/>
      <w:lvlText w:val="•"/>
      <w:lvlJc w:val="left"/>
      <w:pPr>
        <w:ind w:left="8037" w:hanging="360"/>
      </w:pPr>
      <w:rPr>
        <w:rFonts w:hint="default"/>
        <w:lang w:val="en-US" w:eastAsia="en-US" w:bidi="ar-SA"/>
      </w:rPr>
    </w:lvl>
  </w:abstractNum>
  <w:abstractNum w:abstractNumId="1" w15:restartNumberingAfterBreak="0">
    <w:nsid w:val="0AA04C5A"/>
    <w:multiLevelType w:val="hybridMultilevel"/>
    <w:tmpl w:val="10B4124A"/>
    <w:lvl w:ilvl="0" w:tplc="56A21500">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2" w15:restartNumberingAfterBreak="0">
    <w:nsid w:val="0AF6288F"/>
    <w:multiLevelType w:val="hybridMultilevel"/>
    <w:tmpl w:val="DD62B186"/>
    <w:lvl w:ilvl="0" w:tplc="FFFFFFFF">
      <w:start w:val="1"/>
      <w:numFmt w:val="decimal"/>
      <w:lvlText w:val="%1."/>
      <w:lvlJc w:val="left"/>
      <w:pPr>
        <w:ind w:left="592" w:hanging="360"/>
      </w:pPr>
      <w:rPr>
        <w:rFonts w:hint="default"/>
      </w:rPr>
    </w:lvl>
    <w:lvl w:ilvl="1" w:tplc="FFFFFFFF">
      <w:start w:val="1"/>
      <w:numFmt w:val="lowerLetter"/>
      <w:lvlText w:val="%2)"/>
      <w:lvlJc w:val="left"/>
      <w:pPr>
        <w:ind w:left="1312" w:hanging="360"/>
      </w:pPr>
    </w:lvl>
    <w:lvl w:ilvl="2" w:tplc="48090017">
      <w:start w:val="1"/>
      <w:numFmt w:val="lowerLetter"/>
      <w:lvlText w:val="%3)"/>
      <w:lvlJc w:val="left"/>
      <w:pPr>
        <w:ind w:left="2212" w:hanging="36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3" w15:restartNumberingAfterBreak="0">
    <w:nsid w:val="0F5B4303"/>
    <w:multiLevelType w:val="hybridMultilevel"/>
    <w:tmpl w:val="128CFE20"/>
    <w:lvl w:ilvl="0" w:tplc="04FC76E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BBA75E4"/>
    <w:multiLevelType w:val="multilevel"/>
    <w:tmpl w:val="06D2EA8A"/>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5" w15:restartNumberingAfterBreak="0">
    <w:nsid w:val="1F856A97"/>
    <w:multiLevelType w:val="multilevel"/>
    <w:tmpl w:val="A4503A4A"/>
    <w:lvl w:ilvl="0">
      <w:start w:val="1"/>
      <w:numFmt w:val="decimal"/>
      <w:lvlText w:val="%1."/>
      <w:lvlJc w:val="left"/>
      <w:pPr>
        <w:ind w:left="360" w:hanging="360"/>
      </w:pPr>
      <w:rPr>
        <w:rFonts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5A37A0"/>
    <w:multiLevelType w:val="hybridMultilevel"/>
    <w:tmpl w:val="55200A1E"/>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7" w15:restartNumberingAfterBreak="0">
    <w:nsid w:val="250A3584"/>
    <w:multiLevelType w:val="hybridMultilevel"/>
    <w:tmpl w:val="A0E02ED0"/>
    <w:lvl w:ilvl="0" w:tplc="4809000F">
      <w:start w:val="1"/>
      <w:numFmt w:val="decimal"/>
      <w:lvlText w:val="%1."/>
      <w:lvlJc w:val="left"/>
      <w:pPr>
        <w:ind w:left="1012" w:hanging="360"/>
      </w:pPr>
      <w:rPr>
        <w:rFonts w:hint="default"/>
      </w:rPr>
    </w:lvl>
    <w:lvl w:ilvl="1" w:tplc="48090019" w:tentative="1">
      <w:start w:val="1"/>
      <w:numFmt w:val="lowerLetter"/>
      <w:lvlText w:val="%2."/>
      <w:lvlJc w:val="left"/>
      <w:pPr>
        <w:ind w:left="1732" w:hanging="360"/>
      </w:pPr>
    </w:lvl>
    <w:lvl w:ilvl="2" w:tplc="4809001B" w:tentative="1">
      <w:start w:val="1"/>
      <w:numFmt w:val="lowerRoman"/>
      <w:lvlText w:val="%3."/>
      <w:lvlJc w:val="right"/>
      <w:pPr>
        <w:ind w:left="2452" w:hanging="180"/>
      </w:pPr>
    </w:lvl>
    <w:lvl w:ilvl="3" w:tplc="4809000F" w:tentative="1">
      <w:start w:val="1"/>
      <w:numFmt w:val="decimal"/>
      <w:lvlText w:val="%4."/>
      <w:lvlJc w:val="left"/>
      <w:pPr>
        <w:ind w:left="3172" w:hanging="360"/>
      </w:pPr>
    </w:lvl>
    <w:lvl w:ilvl="4" w:tplc="48090019" w:tentative="1">
      <w:start w:val="1"/>
      <w:numFmt w:val="lowerLetter"/>
      <w:lvlText w:val="%5."/>
      <w:lvlJc w:val="left"/>
      <w:pPr>
        <w:ind w:left="3892" w:hanging="360"/>
      </w:pPr>
    </w:lvl>
    <w:lvl w:ilvl="5" w:tplc="4809001B" w:tentative="1">
      <w:start w:val="1"/>
      <w:numFmt w:val="lowerRoman"/>
      <w:lvlText w:val="%6."/>
      <w:lvlJc w:val="right"/>
      <w:pPr>
        <w:ind w:left="4612" w:hanging="180"/>
      </w:pPr>
    </w:lvl>
    <w:lvl w:ilvl="6" w:tplc="4809000F" w:tentative="1">
      <w:start w:val="1"/>
      <w:numFmt w:val="decimal"/>
      <w:lvlText w:val="%7."/>
      <w:lvlJc w:val="left"/>
      <w:pPr>
        <w:ind w:left="5332" w:hanging="360"/>
      </w:pPr>
    </w:lvl>
    <w:lvl w:ilvl="7" w:tplc="48090019" w:tentative="1">
      <w:start w:val="1"/>
      <w:numFmt w:val="lowerLetter"/>
      <w:lvlText w:val="%8."/>
      <w:lvlJc w:val="left"/>
      <w:pPr>
        <w:ind w:left="6052" w:hanging="360"/>
      </w:pPr>
    </w:lvl>
    <w:lvl w:ilvl="8" w:tplc="4809001B" w:tentative="1">
      <w:start w:val="1"/>
      <w:numFmt w:val="lowerRoman"/>
      <w:lvlText w:val="%9."/>
      <w:lvlJc w:val="right"/>
      <w:pPr>
        <w:ind w:left="6772" w:hanging="180"/>
      </w:pPr>
    </w:lvl>
  </w:abstractNum>
  <w:abstractNum w:abstractNumId="8" w15:restartNumberingAfterBreak="0">
    <w:nsid w:val="282008AC"/>
    <w:multiLevelType w:val="hybridMultilevel"/>
    <w:tmpl w:val="D09C67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2251D8"/>
    <w:multiLevelType w:val="multilevel"/>
    <w:tmpl w:val="F4168C1A"/>
    <w:lvl w:ilvl="0">
      <w:start w:val="3"/>
      <w:numFmt w:val="decimal"/>
      <w:lvlText w:val="(%1)"/>
      <w:lvlJc w:val="left"/>
      <w:pPr>
        <w:ind w:left="466" w:hanging="360"/>
      </w:pPr>
      <w:rPr>
        <w:rFonts w:ascii="Calibri" w:eastAsia="Calibri" w:hAnsi="Calibri" w:cs="Calibri"/>
        <w:b w:val="0"/>
        <w:i w:val="0"/>
        <w:sz w:val="24"/>
        <w:szCs w:val="24"/>
      </w:rPr>
    </w:lvl>
    <w:lvl w:ilvl="1">
      <w:start w:val="1"/>
      <w:numFmt w:val="upperLetter"/>
      <w:lvlText w:val="(%2)"/>
      <w:lvlJc w:val="left"/>
      <w:pPr>
        <w:ind w:left="826" w:hanging="360"/>
      </w:pPr>
      <w:rPr>
        <w:rFonts w:ascii="Calibri" w:eastAsia="Calibri" w:hAnsi="Calibri" w:cs="Calibri" w:hint="default"/>
        <w:b w:val="0"/>
        <w:bCs w:val="0"/>
        <w:i w:val="0"/>
        <w:iCs w:val="0"/>
        <w:color w:val="000000" w:themeColor="text1"/>
        <w:spacing w:val="-1"/>
        <w:w w:val="100"/>
        <w:sz w:val="24"/>
        <w:szCs w:val="24"/>
        <w:lang w:val="en-SG" w:eastAsia="en-US" w:bidi="ar-SA"/>
      </w:rPr>
    </w:lvl>
    <w:lvl w:ilvl="2">
      <w:start w:val="1"/>
      <w:numFmt w:val="lowerRoman"/>
      <w:lvlText w:val="(%3)"/>
      <w:lvlJc w:val="left"/>
      <w:pPr>
        <w:ind w:left="1246" w:hanging="449"/>
      </w:pPr>
      <w:rPr>
        <w:rFonts w:ascii="Calibri" w:eastAsia="Calibri" w:hAnsi="Calibri" w:cs="Calibri"/>
        <w:b w:val="0"/>
        <w:i w:val="0"/>
        <w:sz w:val="24"/>
        <w:szCs w:val="24"/>
      </w:rPr>
    </w:lvl>
    <w:lvl w:ilvl="3">
      <w:numFmt w:val="bullet"/>
      <w:lvlText w:val="•"/>
      <w:lvlJc w:val="left"/>
      <w:pPr>
        <w:ind w:left="1641" w:hanging="449"/>
      </w:pPr>
    </w:lvl>
    <w:lvl w:ilvl="4">
      <w:numFmt w:val="bullet"/>
      <w:lvlText w:val="•"/>
      <w:lvlJc w:val="left"/>
      <w:pPr>
        <w:ind w:left="2042" w:hanging="449"/>
      </w:pPr>
    </w:lvl>
    <w:lvl w:ilvl="5">
      <w:numFmt w:val="bullet"/>
      <w:lvlText w:val="•"/>
      <w:lvlJc w:val="left"/>
      <w:pPr>
        <w:ind w:left="2443" w:hanging="449"/>
      </w:pPr>
    </w:lvl>
    <w:lvl w:ilvl="6">
      <w:numFmt w:val="bullet"/>
      <w:lvlText w:val="•"/>
      <w:lvlJc w:val="left"/>
      <w:pPr>
        <w:ind w:left="2844" w:hanging="449"/>
      </w:pPr>
    </w:lvl>
    <w:lvl w:ilvl="7">
      <w:numFmt w:val="bullet"/>
      <w:lvlText w:val="•"/>
      <w:lvlJc w:val="left"/>
      <w:pPr>
        <w:ind w:left="3245" w:hanging="449"/>
      </w:pPr>
    </w:lvl>
    <w:lvl w:ilvl="8">
      <w:numFmt w:val="bullet"/>
      <w:lvlText w:val="•"/>
      <w:lvlJc w:val="left"/>
      <w:pPr>
        <w:ind w:left="3646" w:hanging="448"/>
      </w:pPr>
    </w:lvl>
  </w:abstractNum>
  <w:abstractNum w:abstractNumId="10" w15:restartNumberingAfterBreak="0">
    <w:nsid w:val="31E60F95"/>
    <w:multiLevelType w:val="hybridMultilevel"/>
    <w:tmpl w:val="E6A00E34"/>
    <w:lvl w:ilvl="0" w:tplc="44E223A6">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11" w15:restartNumberingAfterBreak="0">
    <w:nsid w:val="33E3553A"/>
    <w:multiLevelType w:val="hybridMultilevel"/>
    <w:tmpl w:val="55200A1E"/>
    <w:lvl w:ilvl="0" w:tplc="FFFFFFFF">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FFFFFFFF">
      <w:numFmt w:val="bullet"/>
      <w:lvlText w:val="•"/>
      <w:lvlJc w:val="left"/>
      <w:pPr>
        <w:ind w:left="1297" w:hanging="360"/>
      </w:pPr>
      <w:rPr>
        <w:rFonts w:hint="default"/>
        <w:lang w:val="en-US" w:eastAsia="en-US" w:bidi="ar-SA"/>
      </w:rPr>
    </w:lvl>
    <w:lvl w:ilvl="2" w:tplc="FFFFFFFF">
      <w:numFmt w:val="bullet"/>
      <w:lvlText w:val="•"/>
      <w:lvlJc w:val="left"/>
      <w:pPr>
        <w:ind w:left="1774" w:hanging="360"/>
      </w:pPr>
      <w:rPr>
        <w:rFonts w:hint="default"/>
        <w:lang w:val="en-US" w:eastAsia="en-US" w:bidi="ar-SA"/>
      </w:rPr>
    </w:lvl>
    <w:lvl w:ilvl="3" w:tplc="FFFFFFFF">
      <w:numFmt w:val="bullet"/>
      <w:lvlText w:val="•"/>
      <w:lvlJc w:val="left"/>
      <w:pPr>
        <w:ind w:left="2251" w:hanging="360"/>
      </w:pPr>
      <w:rPr>
        <w:rFonts w:hint="default"/>
        <w:lang w:val="en-US" w:eastAsia="en-US" w:bidi="ar-SA"/>
      </w:rPr>
    </w:lvl>
    <w:lvl w:ilvl="4" w:tplc="FFFFFFFF">
      <w:numFmt w:val="bullet"/>
      <w:lvlText w:val="•"/>
      <w:lvlJc w:val="left"/>
      <w:pPr>
        <w:ind w:left="2728" w:hanging="360"/>
      </w:pPr>
      <w:rPr>
        <w:rFonts w:hint="default"/>
        <w:lang w:val="en-US" w:eastAsia="en-US" w:bidi="ar-SA"/>
      </w:rPr>
    </w:lvl>
    <w:lvl w:ilvl="5" w:tplc="FFFFFFFF">
      <w:numFmt w:val="bullet"/>
      <w:lvlText w:val="•"/>
      <w:lvlJc w:val="left"/>
      <w:pPr>
        <w:ind w:left="3205" w:hanging="360"/>
      </w:pPr>
      <w:rPr>
        <w:rFonts w:hint="default"/>
        <w:lang w:val="en-US" w:eastAsia="en-US" w:bidi="ar-SA"/>
      </w:rPr>
    </w:lvl>
    <w:lvl w:ilvl="6" w:tplc="FFFFFFFF">
      <w:numFmt w:val="bullet"/>
      <w:lvlText w:val="•"/>
      <w:lvlJc w:val="left"/>
      <w:pPr>
        <w:ind w:left="3682" w:hanging="360"/>
      </w:pPr>
      <w:rPr>
        <w:rFonts w:hint="default"/>
        <w:lang w:val="en-US" w:eastAsia="en-US" w:bidi="ar-SA"/>
      </w:rPr>
    </w:lvl>
    <w:lvl w:ilvl="7" w:tplc="FFFFFFFF">
      <w:numFmt w:val="bullet"/>
      <w:lvlText w:val="•"/>
      <w:lvlJc w:val="left"/>
      <w:pPr>
        <w:ind w:left="4159" w:hanging="360"/>
      </w:pPr>
      <w:rPr>
        <w:rFonts w:hint="default"/>
        <w:lang w:val="en-US" w:eastAsia="en-US" w:bidi="ar-SA"/>
      </w:rPr>
    </w:lvl>
    <w:lvl w:ilvl="8" w:tplc="FFFFFFFF">
      <w:numFmt w:val="bullet"/>
      <w:lvlText w:val="•"/>
      <w:lvlJc w:val="left"/>
      <w:pPr>
        <w:ind w:left="4636" w:hanging="360"/>
      </w:pPr>
      <w:rPr>
        <w:rFonts w:hint="default"/>
        <w:lang w:val="en-US" w:eastAsia="en-US" w:bidi="ar-SA"/>
      </w:rPr>
    </w:lvl>
  </w:abstractNum>
  <w:abstractNum w:abstractNumId="12" w15:restartNumberingAfterBreak="0">
    <w:nsid w:val="3A866ED8"/>
    <w:multiLevelType w:val="multilevel"/>
    <w:tmpl w:val="A6FED68A"/>
    <w:lvl w:ilvl="0">
      <w:start w:val="1"/>
      <w:numFmt w:val="lowerLetter"/>
      <w:lvlText w:val="(%1)"/>
      <w:lvlJc w:val="left"/>
      <w:pPr>
        <w:ind w:left="2392" w:hanging="360"/>
      </w:pPr>
      <w:rPr>
        <w:rFonts w:hint="default"/>
        <w:b w:val="0"/>
        <w:i w:val="0"/>
        <w:sz w:val="24"/>
        <w:szCs w:val="24"/>
      </w:rPr>
    </w:lvl>
    <w:lvl w:ilvl="1">
      <w:numFmt w:val="bullet"/>
      <w:lvlText w:val="•"/>
      <w:lvlJc w:val="left"/>
      <w:pPr>
        <w:ind w:left="3104" w:hanging="360"/>
      </w:pPr>
    </w:lvl>
    <w:lvl w:ilvl="2">
      <w:numFmt w:val="bullet"/>
      <w:lvlText w:val="•"/>
      <w:lvlJc w:val="left"/>
      <w:pPr>
        <w:ind w:left="3809" w:hanging="360"/>
      </w:pPr>
    </w:lvl>
    <w:lvl w:ilvl="3">
      <w:numFmt w:val="bullet"/>
      <w:lvlText w:val="•"/>
      <w:lvlJc w:val="left"/>
      <w:pPr>
        <w:ind w:left="4513" w:hanging="360"/>
      </w:pPr>
    </w:lvl>
    <w:lvl w:ilvl="4">
      <w:numFmt w:val="bullet"/>
      <w:lvlText w:val="•"/>
      <w:lvlJc w:val="left"/>
      <w:pPr>
        <w:ind w:left="5218" w:hanging="360"/>
      </w:pPr>
    </w:lvl>
    <w:lvl w:ilvl="5">
      <w:numFmt w:val="bullet"/>
      <w:lvlText w:val="•"/>
      <w:lvlJc w:val="left"/>
      <w:pPr>
        <w:ind w:left="5923" w:hanging="360"/>
      </w:pPr>
    </w:lvl>
    <w:lvl w:ilvl="6">
      <w:numFmt w:val="bullet"/>
      <w:lvlText w:val="•"/>
      <w:lvlJc w:val="left"/>
      <w:pPr>
        <w:ind w:left="6627" w:hanging="360"/>
      </w:pPr>
    </w:lvl>
    <w:lvl w:ilvl="7">
      <w:numFmt w:val="bullet"/>
      <w:lvlText w:val="•"/>
      <w:lvlJc w:val="left"/>
      <w:pPr>
        <w:ind w:left="7332" w:hanging="360"/>
      </w:pPr>
    </w:lvl>
    <w:lvl w:ilvl="8">
      <w:numFmt w:val="bullet"/>
      <w:lvlText w:val="•"/>
      <w:lvlJc w:val="left"/>
      <w:pPr>
        <w:ind w:left="8037" w:hanging="360"/>
      </w:pPr>
    </w:lvl>
  </w:abstractNum>
  <w:abstractNum w:abstractNumId="13" w15:restartNumberingAfterBreak="0">
    <w:nsid w:val="3FDE7C02"/>
    <w:multiLevelType w:val="hybridMultilevel"/>
    <w:tmpl w:val="8C28629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2D240CE"/>
    <w:multiLevelType w:val="hybridMultilevel"/>
    <w:tmpl w:val="D5745D22"/>
    <w:lvl w:ilvl="0" w:tplc="7710FE1A">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E7D69C46">
      <w:numFmt w:val="bullet"/>
      <w:lvlText w:val="•"/>
      <w:lvlJc w:val="left"/>
      <w:pPr>
        <w:ind w:left="1378" w:hanging="360"/>
      </w:pPr>
      <w:rPr>
        <w:rFonts w:hint="default"/>
        <w:lang w:val="en-US" w:eastAsia="en-US" w:bidi="ar-SA"/>
      </w:rPr>
    </w:lvl>
    <w:lvl w:ilvl="2" w:tplc="DAE06EFA">
      <w:numFmt w:val="bullet"/>
      <w:lvlText w:val="•"/>
      <w:lvlJc w:val="left"/>
      <w:pPr>
        <w:ind w:left="1936" w:hanging="360"/>
      </w:pPr>
      <w:rPr>
        <w:rFonts w:hint="default"/>
        <w:lang w:val="en-US" w:eastAsia="en-US" w:bidi="ar-SA"/>
      </w:rPr>
    </w:lvl>
    <w:lvl w:ilvl="3" w:tplc="C5DE5724">
      <w:numFmt w:val="bullet"/>
      <w:lvlText w:val="•"/>
      <w:lvlJc w:val="left"/>
      <w:pPr>
        <w:ind w:left="2494" w:hanging="360"/>
      </w:pPr>
      <w:rPr>
        <w:rFonts w:hint="default"/>
        <w:lang w:val="en-US" w:eastAsia="en-US" w:bidi="ar-SA"/>
      </w:rPr>
    </w:lvl>
    <w:lvl w:ilvl="4" w:tplc="5F98A2F2">
      <w:numFmt w:val="bullet"/>
      <w:lvlText w:val="•"/>
      <w:lvlJc w:val="left"/>
      <w:pPr>
        <w:ind w:left="3052" w:hanging="360"/>
      </w:pPr>
      <w:rPr>
        <w:rFonts w:hint="default"/>
        <w:lang w:val="en-US" w:eastAsia="en-US" w:bidi="ar-SA"/>
      </w:rPr>
    </w:lvl>
    <w:lvl w:ilvl="5" w:tplc="A7120758">
      <w:numFmt w:val="bullet"/>
      <w:lvlText w:val="•"/>
      <w:lvlJc w:val="left"/>
      <w:pPr>
        <w:ind w:left="3610" w:hanging="360"/>
      </w:pPr>
      <w:rPr>
        <w:rFonts w:hint="default"/>
        <w:lang w:val="en-US" w:eastAsia="en-US" w:bidi="ar-SA"/>
      </w:rPr>
    </w:lvl>
    <w:lvl w:ilvl="6" w:tplc="13E24528">
      <w:numFmt w:val="bullet"/>
      <w:lvlText w:val="•"/>
      <w:lvlJc w:val="left"/>
      <w:pPr>
        <w:ind w:left="4168" w:hanging="360"/>
      </w:pPr>
      <w:rPr>
        <w:rFonts w:hint="default"/>
        <w:lang w:val="en-US" w:eastAsia="en-US" w:bidi="ar-SA"/>
      </w:rPr>
    </w:lvl>
    <w:lvl w:ilvl="7" w:tplc="9EEEA32E">
      <w:numFmt w:val="bullet"/>
      <w:lvlText w:val="•"/>
      <w:lvlJc w:val="left"/>
      <w:pPr>
        <w:ind w:left="4726" w:hanging="360"/>
      </w:pPr>
      <w:rPr>
        <w:rFonts w:hint="default"/>
        <w:lang w:val="en-US" w:eastAsia="en-US" w:bidi="ar-SA"/>
      </w:rPr>
    </w:lvl>
    <w:lvl w:ilvl="8" w:tplc="BD6EB2B4">
      <w:numFmt w:val="bullet"/>
      <w:lvlText w:val="•"/>
      <w:lvlJc w:val="left"/>
      <w:pPr>
        <w:ind w:left="5284" w:hanging="360"/>
      </w:pPr>
      <w:rPr>
        <w:rFonts w:hint="default"/>
        <w:lang w:val="en-US" w:eastAsia="en-US" w:bidi="ar-SA"/>
      </w:rPr>
    </w:lvl>
  </w:abstractNum>
  <w:abstractNum w:abstractNumId="15" w15:restartNumberingAfterBreak="0">
    <w:nsid w:val="452B5829"/>
    <w:multiLevelType w:val="hybridMultilevel"/>
    <w:tmpl w:val="97CA974C"/>
    <w:lvl w:ilvl="0" w:tplc="FFFFFFFF">
      <w:start w:val="1"/>
      <w:numFmt w:val="decimal"/>
      <w:lvlText w:val="%1."/>
      <w:lvlJc w:val="left"/>
      <w:pPr>
        <w:ind w:left="592" w:hanging="360"/>
      </w:pPr>
      <w:rPr>
        <w:rFonts w:hint="default"/>
      </w:rPr>
    </w:lvl>
    <w:lvl w:ilvl="1" w:tplc="FFFFFFFF">
      <w:start w:val="1"/>
      <w:numFmt w:val="lowerLetter"/>
      <w:lvlText w:val="%2)"/>
      <w:lvlJc w:val="left"/>
      <w:pPr>
        <w:ind w:left="1312" w:hanging="360"/>
      </w:pPr>
    </w:lvl>
    <w:lvl w:ilvl="2" w:tplc="04FC76E0">
      <w:start w:val="1"/>
      <w:numFmt w:val="lowerLetter"/>
      <w:lvlText w:val="(%3)"/>
      <w:lvlJc w:val="left"/>
      <w:pPr>
        <w:ind w:left="2212" w:hanging="360"/>
      </w:pPr>
      <w:rPr>
        <w:rFonts w:hint="default"/>
      </w:r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16" w15:restartNumberingAfterBreak="0">
    <w:nsid w:val="4D1306F2"/>
    <w:multiLevelType w:val="hybridMultilevel"/>
    <w:tmpl w:val="43EAF5FC"/>
    <w:lvl w:ilvl="0" w:tplc="484C0484">
      <w:start w:val="1"/>
      <w:numFmt w:val="lowerLetter"/>
      <w:lvlText w:val="%1."/>
      <w:lvlJc w:val="left"/>
      <w:pPr>
        <w:ind w:left="1672" w:hanging="360"/>
      </w:pPr>
      <w:rPr>
        <w:rFonts w:ascii="Calibri" w:eastAsia="Calibri" w:hAnsi="Calibri" w:cs="Calibri" w:hint="default"/>
        <w:b w:val="0"/>
        <w:bCs w:val="0"/>
        <w:i w:val="0"/>
        <w:iCs w:val="0"/>
        <w:spacing w:val="0"/>
        <w:w w:val="100"/>
        <w:sz w:val="24"/>
        <w:szCs w:val="24"/>
        <w:lang w:val="en-US" w:eastAsia="en-US" w:bidi="ar-SA"/>
      </w:rPr>
    </w:lvl>
    <w:lvl w:ilvl="1" w:tplc="774888AE">
      <w:numFmt w:val="bullet"/>
      <w:lvlText w:val="•"/>
      <w:lvlJc w:val="left"/>
      <w:pPr>
        <w:ind w:left="2456" w:hanging="360"/>
      </w:pPr>
      <w:rPr>
        <w:rFonts w:hint="default"/>
        <w:lang w:val="en-US" w:eastAsia="en-US" w:bidi="ar-SA"/>
      </w:rPr>
    </w:lvl>
    <w:lvl w:ilvl="2" w:tplc="15743FDE">
      <w:numFmt w:val="bullet"/>
      <w:lvlText w:val="•"/>
      <w:lvlJc w:val="left"/>
      <w:pPr>
        <w:ind w:left="3233" w:hanging="360"/>
      </w:pPr>
      <w:rPr>
        <w:rFonts w:hint="default"/>
        <w:lang w:val="en-US" w:eastAsia="en-US" w:bidi="ar-SA"/>
      </w:rPr>
    </w:lvl>
    <w:lvl w:ilvl="3" w:tplc="B66A8AF0">
      <w:numFmt w:val="bullet"/>
      <w:lvlText w:val="•"/>
      <w:lvlJc w:val="left"/>
      <w:pPr>
        <w:ind w:left="4009" w:hanging="360"/>
      </w:pPr>
      <w:rPr>
        <w:rFonts w:hint="default"/>
        <w:lang w:val="en-US" w:eastAsia="en-US" w:bidi="ar-SA"/>
      </w:rPr>
    </w:lvl>
    <w:lvl w:ilvl="4" w:tplc="80C46096">
      <w:numFmt w:val="bullet"/>
      <w:lvlText w:val="•"/>
      <w:lvlJc w:val="left"/>
      <w:pPr>
        <w:ind w:left="4786" w:hanging="360"/>
      </w:pPr>
      <w:rPr>
        <w:rFonts w:hint="default"/>
        <w:lang w:val="en-US" w:eastAsia="en-US" w:bidi="ar-SA"/>
      </w:rPr>
    </w:lvl>
    <w:lvl w:ilvl="5" w:tplc="EBF4982E">
      <w:numFmt w:val="bullet"/>
      <w:lvlText w:val="•"/>
      <w:lvlJc w:val="left"/>
      <w:pPr>
        <w:ind w:left="5563" w:hanging="360"/>
      </w:pPr>
      <w:rPr>
        <w:rFonts w:hint="default"/>
        <w:lang w:val="en-US" w:eastAsia="en-US" w:bidi="ar-SA"/>
      </w:rPr>
    </w:lvl>
    <w:lvl w:ilvl="6" w:tplc="9F783882">
      <w:numFmt w:val="bullet"/>
      <w:lvlText w:val="•"/>
      <w:lvlJc w:val="left"/>
      <w:pPr>
        <w:ind w:left="6339" w:hanging="360"/>
      </w:pPr>
      <w:rPr>
        <w:rFonts w:hint="default"/>
        <w:lang w:val="en-US" w:eastAsia="en-US" w:bidi="ar-SA"/>
      </w:rPr>
    </w:lvl>
    <w:lvl w:ilvl="7" w:tplc="5F584254">
      <w:numFmt w:val="bullet"/>
      <w:lvlText w:val="•"/>
      <w:lvlJc w:val="left"/>
      <w:pPr>
        <w:ind w:left="7116" w:hanging="360"/>
      </w:pPr>
      <w:rPr>
        <w:rFonts w:hint="default"/>
        <w:lang w:val="en-US" w:eastAsia="en-US" w:bidi="ar-SA"/>
      </w:rPr>
    </w:lvl>
    <w:lvl w:ilvl="8" w:tplc="F834A8E4">
      <w:numFmt w:val="bullet"/>
      <w:lvlText w:val="•"/>
      <w:lvlJc w:val="left"/>
      <w:pPr>
        <w:ind w:left="7893" w:hanging="360"/>
      </w:pPr>
      <w:rPr>
        <w:rFonts w:hint="default"/>
        <w:lang w:val="en-US" w:eastAsia="en-US" w:bidi="ar-SA"/>
      </w:rPr>
    </w:lvl>
  </w:abstractNum>
  <w:abstractNum w:abstractNumId="17" w15:restartNumberingAfterBreak="0">
    <w:nsid w:val="4EAA2560"/>
    <w:multiLevelType w:val="multilevel"/>
    <w:tmpl w:val="A4503A4A"/>
    <w:lvl w:ilvl="0">
      <w:start w:val="1"/>
      <w:numFmt w:val="decimal"/>
      <w:lvlText w:val="%1."/>
      <w:lvlJc w:val="left"/>
      <w:pPr>
        <w:ind w:left="360" w:hanging="360"/>
      </w:pPr>
      <w:rPr>
        <w:rFonts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A013E"/>
    <w:multiLevelType w:val="hybridMultilevel"/>
    <w:tmpl w:val="9DBA6A46"/>
    <w:lvl w:ilvl="0" w:tplc="48090017">
      <w:start w:val="1"/>
      <w:numFmt w:val="lowerLetter"/>
      <w:lvlText w:val="%1)"/>
      <w:lvlJc w:val="left"/>
      <w:pPr>
        <w:ind w:left="1012" w:hanging="360"/>
      </w:pPr>
    </w:lvl>
    <w:lvl w:ilvl="1" w:tplc="48090019" w:tentative="1">
      <w:start w:val="1"/>
      <w:numFmt w:val="lowerLetter"/>
      <w:lvlText w:val="%2."/>
      <w:lvlJc w:val="left"/>
      <w:pPr>
        <w:ind w:left="1732" w:hanging="360"/>
      </w:pPr>
    </w:lvl>
    <w:lvl w:ilvl="2" w:tplc="4809001B" w:tentative="1">
      <w:start w:val="1"/>
      <w:numFmt w:val="lowerRoman"/>
      <w:lvlText w:val="%3."/>
      <w:lvlJc w:val="right"/>
      <w:pPr>
        <w:ind w:left="2452" w:hanging="180"/>
      </w:pPr>
    </w:lvl>
    <w:lvl w:ilvl="3" w:tplc="4809000F" w:tentative="1">
      <w:start w:val="1"/>
      <w:numFmt w:val="decimal"/>
      <w:lvlText w:val="%4."/>
      <w:lvlJc w:val="left"/>
      <w:pPr>
        <w:ind w:left="3172" w:hanging="360"/>
      </w:pPr>
    </w:lvl>
    <w:lvl w:ilvl="4" w:tplc="48090019" w:tentative="1">
      <w:start w:val="1"/>
      <w:numFmt w:val="lowerLetter"/>
      <w:lvlText w:val="%5."/>
      <w:lvlJc w:val="left"/>
      <w:pPr>
        <w:ind w:left="3892" w:hanging="360"/>
      </w:pPr>
    </w:lvl>
    <w:lvl w:ilvl="5" w:tplc="4809001B" w:tentative="1">
      <w:start w:val="1"/>
      <w:numFmt w:val="lowerRoman"/>
      <w:lvlText w:val="%6."/>
      <w:lvlJc w:val="right"/>
      <w:pPr>
        <w:ind w:left="4612" w:hanging="180"/>
      </w:pPr>
    </w:lvl>
    <w:lvl w:ilvl="6" w:tplc="4809000F" w:tentative="1">
      <w:start w:val="1"/>
      <w:numFmt w:val="decimal"/>
      <w:lvlText w:val="%7."/>
      <w:lvlJc w:val="left"/>
      <w:pPr>
        <w:ind w:left="5332" w:hanging="360"/>
      </w:pPr>
    </w:lvl>
    <w:lvl w:ilvl="7" w:tplc="48090019" w:tentative="1">
      <w:start w:val="1"/>
      <w:numFmt w:val="lowerLetter"/>
      <w:lvlText w:val="%8."/>
      <w:lvlJc w:val="left"/>
      <w:pPr>
        <w:ind w:left="6052" w:hanging="360"/>
      </w:pPr>
    </w:lvl>
    <w:lvl w:ilvl="8" w:tplc="4809001B" w:tentative="1">
      <w:start w:val="1"/>
      <w:numFmt w:val="lowerRoman"/>
      <w:lvlText w:val="%9."/>
      <w:lvlJc w:val="right"/>
      <w:pPr>
        <w:ind w:left="6772" w:hanging="180"/>
      </w:pPr>
    </w:lvl>
  </w:abstractNum>
  <w:abstractNum w:abstractNumId="19" w15:restartNumberingAfterBreak="0">
    <w:nsid w:val="525C6863"/>
    <w:multiLevelType w:val="hybridMultilevel"/>
    <w:tmpl w:val="1FAA1B36"/>
    <w:lvl w:ilvl="0" w:tplc="A86CBBA0">
      <w:start w:val="1"/>
      <w:numFmt w:val="decimal"/>
      <w:lvlText w:val="%1."/>
      <w:lvlJc w:val="left"/>
      <w:pPr>
        <w:ind w:left="592" w:hanging="360"/>
      </w:pPr>
      <w:rPr>
        <w:rFonts w:hint="default"/>
      </w:rPr>
    </w:lvl>
    <w:lvl w:ilvl="1" w:tplc="48090019">
      <w:start w:val="1"/>
      <w:numFmt w:val="lowerLetter"/>
      <w:lvlText w:val="%2."/>
      <w:lvlJc w:val="left"/>
      <w:pPr>
        <w:ind w:left="1312" w:hanging="360"/>
      </w:pPr>
    </w:lvl>
    <w:lvl w:ilvl="2" w:tplc="4809001B" w:tentative="1">
      <w:start w:val="1"/>
      <w:numFmt w:val="lowerRoman"/>
      <w:lvlText w:val="%3."/>
      <w:lvlJc w:val="right"/>
      <w:pPr>
        <w:ind w:left="2032" w:hanging="180"/>
      </w:pPr>
    </w:lvl>
    <w:lvl w:ilvl="3" w:tplc="4809000F" w:tentative="1">
      <w:start w:val="1"/>
      <w:numFmt w:val="decimal"/>
      <w:lvlText w:val="%4."/>
      <w:lvlJc w:val="left"/>
      <w:pPr>
        <w:ind w:left="2752" w:hanging="360"/>
      </w:pPr>
    </w:lvl>
    <w:lvl w:ilvl="4" w:tplc="48090019" w:tentative="1">
      <w:start w:val="1"/>
      <w:numFmt w:val="lowerLetter"/>
      <w:lvlText w:val="%5."/>
      <w:lvlJc w:val="left"/>
      <w:pPr>
        <w:ind w:left="3472" w:hanging="360"/>
      </w:pPr>
    </w:lvl>
    <w:lvl w:ilvl="5" w:tplc="4809001B" w:tentative="1">
      <w:start w:val="1"/>
      <w:numFmt w:val="lowerRoman"/>
      <w:lvlText w:val="%6."/>
      <w:lvlJc w:val="right"/>
      <w:pPr>
        <w:ind w:left="4192" w:hanging="180"/>
      </w:pPr>
    </w:lvl>
    <w:lvl w:ilvl="6" w:tplc="4809000F" w:tentative="1">
      <w:start w:val="1"/>
      <w:numFmt w:val="decimal"/>
      <w:lvlText w:val="%7."/>
      <w:lvlJc w:val="left"/>
      <w:pPr>
        <w:ind w:left="4912" w:hanging="360"/>
      </w:pPr>
    </w:lvl>
    <w:lvl w:ilvl="7" w:tplc="48090019" w:tentative="1">
      <w:start w:val="1"/>
      <w:numFmt w:val="lowerLetter"/>
      <w:lvlText w:val="%8."/>
      <w:lvlJc w:val="left"/>
      <w:pPr>
        <w:ind w:left="5632" w:hanging="360"/>
      </w:pPr>
    </w:lvl>
    <w:lvl w:ilvl="8" w:tplc="4809001B" w:tentative="1">
      <w:start w:val="1"/>
      <w:numFmt w:val="lowerRoman"/>
      <w:lvlText w:val="%9."/>
      <w:lvlJc w:val="right"/>
      <w:pPr>
        <w:ind w:left="6352" w:hanging="180"/>
      </w:pPr>
    </w:lvl>
  </w:abstractNum>
  <w:abstractNum w:abstractNumId="20" w15:restartNumberingAfterBreak="0">
    <w:nsid w:val="54824E41"/>
    <w:multiLevelType w:val="hybridMultilevel"/>
    <w:tmpl w:val="B2AAC160"/>
    <w:lvl w:ilvl="0" w:tplc="31AAC152">
      <w:start w:val="1"/>
      <w:numFmt w:val="decimal"/>
      <w:lvlText w:val="%1."/>
      <w:lvlJc w:val="left"/>
      <w:pPr>
        <w:ind w:left="827" w:hanging="360"/>
      </w:pPr>
      <w:rPr>
        <w:rFonts w:ascii="Calibri" w:eastAsia="Calibri" w:hAnsi="Calibri" w:cs="Calibri" w:hint="default"/>
        <w:b w:val="0"/>
        <w:bCs w:val="0"/>
        <w:i w:val="0"/>
        <w:iCs w:val="0"/>
        <w:spacing w:val="0"/>
        <w:w w:val="100"/>
        <w:sz w:val="24"/>
        <w:szCs w:val="24"/>
        <w:lang w:val="en-US" w:eastAsia="en-US" w:bidi="ar-SA"/>
      </w:rPr>
    </w:lvl>
    <w:lvl w:ilvl="1" w:tplc="FC004E34">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9025A72">
      <w:numFmt w:val="bullet"/>
      <w:lvlText w:val="•"/>
      <w:lvlJc w:val="left"/>
      <w:pPr>
        <w:ind w:left="2357" w:hanging="360"/>
      </w:pPr>
      <w:rPr>
        <w:rFonts w:hint="default"/>
        <w:lang w:val="en-US" w:eastAsia="en-US" w:bidi="ar-SA"/>
      </w:rPr>
    </w:lvl>
    <w:lvl w:ilvl="3" w:tplc="4CF6F276">
      <w:numFmt w:val="bullet"/>
      <w:lvlText w:val="•"/>
      <w:lvlJc w:val="left"/>
      <w:pPr>
        <w:ind w:left="3175" w:hanging="360"/>
      </w:pPr>
      <w:rPr>
        <w:rFonts w:hint="default"/>
        <w:lang w:val="en-US" w:eastAsia="en-US" w:bidi="ar-SA"/>
      </w:rPr>
    </w:lvl>
    <w:lvl w:ilvl="4" w:tplc="521A3C16">
      <w:numFmt w:val="bullet"/>
      <w:lvlText w:val="•"/>
      <w:lvlJc w:val="left"/>
      <w:pPr>
        <w:ind w:left="3993" w:hanging="360"/>
      </w:pPr>
      <w:rPr>
        <w:rFonts w:hint="default"/>
        <w:lang w:val="en-US" w:eastAsia="en-US" w:bidi="ar-SA"/>
      </w:rPr>
    </w:lvl>
    <w:lvl w:ilvl="5" w:tplc="8E26BCF2">
      <w:numFmt w:val="bullet"/>
      <w:lvlText w:val="•"/>
      <w:lvlJc w:val="left"/>
      <w:pPr>
        <w:ind w:left="4811" w:hanging="360"/>
      </w:pPr>
      <w:rPr>
        <w:rFonts w:hint="default"/>
        <w:lang w:val="en-US" w:eastAsia="en-US" w:bidi="ar-SA"/>
      </w:rPr>
    </w:lvl>
    <w:lvl w:ilvl="6" w:tplc="09D8EF1A">
      <w:numFmt w:val="bullet"/>
      <w:lvlText w:val="•"/>
      <w:lvlJc w:val="left"/>
      <w:pPr>
        <w:ind w:left="5629" w:hanging="360"/>
      </w:pPr>
      <w:rPr>
        <w:rFonts w:hint="default"/>
        <w:lang w:val="en-US" w:eastAsia="en-US" w:bidi="ar-SA"/>
      </w:rPr>
    </w:lvl>
    <w:lvl w:ilvl="7" w:tplc="813A34F2">
      <w:numFmt w:val="bullet"/>
      <w:lvlText w:val="•"/>
      <w:lvlJc w:val="left"/>
      <w:pPr>
        <w:ind w:left="6447" w:hanging="360"/>
      </w:pPr>
      <w:rPr>
        <w:rFonts w:hint="default"/>
        <w:lang w:val="en-US" w:eastAsia="en-US" w:bidi="ar-SA"/>
      </w:rPr>
    </w:lvl>
    <w:lvl w:ilvl="8" w:tplc="B56C920E">
      <w:numFmt w:val="bullet"/>
      <w:lvlText w:val="•"/>
      <w:lvlJc w:val="left"/>
      <w:pPr>
        <w:ind w:left="7265" w:hanging="360"/>
      </w:pPr>
      <w:rPr>
        <w:rFonts w:hint="default"/>
        <w:lang w:val="en-US" w:eastAsia="en-US" w:bidi="ar-SA"/>
      </w:rPr>
    </w:lvl>
  </w:abstractNum>
  <w:abstractNum w:abstractNumId="21" w15:restartNumberingAfterBreak="0">
    <w:nsid w:val="56CA3C3E"/>
    <w:multiLevelType w:val="hybridMultilevel"/>
    <w:tmpl w:val="98D2433A"/>
    <w:lvl w:ilvl="0" w:tplc="8606F9C6">
      <w:start w:val="1"/>
      <w:numFmt w:val="lowerRoman"/>
      <w:lvlText w:val="%1."/>
      <w:lvlJc w:val="right"/>
      <w:pPr>
        <w:ind w:left="1020" w:hanging="360"/>
      </w:pPr>
    </w:lvl>
    <w:lvl w:ilvl="1" w:tplc="BBF2D3D0">
      <w:start w:val="1"/>
      <w:numFmt w:val="lowerRoman"/>
      <w:lvlText w:val="%2."/>
      <w:lvlJc w:val="right"/>
      <w:pPr>
        <w:ind w:left="1020" w:hanging="360"/>
      </w:pPr>
    </w:lvl>
    <w:lvl w:ilvl="2" w:tplc="579EA360">
      <w:start w:val="1"/>
      <w:numFmt w:val="lowerRoman"/>
      <w:lvlText w:val="%3."/>
      <w:lvlJc w:val="right"/>
      <w:pPr>
        <w:ind w:left="1020" w:hanging="360"/>
      </w:pPr>
    </w:lvl>
    <w:lvl w:ilvl="3" w:tplc="4304792E">
      <w:start w:val="1"/>
      <w:numFmt w:val="lowerRoman"/>
      <w:lvlText w:val="%4."/>
      <w:lvlJc w:val="right"/>
      <w:pPr>
        <w:ind w:left="1020" w:hanging="360"/>
      </w:pPr>
    </w:lvl>
    <w:lvl w:ilvl="4" w:tplc="50E0FF92">
      <w:start w:val="1"/>
      <w:numFmt w:val="lowerRoman"/>
      <w:lvlText w:val="%5."/>
      <w:lvlJc w:val="right"/>
      <w:pPr>
        <w:ind w:left="1020" w:hanging="360"/>
      </w:pPr>
    </w:lvl>
    <w:lvl w:ilvl="5" w:tplc="402677B6">
      <w:start w:val="1"/>
      <w:numFmt w:val="lowerRoman"/>
      <w:lvlText w:val="%6."/>
      <w:lvlJc w:val="right"/>
      <w:pPr>
        <w:ind w:left="1020" w:hanging="360"/>
      </w:pPr>
    </w:lvl>
    <w:lvl w:ilvl="6" w:tplc="EC866FFE">
      <w:start w:val="1"/>
      <w:numFmt w:val="lowerRoman"/>
      <w:lvlText w:val="%7."/>
      <w:lvlJc w:val="right"/>
      <w:pPr>
        <w:ind w:left="1020" w:hanging="360"/>
      </w:pPr>
    </w:lvl>
    <w:lvl w:ilvl="7" w:tplc="05284F40">
      <w:start w:val="1"/>
      <w:numFmt w:val="lowerRoman"/>
      <w:lvlText w:val="%8."/>
      <w:lvlJc w:val="right"/>
      <w:pPr>
        <w:ind w:left="1020" w:hanging="360"/>
      </w:pPr>
    </w:lvl>
    <w:lvl w:ilvl="8" w:tplc="9D262D38">
      <w:start w:val="1"/>
      <w:numFmt w:val="lowerRoman"/>
      <w:lvlText w:val="%9."/>
      <w:lvlJc w:val="right"/>
      <w:pPr>
        <w:ind w:left="1020" w:hanging="360"/>
      </w:pPr>
    </w:lvl>
  </w:abstractNum>
  <w:abstractNum w:abstractNumId="22" w15:restartNumberingAfterBreak="0">
    <w:nsid w:val="5BC611B0"/>
    <w:multiLevelType w:val="hybridMultilevel"/>
    <w:tmpl w:val="7B46B31C"/>
    <w:lvl w:ilvl="0" w:tplc="CC06B3D6">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D76EE82">
      <w:numFmt w:val="bullet"/>
      <w:lvlText w:val="•"/>
      <w:lvlJc w:val="left"/>
      <w:pPr>
        <w:ind w:left="1378" w:hanging="360"/>
      </w:pPr>
      <w:rPr>
        <w:rFonts w:hint="default"/>
        <w:lang w:val="en-US" w:eastAsia="en-US" w:bidi="ar-SA"/>
      </w:rPr>
    </w:lvl>
    <w:lvl w:ilvl="2" w:tplc="9670EF08">
      <w:numFmt w:val="bullet"/>
      <w:lvlText w:val="•"/>
      <w:lvlJc w:val="left"/>
      <w:pPr>
        <w:ind w:left="1936" w:hanging="360"/>
      </w:pPr>
      <w:rPr>
        <w:rFonts w:hint="default"/>
        <w:lang w:val="en-US" w:eastAsia="en-US" w:bidi="ar-SA"/>
      </w:rPr>
    </w:lvl>
    <w:lvl w:ilvl="3" w:tplc="8D8E2D82">
      <w:numFmt w:val="bullet"/>
      <w:lvlText w:val="•"/>
      <w:lvlJc w:val="left"/>
      <w:pPr>
        <w:ind w:left="2494" w:hanging="360"/>
      </w:pPr>
      <w:rPr>
        <w:rFonts w:hint="default"/>
        <w:lang w:val="en-US" w:eastAsia="en-US" w:bidi="ar-SA"/>
      </w:rPr>
    </w:lvl>
    <w:lvl w:ilvl="4" w:tplc="3A621404">
      <w:numFmt w:val="bullet"/>
      <w:lvlText w:val="•"/>
      <w:lvlJc w:val="left"/>
      <w:pPr>
        <w:ind w:left="3052" w:hanging="360"/>
      </w:pPr>
      <w:rPr>
        <w:rFonts w:hint="default"/>
        <w:lang w:val="en-US" w:eastAsia="en-US" w:bidi="ar-SA"/>
      </w:rPr>
    </w:lvl>
    <w:lvl w:ilvl="5" w:tplc="3A3211F2">
      <w:numFmt w:val="bullet"/>
      <w:lvlText w:val="•"/>
      <w:lvlJc w:val="left"/>
      <w:pPr>
        <w:ind w:left="3610" w:hanging="360"/>
      </w:pPr>
      <w:rPr>
        <w:rFonts w:hint="default"/>
        <w:lang w:val="en-US" w:eastAsia="en-US" w:bidi="ar-SA"/>
      </w:rPr>
    </w:lvl>
    <w:lvl w:ilvl="6" w:tplc="F4B0922C">
      <w:numFmt w:val="bullet"/>
      <w:lvlText w:val="•"/>
      <w:lvlJc w:val="left"/>
      <w:pPr>
        <w:ind w:left="4168" w:hanging="360"/>
      </w:pPr>
      <w:rPr>
        <w:rFonts w:hint="default"/>
        <w:lang w:val="en-US" w:eastAsia="en-US" w:bidi="ar-SA"/>
      </w:rPr>
    </w:lvl>
    <w:lvl w:ilvl="7" w:tplc="443C32DC">
      <w:numFmt w:val="bullet"/>
      <w:lvlText w:val="•"/>
      <w:lvlJc w:val="left"/>
      <w:pPr>
        <w:ind w:left="4726" w:hanging="360"/>
      </w:pPr>
      <w:rPr>
        <w:rFonts w:hint="default"/>
        <w:lang w:val="en-US" w:eastAsia="en-US" w:bidi="ar-SA"/>
      </w:rPr>
    </w:lvl>
    <w:lvl w:ilvl="8" w:tplc="6928B3F2">
      <w:numFmt w:val="bullet"/>
      <w:lvlText w:val="•"/>
      <w:lvlJc w:val="left"/>
      <w:pPr>
        <w:ind w:left="5284" w:hanging="360"/>
      </w:pPr>
      <w:rPr>
        <w:rFonts w:hint="default"/>
        <w:lang w:val="en-US" w:eastAsia="en-US" w:bidi="ar-SA"/>
      </w:rPr>
    </w:lvl>
  </w:abstractNum>
  <w:abstractNum w:abstractNumId="23" w15:restartNumberingAfterBreak="0">
    <w:nsid w:val="5C2A0609"/>
    <w:multiLevelType w:val="multilevel"/>
    <w:tmpl w:val="4D182AFC"/>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24" w15:restartNumberingAfterBreak="0">
    <w:nsid w:val="5C4E5EE5"/>
    <w:multiLevelType w:val="hybridMultilevel"/>
    <w:tmpl w:val="83D2AEFC"/>
    <w:lvl w:ilvl="0" w:tplc="AF7E227E">
      <w:start w:val="1"/>
      <w:numFmt w:val="lowerLetter"/>
      <w:lvlText w:val="%1."/>
      <w:lvlJc w:val="left"/>
      <w:pPr>
        <w:ind w:left="2392" w:hanging="360"/>
      </w:pPr>
      <w:rPr>
        <w:rFonts w:ascii="Calibri" w:eastAsia="Calibri" w:hAnsi="Calibri" w:cs="Calibri" w:hint="default"/>
        <w:b w:val="0"/>
        <w:bCs w:val="0"/>
        <w:i w:val="0"/>
        <w:iCs w:val="0"/>
        <w:spacing w:val="0"/>
        <w:w w:val="100"/>
        <w:sz w:val="24"/>
        <w:szCs w:val="24"/>
        <w:lang w:val="en-US" w:eastAsia="en-US" w:bidi="ar-SA"/>
      </w:rPr>
    </w:lvl>
    <w:lvl w:ilvl="1" w:tplc="83E08DEE">
      <w:numFmt w:val="bullet"/>
      <w:lvlText w:val="•"/>
      <w:lvlJc w:val="left"/>
      <w:pPr>
        <w:ind w:left="3104" w:hanging="360"/>
      </w:pPr>
      <w:rPr>
        <w:rFonts w:hint="default"/>
        <w:lang w:val="en-US" w:eastAsia="en-US" w:bidi="ar-SA"/>
      </w:rPr>
    </w:lvl>
    <w:lvl w:ilvl="2" w:tplc="6E1CA292">
      <w:numFmt w:val="bullet"/>
      <w:lvlText w:val="•"/>
      <w:lvlJc w:val="left"/>
      <w:pPr>
        <w:ind w:left="3809" w:hanging="360"/>
      </w:pPr>
      <w:rPr>
        <w:rFonts w:hint="default"/>
        <w:lang w:val="en-US" w:eastAsia="en-US" w:bidi="ar-SA"/>
      </w:rPr>
    </w:lvl>
    <w:lvl w:ilvl="3" w:tplc="59188394">
      <w:numFmt w:val="bullet"/>
      <w:lvlText w:val="•"/>
      <w:lvlJc w:val="left"/>
      <w:pPr>
        <w:ind w:left="4513" w:hanging="360"/>
      </w:pPr>
      <w:rPr>
        <w:rFonts w:hint="default"/>
        <w:lang w:val="en-US" w:eastAsia="en-US" w:bidi="ar-SA"/>
      </w:rPr>
    </w:lvl>
    <w:lvl w:ilvl="4" w:tplc="5068053C">
      <w:numFmt w:val="bullet"/>
      <w:lvlText w:val="•"/>
      <w:lvlJc w:val="left"/>
      <w:pPr>
        <w:ind w:left="5218" w:hanging="360"/>
      </w:pPr>
      <w:rPr>
        <w:rFonts w:hint="default"/>
        <w:lang w:val="en-US" w:eastAsia="en-US" w:bidi="ar-SA"/>
      </w:rPr>
    </w:lvl>
    <w:lvl w:ilvl="5" w:tplc="18D62D92">
      <w:numFmt w:val="bullet"/>
      <w:lvlText w:val="•"/>
      <w:lvlJc w:val="left"/>
      <w:pPr>
        <w:ind w:left="5923" w:hanging="360"/>
      </w:pPr>
      <w:rPr>
        <w:rFonts w:hint="default"/>
        <w:lang w:val="en-US" w:eastAsia="en-US" w:bidi="ar-SA"/>
      </w:rPr>
    </w:lvl>
    <w:lvl w:ilvl="6" w:tplc="C4128B08">
      <w:numFmt w:val="bullet"/>
      <w:lvlText w:val="•"/>
      <w:lvlJc w:val="left"/>
      <w:pPr>
        <w:ind w:left="6627" w:hanging="360"/>
      </w:pPr>
      <w:rPr>
        <w:rFonts w:hint="default"/>
        <w:lang w:val="en-US" w:eastAsia="en-US" w:bidi="ar-SA"/>
      </w:rPr>
    </w:lvl>
    <w:lvl w:ilvl="7" w:tplc="36D4F630">
      <w:numFmt w:val="bullet"/>
      <w:lvlText w:val="•"/>
      <w:lvlJc w:val="left"/>
      <w:pPr>
        <w:ind w:left="7332" w:hanging="360"/>
      </w:pPr>
      <w:rPr>
        <w:rFonts w:hint="default"/>
        <w:lang w:val="en-US" w:eastAsia="en-US" w:bidi="ar-SA"/>
      </w:rPr>
    </w:lvl>
    <w:lvl w:ilvl="8" w:tplc="18327D3C">
      <w:numFmt w:val="bullet"/>
      <w:lvlText w:val="•"/>
      <w:lvlJc w:val="left"/>
      <w:pPr>
        <w:ind w:left="8037" w:hanging="360"/>
      </w:pPr>
      <w:rPr>
        <w:rFonts w:hint="default"/>
        <w:lang w:val="en-US" w:eastAsia="en-US" w:bidi="ar-SA"/>
      </w:rPr>
    </w:lvl>
  </w:abstractNum>
  <w:abstractNum w:abstractNumId="25" w15:restartNumberingAfterBreak="0">
    <w:nsid w:val="63FC096D"/>
    <w:multiLevelType w:val="multilevel"/>
    <w:tmpl w:val="BB0419BE"/>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26" w15:restartNumberingAfterBreak="0">
    <w:nsid w:val="64FD190C"/>
    <w:multiLevelType w:val="hybridMultilevel"/>
    <w:tmpl w:val="D09C67DA"/>
    <w:lvl w:ilvl="0" w:tplc="57F604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7" w15:restartNumberingAfterBreak="0">
    <w:nsid w:val="68170649"/>
    <w:multiLevelType w:val="hybridMultilevel"/>
    <w:tmpl w:val="7856D70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A4079BC"/>
    <w:multiLevelType w:val="multilevel"/>
    <w:tmpl w:val="0A629C52"/>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29" w15:restartNumberingAfterBreak="0">
    <w:nsid w:val="6F3F0D5E"/>
    <w:multiLevelType w:val="hybridMultilevel"/>
    <w:tmpl w:val="C0D2E506"/>
    <w:lvl w:ilvl="0" w:tplc="FFFFFFFF">
      <w:start w:val="1"/>
      <w:numFmt w:val="decimal"/>
      <w:lvlText w:val="%1."/>
      <w:lvlJc w:val="left"/>
      <w:pPr>
        <w:ind w:left="592" w:hanging="360"/>
      </w:pPr>
      <w:rPr>
        <w:rFonts w:hint="default"/>
      </w:rPr>
    </w:lvl>
    <w:lvl w:ilvl="1" w:tplc="48090017">
      <w:start w:val="1"/>
      <w:numFmt w:val="lowerLetter"/>
      <w:lvlText w:val="%2)"/>
      <w:lvlJc w:val="left"/>
      <w:pPr>
        <w:ind w:left="1312" w:hanging="360"/>
      </w:pPr>
    </w:lvl>
    <w:lvl w:ilvl="2" w:tplc="FFFFFFFF">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30" w15:restartNumberingAfterBreak="0">
    <w:nsid w:val="72091AA0"/>
    <w:multiLevelType w:val="hybridMultilevel"/>
    <w:tmpl w:val="48B47502"/>
    <w:lvl w:ilvl="0" w:tplc="4FC25920">
      <w:start w:val="1"/>
      <w:numFmt w:val="lowerRoman"/>
      <w:lvlText w:val="%1."/>
      <w:lvlJc w:val="right"/>
      <w:pPr>
        <w:ind w:left="1020" w:hanging="360"/>
      </w:pPr>
    </w:lvl>
    <w:lvl w:ilvl="1" w:tplc="94DC4070">
      <w:start w:val="1"/>
      <w:numFmt w:val="lowerRoman"/>
      <w:lvlText w:val="%2."/>
      <w:lvlJc w:val="right"/>
      <w:pPr>
        <w:ind w:left="1020" w:hanging="360"/>
      </w:pPr>
    </w:lvl>
    <w:lvl w:ilvl="2" w:tplc="8C201222">
      <w:start w:val="1"/>
      <w:numFmt w:val="lowerRoman"/>
      <w:lvlText w:val="%3."/>
      <w:lvlJc w:val="right"/>
      <w:pPr>
        <w:ind w:left="1020" w:hanging="360"/>
      </w:pPr>
    </w:lvl>
    <w:lvl w:ilvl="3" w:tplc="03226960">
      <w:start w:val="1"/>
      <w:numFmt w:val="lowerRoman"/>
      <w:lvlText w:val="%4."/>
      <w:lvlJc w:val="right"/>
      <w:pPr>
        <w:ind w:left="1020" w:hanging="360"/>
      </w:pPr>
    </w:lvl>
    <w:lvl w:ilvl="4" w:tplc="03F41484">
      <w:start w:val="1"/>
      <w:numFmt w:val="lowerRoman"/>
      <w:lvlText w:val="%5."/>
      <w:lvlJc w:val="right"/>
      <w:pPr>
        <w:ind w:left="1020" w:hanging="360"/>
      </w:pPr>
    </w:lvl>
    <w:lvl w:ilvl="5" w:tplc="89D2D1F4">
      <w:start w:val="1"/>
      <w:numFmt w:val="lowerRoman"/>
      <w:lvlText w:val="%6."/>
      <w:lvlJc w:val="right"/>
      <w:pPr>
        <w:ind w:left="1020" w:hanging="360"/>
      </w:pPr>
    </w:lvl>
    <w:lvl w:ilvl="6" w:tplc="31EEFC92">
      <w:start w:val="1"/>
      <w:numFmt w:val="lowerRoman"/>
      <w:lvlText w:val="%7."/>
      <w:lvlJc w:val="right"/>
      <w:pPr>
        <w:ind w:left="1020" w:hanging="360"/>
      </w:pPr>
    </w:lvl>
    <w:lvl w:ilvl="7" w:tplc="3784353C">
      <w:start w:val="1"/>
      <w:numFmt w:val="lowerRoman"/>
      <w:lvlText w:val="%8."/>
      <w:lvlJc w:val="right"/>
      <w:pPr>
        <w:ind w:left="1020" w:hanging="360"/>
      </w:pPr>
    </w:lvl>
    <w:lvl w:ilvl="8" w:tplc="8A80C2D0">
      <w:start w:val="1"/>
      <w:numFmt w:val="lowerRoman"/>
      <w:lvlText w:val="%9."/>
      <w:lvlJc w:val="right"/>
      <w:pPr>
        <w:ind w:left="1020" w:hanging="360"/>
      </w:pPr>
    </w:lvl>
  </w:abstractNum>
  <w:abstractNum w:abstractNumId="31" w15:restartNumberingAfterBreak="0">
    <w:nsid w:val="7671308B"/>
    <w:multiLevelType w:val="hybridMultilevel"/>
    <w:tmpl w:val="117875E0"/>
    <w:lvl w:ilvl="0" w:tplc="A448EC0E">
      <w:start w:val="2"/>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6888B7EE">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30EE170">
      <w:numFmt w:val="bullet"/>
      <w:lvlText w:val="•"/>
      <w:lvlJc w:val="left"/>
      <w:pPr>
        <w:ind w:left="2294" w:hanging="360"/>
      </w:pPr>
      <w:rPr>
        <w:rFonts w:hint="default"/>
        <w:lang w:val="en-US" w:eastAsia="en-US" w:bidi="ar-SA"/>
      </w:rPr>
    </w:lvl>
    <w:lvl w:ilvl="3" w:tplc="36AE31F6">
      <w:numFmt w:val="bullet"/>
      <w:lvlText w:val="•"/>
      <w:lvlJc w:val="left"/>
      <w:pPr>
        <w:ind w:left="3049" w:hanging="360"/>
      </w:pPr>
      <w:rPr>
        <w:rFonts w:hint="default"/>
        <w:lang w:val="en-US" w:eastAsia="en-US" w:bidi="ar-SA"/>
      </w:rPr>
    </w:lvl>
    <w:lvl w:ilvl="4" w:tplc="FF529888">
      <w:numFmt w:val="bullet"/>
      <w:lvlText w:val="•"/>
      <w:lvlJc w:val="left"/>
      <w:pPr>
        <w:ind w:left="3804" w:hanging="360"/>
      </w:pPr>
      <w:rPr>
        <w:rFonts w:hint="default"/>
        <w:lang w:val="en-US" w:eastAsia="en-US" w:bidi="ar-SA"/>
      </w:rPr>
    </w:lvl>
    <w:lvl w:ilvl="5" w:tplc="26A626CA">
      <w:numFmt w:val="bullet"/>
      <w:lvlText w:val="•"/>
      <w:lvlJc w:val="left"/>
      <w:pPr>
        <w:ind w:left="4558" w:hanging="360"/>
      </w:pPr>
      <w:rPr>
        <w:rFonts w:hint="default"/>
        <w:lang w:val="en-US" w:eastAsia="en-US" w:bidi="ar-SA"/>
      </w:rPr>
    </w:lvl>
    <w:lvl w:ilvl="6" w:tplc="9F3A0C20">
      <w:numFmt w:val="bullet"/>
      <w:lvlText w:val="•"/>
      <w:lvlJc w:val="left"/>
      <w:pPr>
        <w:ind w:left="5313" w:hanging="360"/>
      </w:pPr>
      <w:rPr>
        <w:rFonts w:hint="default"/>
        <w:lang w:val="en-US" w:eastAsia="en-US" w:bidi="ar-SA"/>
      </w:rPr>
    </w:lvl>
    <w:lvl w:ilvl="7" w:tplc="6638F67E">
      <w:numFmt w:val="bullet"/>
      <w:lvlText w:val="•"/>
      <w:lvlJc w:val="left"/>
      <w:pPr>
        <w:ind w:left="6068" w:hanging="360"/>
      </w:pPr>
      <w:rPr>
        <w:rFonts w:hint="default"/>
        <w:lang w:val="en-US" w:eastAsia="en-US" w:bidi="ar-SA"/>
      </w:rPr>
    </w:lvl>
    <w:lvl w:ilvl="8" w:tplc="0B7CEB10">
      <w:numFmt w:val="bullet"/>
      <w:lvlText w:val="•"/>
      <w:lvlJc w:val="left"/>
      <w:pPr>
        <w:ind w:left="6822" w:hanging="360"/>
      </w:pPr>
      <w:rPr>
        <w:rFonts w:hint="default"/>
        <w:lang w:val="en-US" w:eastAsia="en-US" w:bidi="ar-SA"/>
      </w:rPr>
    </w:lvl>
  </w:abstractNum>
  <w:abstractNum w:abstractNumId="32" w15:restartNumberingAfterBreak="0">
    <w:nsid w:val="77E313C1"/>
    <w:multiLevelType w:val="hybridMultilevel"/>
    <w:tmpl w:val="25823BD0"/>
    <w:lvl w:ilvl="0" w:tplc="283A9B00">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CBC83F64">
      <w:numFmt w:val="bullet"/>
      <w:lvlText w:val="•"/>
      <w:lvlJc w:val="left"/>
      <w:pPr>
        <w:ind w:left="1297" w:hanging="360"/>
      </w:pPr>
      <w:rPr>
        <w:rFonts w:hint="default"/>
        <w:lang w:val="en-US" w:eastAsia="en-US" w:bidi="ar-SA"/>
      </w:rPr>
    </w:lvl>
    <w:lvl w:ilvl="2" w:tplc="4AE24B60">
      <w:numFmt w:val="bullet"/>
      <w:lvlText w:val="•"/>
      <w:lvlJc w:val="left"/>
      <w:pPr>
        <w:ind w:left="1774" w:hanging="360"/>
      </w:pPr>
      <w:rPr>
        <w:rFonts w:hint="default"/>
        <w:lang w:val="en-US" w:eastAsia="en-US" w:bidi="ar-SA"/>
      </w:rPr>
    </w:lvl>
    <w:lvl w:ilvl="3" w:tplc="3306FAA2">
      <w:numFmt w:val="bullet"/>
      <w:lvlText w:val="•"/>
      <w:lvlJc w:val="left"/>
      <w:pPr>
        <w:ind w:left="2251" w:hanging="360"/>
      </w:pPr>
      <w:rPr>
        <w:rFonts w:hint="default"/>
        <w:lang w:val="en-US" w:eastAsia="en-US" w:bidi="ar-SA"/>
      </w:rPr>
    </w:lvl>
    <w:lvl w:ilvl="4" w:tplc="BA3AC3A8">
      <w:numFmt w:val="bullet"/>
      <w:lvlText w:val="•"/>
      <w:lvlJc w:val="left"/>
      <w:pPr>
        <w:ind w:left="2728" w:hanging="360"/>
      </w:pPr>
      <w:rPr>
        <w:rFonts w:hint="default"/>
        <w:lang w:val="en-US" w:eastAsia="en-US" w:bidi="ar-SA"/>
      </w:rPr>
    </w:lvl>
    <w:lvl w:ilvl="5" w:tplc="B0B809F2">
      <w:numFmt w:val="bullet"/>
      <w:lvlText w:val="•"/>
      <w:lvlJc w:val="left"/>
      <w:pPr>
        <w:ind w:left="3205" w:hanging="360"/>
      </w:pPr>
      <w:rPr>
        <w:rFonts w:hint="default"/>
        <w:lang w:val="en-US" w:eastAsia="en-US" w:bidi="ar-SA"/>
      </w:rPr>
    </w:lvl>
    <w:lvl w:ilvl="6" w:tplc="D4B4A6FC">
      <w:numFmt w:val="bullet"/>
      <w:lvlText w:val="•"/>
      <w:lvlJc w:val="left"/>
      <w:pPr>
        <w:ind w:left="3682" w:hanging="360"/>
      </w:pPr>
      <w:rPr>
        <w:rFonts w:hint="default"/>
        <w:lang w:val="en-US" w:eastAsia="en-US" w:bidi="ar-SA"/>
      </w:rPr>
    </w:lvl>
    <w:lvl w:ilvl="7" w:tplc="833C21DE">
      <w:numFmt w:val="bullet"/>
      <w:lvlText w:val="•"/>
      <w:lvlJc w:val="left"/>
      <w:pPr>
        <w:ind w:left="4159" w:hanging="360"/>
      </w:pPr>
      <w:rPr>
        <w:rFonts w:hint="default"/>
        <w:lang w:val="en-US" w:eastAsia="en-US" w:bidi="ar-SA"/>
      </w:rPr>
    </w:lvl>
    <w:lvl w:ilvl="8" w:tplc="93C20BDC">
      <w:numFmt w:val="bullet"/>
      <w:lvlText w:val="•"/>
      <w:lvlJc w:val="left"/>
      <w:pPr>
        <w:ind w:left="4636" w:hanging="360"/>
      </w:pPr>
      <w:rPr>
        <w:rFonts w:hint="default"/>
        <w:lang w:val="en-US" w:eastAsia="en-US" w:bidi="ar-SA"/>
      </w:rPr>
    </w:lvl>
  </w:abstractNum>
  <w:abstractNum w:abstractNumId="33" w15:restartNumberingAfterBreak="0">
    <w:nsid w:val="78687DAE"/>
    <w:multiLevelType w:val="multilevel"/>
    <w:tmpl w:val="1C0EC186"/>
    <w:lvl w:ilvl="0">
      <w:start w:val="1"/>
      <w:numFmt w:val="lowerLetter"/>
      <w:lvlText w:val="(%1)"/>
      <w:lvlJc w:val="left"/>
      <w:pPr>
        <w:ind w:left="1800" w:hanging="360"/>
      </w:pPr>
      <w:rPr>
        <w:rFonts w:asciiTheme="minorHAnsi" w:hAnsiTheme="minorHAnsi" w:cstheme="minorHAnsi" w:hint="default"/>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78D84AD0"/>
    <w:multiLevelType w:val="hybridMultilevel"/>
    <w:tmpl w:val="718C7FE4"/>
    <w:lvl w:ilvl="0" w:tplc="CD502E8E">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35" w15:restartNumberingAfterBreak="0">
    <w:nsid w:val="7C7970D9"/>
    <w:multiLevelType w:val="hybridMultilevel"/>
    <w:tmpl w:val="E070E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C15276"/>
    <w:multiLevelType w:val="multilevel"/>
    <w:tmpl w:val="924A9F1E"/>
    <w:lvl w:ilvl="0">
      <w:numFmt w:val="bullet"/>
      <w:lvlText w:val="●"/>
      <w:lvlJc w:val="left"/>
      <w:pPr>
        <w:ind w:left="825" w:hanging="360"/>
      </w:pPr>
      <w:rPr>
        <w:rFonts w:ascii="Noto Sans Symbols" w:eastAsia="Noto Sans Symbols" w:hAnsi="Noto Sans Symbols" w:cs="Noto Sans Symbols"/>
        <w:b w:val="0"/>
        <w:i w:val="0"/>
        <w:color w:val="A4A4A4"/>
        <w:sz w:val="24"/>
        <w:szCs w:val="24"/>
      </w:rPr>
    </w:lvl>
    <w:lvl w:ilvl="1">
      <w:numFmt w:val="bullet"/>
      <w:lvlText w:val="•"/>
      <w:lvlJc w:val="left"/>
      <w:pPr>
        <w:ind w:left="1378" w:hanging="359"/>
      </w:pPr>
    </w:lvl>
    <w:lvl w:ilvl="2">
      <w:numFmt w:val="bullet"/>
      <w:lvlText w:val="•"/>
      <w:lvlJc w:val="left"/>
      <w:pPr>
        <w:ind w:left="1936" w:hanging="360"/>
      </w:pPr>
    </w:lvl>
    <w:lvl w:ilvl="3">
      <w:numFmt w:val="bullet"/>
      <w:lvlText w:val="•"/>
      <w:lvlJc w:val="left"/>
      <w:pPr>
        <w:ind w:left="2494" w:hanging="360"/>
      </w:pPr>
    </w:lvl>
    <w:lvl w:ilvl="4">
      <w:numFmt w:val="bullet"/>
      <w:lvlText w:val="•"/>
      <w:lvlJc w:val="left"/>
      <w:pPr>
        <w:ind w:left="3052" w:hanging="360"/>
      </w:pPr>
    </w:lvl>
    <w:lvl w:ilvl="5">
      <w:numFmt w:val="bullet"/>
      <w:lvlText w:val="•"/>
      <w:lvlJc w:val="left"/>
      <w:pPr>
        <w:ind w:left="3610" w:hanging="360"/>
      </w:pPr>
    </w:lvl>
    <w:lvl w:ilvl="6">
      <w:numFmt w:val="bullet"/>
      <w:lvlText w:val="•"/>
      <w:lvlJc w:val="left"/>
      <w:pPr>
        <w:ind w:left="4168" w:hanging="360"/>
      </w:pPr>
    </w:lvl>
    <w:lvl w:ilvl="7">
      <w:numFmt w:val="bullet"/>
      <w:lvlText w:val="•"/>
      <w:lvlJc w:val="left"/>
      <w:pPr>
        <w:ind w:left="4726" w:hanging="360"/>
      </w:pPr>
    </w:lvl>
    <w:lvl w:ilvl="8">
      <w:numFmt w:val="bullet"/>
      <w:lvlText w:val="•"/>
      <w:lvlJc w:val="left"/>
      <w:pPr>
        <w:ind w:left="5284" w:hanging="360"/>
      </w:pPr>
    </w:lvl>
  </w:abstractNum>
  <w:abstractNum w:abstractNumId="37" w15:restartNumberingAfterBreak="0">
    <w:nsid w:val="7D9175F7"/>
    <w:multiLevelType w:val="hybridMultilevel"/>
    <w:tmpl w:val="CD4EBF5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DAD2A83"/>
    <w:multiLevelType w:val="hybridMultilevel"/>
    <w:tmpl w:val="58067388"/>
    <w:lvl w:ilvl="0" w:tplc="87822DEA">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B5EA41C0">
      <w:numFmt w:val="bullet"/>
      <w:lvlText w:val="•"/>
      <w:lvlJc w:val="left"/>
      <w:pPr>
        <w:ind w:left="1297" w:hanging="360"/>
      </w:pPr>
      <w:rPr>
        <w:rFonts w:hint="default"/>
        <w:lang w:val="en-US" w:eastAsia="en-US" w:bidi="ar-SA"/>
      </w:rPr>
    </w:lvl>
    <w:lvl w:ilvl="2" w:tplc="EA6A680E">
      <w:numFmt w:val="bullet"/>
      <w:lvlText w:val="•"/>
      <w:lvlJc w:val="left"/>
      <w:pPr>
        <w:ind w:left="1774" w:hanging="360"/>
      </w:pPr>
      <w:rPr>
        <w:rFonts w:hint="default"/>
        <w:lang w:val="en-US" w:eastAsia="en-US" w:bidi="ar-SA"/>
      </w:rPr>
    </w:lvl>
    <w:lvl w:ilvl="3" w:tplc="758284C0">
      <w:numFmt w:val="bullet"/>
      <w:lvlText w:val="•"/>
      <w:lvlJc w:val="left"/>
      <w:pPr>
        <w:ind w:left="2251" w:hanging="360"/>
      </w:pPr>
      <w:rPr>
        <w:rFonts w:hint="default"/>
        <w:lang w:val="en-US" w:eastAsia="en-US" w:bidi="ar-SA"/>
      </w:rPr>
    </w:lvl>
    <w:lvl w:ilvl="4" w:tplc="54E68ECC">
      <w:numFmt w:val="bullet"/>
      <w:lvlText w:val="•"/>
      <w:lvlJc w:val="left"/>
      <w:pPr>
        <w:ind w:left="2728" w:hanging="360"/>
      </w:pPr>
      <w:rPr>
        <w:rFonts w:hint="default"/>
        <w:lang w:val="en-US" w:eastAsia="en-US" w:bidi="ar-SA"/>
      </w:rPr>
    </w:lvl>
    <w:lvl w:ilvl="5" w:tplc="974CB8CA">
      <w:numFmt w:val="bullet"/>
      <w:lvlText w:val="•"/>
      <w:lvlJc w:val="left"/>
      <w:pPr>
        <w:ind w:left="3205" w:hanging="360"/>
      </w:pPr>
      <w:rPr>
        <w:rFonts w:hint="default"/>
        <w:lang w:val="en-US" w:eastAsia="en-US" w:bidi="ar-SA"/>
      </w:rPr>
    </w:lvl>
    <w:lvl w:ilvl="6" w:tplc="B21E9B48">
      <w:numFmt w:val="bullet"/>
      <w:lvlText w:val="•"/>
      <w:lvlJc w:val="left"/>
      <w:pPr>
        <w:ind w:left="3682" w:hanging="360"/>
      </w:pPr>
      <w:rPr>
        <w:rFonts w:hint="default"/>
        <w:lang w:val="en-US" w:eastAsia="en-US" w:bidi="ar-SA"/>
      </w:rPr>
    </w:lvl>
    <w:lvl w:ilvl="7" w:tplc="9DEC0B2E">
      <w:numFmt w:val="bullet"/>
      <w:lvlText w:val="•"/>
      <w:lvlJc w:val="left"/>
      <w:pPr>
        <w:ind w:left="4159" w:hanging="360"/>
      </w:pPr>
      <w:rPr>
        <w:rFonts w:hint="default"/>
        <w:lang w:val="en-US" w:eastAsia="en-US" w:bidi="ar-SA"/>
      </w:rPr>
    </w:lvl>
    <w:lvl w:ilvl="8" w:tplc="4698A696">
      <w:numFmt w:val="bullet"/>
      <w:lvlText w:val="•"/>
      <w:lvlJc w:val="left"/>
      <w:pPr>
        <w:ind w:left="4636" w:hanging="360"/>
      </w:pPr>
      <w:rPr>
        <w:rFonts w:hint="default"/>
        <w:lang w:val="en-US" w:eastAsia="en-US" w:bidi="ar-SA"/>
      </w:rPr>
    </w:lvl>
  </w:abstractNum>
  <w:abstractNum w:abstractNumId="39" w15:restartNumberingAfterBreak="0">
    <w:nsid w:val="7DFF7632"/>
    <w:multiLevelType w:val="hybridMultilevel"/>
    <w:tmpl w:val="D9B0ACB0"/>
    <w:lvl w:ilvl="0" w:tplc="6A0A821C">
      <w:start w:val="1"/>
      <w:numFmt w:val="decimal"/>
      <w:lvlText w:val="%1."/>
      <w:lvlJc w:val="left"/>
      <w:pPr>
        <w:ind w:left="828" w:hanging="360"/>
      </w:pPr>
      <w:rPr>
        <w:rFonts w:ascii="Calibri" w:eastAsia="Calibri" w:hAnsi="Calibri" w:cs="Calibri" w:hint="default"/>
        <w:b w:val="0"/>
        <w:bCs w:val="0"/>
        <w:i/>
        <w:iCs/>
        <w:color w:val="002060"/>
        <w:spacing w:val="0"/>
        <w:w w:val="100"/>
        <w:sz w:val="24"/>
        <w:szCs w:val="24"/>
        <w:lang w:val="en-US" w:eastAsia="en-US" w:bidi="ar-SA"/>
      </w:rPr>
    </w:lvl>
    <w:lvl w:ilvl="1" w:tplc="FFFFFFFF">
      <w:numFmt w:val="bullet"/>
      <w:lvlText w:val="•"/>
      <w:lvlJc w:val="left"/>
      <w:pPr>
        <w:ind w:left="1297" w:hanging="360"/>
      </w:pPr>
      <w:rPr>
        <w:rFonts w:hint="default"/>
        <w:lang w:val="en-US" w:eastAsia="en-US" w:bidi="ar-SA"/>
      </w:rPr>
    </w:lvl>
    <w:lvl w:ilvl="2" w:tplc="FFFFFFFF">
      <w:numFmt w:val="bullet"/>
      <w:lvlText w:val="•"/>
      <w:lvlJc w:val="left"/>
      <w:pPr>
        <w:ind w:left="1774" w:hanging="360"/>
      </w:pPr>
      <w:rPr>
        <w:rFonts w:hint="default"/>
        <w:lang w:val="en-US" w:eastAsia="en-US" w:bidi="ar-SA"/>
      </w:rPr>
    </w:lvl>
    <w:lvl w:ilvl="3" w:tplc="FFFFFFFF">
      <w:numFmt w:val="bullet"/>
      <w:lvlText w:val="•"/>
      <w:lvlJc w:val="left"/>
      <w:pPr>
        <w:ind w:left="2251" w:hanging="360"/>
      </w:pPr>
      <w:rPr>
        <w:rFonts w:hint="default"/>
        <w:lang w:val="en-US" w:eastAsia="en-US" w:bidi="ar-SA"/>
      </w:rPr>
    </w:lvl>
    <w:lvl w:ilvl="4" w:tplc="FFFFFFFF">
      <w:numFmt w:val="bullet"/>
      <w:lvlText w:val="•"/>
      <w:lvlJc w:val="left"/>
      <w:pPr>
        <w:ind w:left="2728" w:hanging="360"/>
      </w:pPr>
      <w:rPr>
        <w:rFonts w:hint="default"/>
        <w:lang w:val="en-US" w:eastAsia="en-US" w:bidi="ar-SA"/>
      </w:rPr>
    </w:lvl>
    <w:lvl w:ilvl="5" w:tplc="FFFFFFFF">
      <w:numFmt w:val="bullet"/>
      <w:lvlText w:val="•"/>
      <w:lvlJc w:val="left"/>
      <w:pPr>
        <w:ind w:left="3205" w:hanging="360"/>
      </w:pPr>
      <w:rPr>
        <w:rFonts w:hint="default"/>
        <w:lang w:val="en-US" w:eastAsia="en-US" w:bidi="ar-SA"/>
      </w:rPr>
    </w:lvl>
    <w:lvl w:ilvl="6" w:tplc="FFFFFFFF">
      <w:numFmt w:val="bullet"/>
      <w:lvlText w:val="•"/>
      <w:lvlJc w:val="left"/>
      <w:pPr>
        <w:ind w:left="3682" w:hanging="360"/>
      </w:pPr>
      <w:rPr>
        <w:rFonts w:hint="default"/>
        <w:lang w:val="en-US" w:eastAsia="en-US" w:bidi="ar-SA"/>
      </w:rPr>
    </w:lvl>
    <w:lvl w:ilvl="7" w:tplc="FFFFFFFF">
      <w:numFmt w:val="bullet"/>
      <w:lvlText w:val="•"/>
      <w:lvlJc w:val="left"/>
      <w:pPr>
        <w:ind w:left="4159" w:hanging="360"/>
      </w:pPr>
      <w:rPr>
        <w:rFonts w:hint="default"/>
        <w:lang w:val="en-US" w:eastAsia="en-US" w:bidi="ar-SA"/>
      </w:rPr>
    </w:lvl>
    <w:lvl w:ilvl="8" w:tplc="FFFFFFFF">
      <w:numFmt w:val="bullet"/>
      <w:lvlText w:val="•"/>
      <w:lvlJc w:val="left"/>
      <w:pPr>
        <w:ind w:left="4636" w:hanging="360"/>
      </w:pPr>
      <w:rPr>
        <w:rFonts w:hint="default"/>
        <w:lang w:val="en-US" w:eastAsia="en-US" w:bidi="ar-SA"/>
      </w:rPr>
    </w:lvl>
  </w:abstractNum>
  <w:num w:numId="1" w16cid:durableId="985233838">
    <w:abstractNumId w:val="38"/>
  </w:num>
  <w:num w:numId="2" w16cid:durableId="1253313980">
    <w:abstractNumId w:val="32"/>
  </w:num>
  <w:num w:numId="3" w16cid:durableId="1946420117">
    <w:abstractNumId w:val="16"/>
  </w:num>
  <w:num w:numId="4" w16cid:durableId="1265117740">
    <w:abstractNumId w:val="24"/>
  </w:num>
  <w:num w:numId="5" w16cid:durableId="450897653">
    <w:abstractNumId w:val="26"/>
  </w:num>
  <w:num w:numId="6" w16cid:durableId="912541615">
    <w:abstractNumId w:val="10"/>
  </w:num>
  <w:num w:numId="7" w16cid:durableId="565190352">
    <w:abstractNumId w:val="6"/>
  </w:num>
  <w:num w:numId="8" w16cid:durableId="105274891">
    <w:abstractNumId w:val="21"/>
  </w:num>
  <w:num w:numId="9" w16cid:durableId="664550034">
    <w:abstractNumId w:val="30"/>
  </w:num>
  <w:num w:numId="10" w16cid:durableId="1865707785">
    <w:abstractNumId w:val="0"/>
  </w:num>
  <w:num w:numId="11" w16cid:durableId="1827892549">
    <w:abstractNumId w:val="8"/>
  </w:num>
  <w:num w:numId="12" w16cid:durableId="1535271333">
    <w:abstractNumId w:val="11"/>
  </w:num>
  <w:num w:numId="13" w16cid:durableId="755321502">
    <w:abstractNumId w:val="36"/>
  </w:num>
  <w:num w:numId="14" w16cid:durableId="1739136253">
    <w:abstractNumId w:val="4"/>
  </w:num>
  <w:num w:numId="15" w16cid:durableId="470286999">
    <w:abstractNumId w:val="28"/>
  </w:num>
  <w:num w:numId="16" w16cid:durableId="793644434">
    <w:abstractNumId w:val="25"/>
  </w:num>
  <w:num w:numId="17" w16cid:durableId="1537692282">
    <w:abstractNumId w:val="23"/>
  </w:num>
  <w:num w:numId="18" w16cid:durableId="2132746831">
    <w:abstractNumId w:val="27"/>
  </w:num>
  <w:num w:numId="19" w16cid:durableId="135683543">
    <w:abstractNumId w:val="19"/>
  </w:num>
  <w:num w:numId="20" w16cid:durableId="2124179822">
    <w:abstractNumId w:val="13"/>
  </w:num>
  <w:num w:numId="21" w16cid:durableId="96873913">
    <w:abstractNumId w:val="29"/>
  </w:num>
  <w:num w:numId="22" w16cid:durableId="1101267740">
    <w:abstractNumId w:val="2"/>
  </w:num>
  <w:num w:numId="23" w16cid:durableId="967779305">
    <w:abstractNumId w:val="18"/>
  </w:num>
  <w:num w:numId="24" w16cid:durableId="2092005424">
    <w:abstractNumId w:val="7"/>
  </w:num>
  <w:num w:numId="25" w16cid:durableId="1796826658">
    <w:abstractNumId w:val="37"/>
  </w:num>
  <w:num w:numId="26" w16cid:durableId="117265410">
    <w:abstractNumId w:val="3"/>
  </w:num>
  <w:num w:numId="27" w16cid:durableId="1878472055">
    <w:abstractNumId w:val="15"/>
  </w:num>
  <w:num w:numId="28" w16cid:durableId="1439905370">
    <w:abstractNumId w:val="12"/>
  </w:num>
  <w:num w:numId="29" w16cid:durableId="1254970746">
    <w:abstractNumId w:val="33"/>
  </w:num>
  <w:num w:numId="30" w16cid:durableId="163514483">
    <w:abstractNumId w:val="34"/>
  </w:num>
  <w:num w:numId="31" w16cid:durableId="1466006320">
    <w:abstractNumId w:val="1"/>
  </w:num>
  <w:num w:numId="32" w16cid:durableId="1625693506">
    <w:abstractNumId w:val="5"/>
  </w:num>
  <w:num w:numId="33" w16cid:durableId="174073312">
    <w:abstractNumId w:val="17"/>
  </w:num>
  <w:num w:numId="34" w16cid:durableId="825364328">
    <w:abstractNumId w:val="14"/>
  </w:num>
  <w:num w:numId="35" w16cid:durableId="776022393">
    <w:abstractNumId w:val="39"/>
  </w:num>
  <w:num w:numId="36" w16cid:durableId="835800083">
    <w:abstractNumId w:val="22"/>
  </w:num>
  <w:num w:numId="37" w16cid:durableId="1125151047">
    <w:abstractNumId w:val="20"/>
  </w:num>
  <w:num w:numId="38" w16cid:durableId="7027714">
    <w:abstractNumId w:val="35"/>
  </w:num>
  <w:num w:numId="39" w16cid:durableId="1245652213">
    <w:abstractNumId w:val="9"/>
  </w:num>
  <w:num w:numId="40" w16cid:durableId="1266377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WCb+ng2tkUkHaoxZHhmuABUEHBK6Deg0RGqoazgk6ZJVWiQjI8jrfBgxyq6D57H//FqHWQRYEkn8vAhnG0XypA==" w:salt="wpb2Zbcyp5SP4qSDE2tBj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D0"/>
    <w:rsid w:val="000110A1"/>
    <w:rsid w:val="00011928"/>
    <w:rsid w:val="000139E2"/>
    <w:rsid w:val="00023F35"/>
    <w:rsid w:val="000244BA"/>
    <w:rsid w:val="000261AC"/>
    <w:rsid w:val="0002757B"/>
    <w:rsid w:val="00034DB8"/>
    <w:rsid w:val="000376CE"/>
    <w:rsid w:val="00040BC5"/>
    <w:rsid w:val="0004188C"/>
    <w:rsid w:val="00041F7C"/>
    <w:rsid w:val="00043019"/>
    <w:rsid w:val="0004445C"/>
    <w:rsid w:val="00044587"/>
    <w:rsid w:val="00052225"/>
    <w:rsid w:val="000534BC"/>
    <w:rsid w:val="000546A7"/>
    <w:rsid w:val="00056A66"/>
    <w:rsid w:val="00056CAC"/>
    <w:rsid w:val="00062DBB"/>
    <w:rsid w:val="000772C4"/>
    <w:rsid w:val="00083497"/>
    <w:rsid w:val="00084615"/>
    <w:rsid w:val="000A40B5"/>
    <w:rsid w:val="000A6BC2"/>
    <w:rsid w:val="000B1660"/>
    <w:rsid w:val="000B2890"/>
    <w:rsid w:val="000B3835"/>
    <w:rsid w:val="000C095D"/>
    <w:rsid w:val="000C27CA"/>
    <w:rsid w:val="000C2DFA"/>
    <w:rsid w:val="000D3BC2"/>
    <w:rsid w:val="000D4977"/>
    <w:rsid w:val="000D55A9"/>
    <w:rsid w:val="000E5520"/>
    <w:rsid w:val="000E76B8"/>
    <w:rsid w:val="00103E82"/>
    <w:rsid w:val="00106049"/>
    <w:rsid w:val="00107CA8"/>
    <w:rsid w:val="00110BB4"/>
    <w:rsid w:val="00111497"/>
    <w:rsid w:val="00115129"/>
    <w:rsid w:val="00115586"/>
    <w:rsid w:val="00123070"/>
    <w:rsid w:val="0013141E"/>
    <w:rsid w:val="0013651C"/>
    <w:rsid w:val="001414F7"/>
    <w:rsid w:val="001472C4"/>
    <w:rsid w:val="00147DA5"/>
    <w:rsid w:val="00155690"/>
    <w:rsid w:val="00161A7F"/>
    <w:rsid w:val="00163728"/>
    <w:rsid w:val="001646C9"/>
    <w:rsid w:val="00166BDA"/>
    <w:rsid w:val="00166DBE"/>
    <w:rsid w:val="0017035E"/>
    <w:rsid w:val="001713A4"/>
    <w:rsid w:val="0017193A"/>
    <w:rsid w:val="00177342"/>
    <w:rsid w:val="00177403"/>
    <w:rsid w:val="0017751C"/>
    <w:rsid w:val="00181D83"/>
    <w:rsid w:val="001820D2"/>
    <w:rsid w:val="001854E4"/>
    <w:rsid w:val="00185E03"/>
    <w:rsid w:val="001949DF"/>
    <w:rsid w:val="001958EC"/>
    <w:rsid w:val="00195926"/>
    <w:rsid w:val="001A2242"/>
    <w:rsid w:val="001A2336"/>
    <w:rsid w:val="001A5F3C"/>
    <w:rsid w:val="001A7A1C"/>
    <w:rsid w:val="001B4E7B"/>
    <w:rsid w:val="001B78D5"/>
    <w:rsid w:val="001B7E42"/>
    <w:rsid w:val="001C1A8F"/>
    <w:rsid w:val="001C4831"/>
    <w:rsid w:val="001C5AB8"/>
    <w:rsid w:val="001C5D53"/>
    <w:rsid w:val="001D0570"/>
    <w:rsid w:val="001D05F8"/>
    <w:rsid w:val="001D2C0F"/>
    <w:rsid w:val="001D6539"/>
    <w:rsid w:val="001D7901"/>
    <w:rsid w:val="001E10BA"/>
    <w:rsid w:val="001E22B4"/>
    <w:rsid w:val="001E760B"/>
    <w:rsid w:val="001E76A5"/>
    <w:rsid w:val="001F115D"/>
    <w:rsid w:val="001F14AB"/>
    <w:rsid w:val="001F14FF"/>
    <w:rsid w:val="001F25FF"/>
    <w:rsid w:val="001F3BE2"/>
    <w:rsid w:val="002105A8"/>
    <w:rsid w:val="0021338C"/>
    <w:rsid w:val="002146F8"/>
    <w:rsid w:val="00217872"/>
    <w:rsid w:val="00223786"/>
    <w:rsid w:val="00224AB0"/>
    <w:rsid w:val="00225796"/>
    <w:rsid w:val="00225945"/>
    <w:rsid w:val="002342A8"/>
    <w:rsid w:val="00236C45"/>
    <w:rsid w:val="00241098"/>
    <w:rsid w:val="0024234B"/>
    <w:rsid w:val="00245BE4"/>
    <w:rsid w:val="002542EA"/>
    <w:rsid w:val="00263C82"/>
    <w:rsid w:val="002643E5"/>
    <w:rsid w:val="002671A0"/>
    <w:rsid w:val="0026793C"/>
    <w:rsid w:val="00275937"/>
    <w:rsid w:val="00275A7E"/>
    <w:rsid w:val="00276D06"/>
    <w:rsid w:val="00284045"/>
    <w:rsid w:val="00286DB8"/>
    <w:rsid w:val="00293BD7"/>
    <w:rsid w:val="002A23B8"/>
    <w:rsid w:val="002B0793"/>
    <w:rsid w:val="002B5F29"/>
    <w:rsid w:val="002B6410"/>
    <w:rsid w:val="002C5BA4"/>
    <w:rsid w:val="002C751A"/>
    <w:rsid w:val="002D1948"/>
    <w:rsid w:val="002D64FF"/>
    <w:rsid w:val="002D7F63"/>
    <w:rsid w:val="002E3F83"/>
    <w:rsid w:val="002E5C90"/>
    <w:rsid w:val="002F43BA"/>
    <w:rsid w:val="002F5395"/>
    <w:rsid w:val="00301C3F"/>
    <w:rsid w:val="00304C3A"/>
    <w:rsid w:val="0032196D"/>
    <w:rsid w:val="00322582"/>
    <w:rsid w:val="00324712"/>
    <w:rsid w:val="00325312"/>
    <w:rsid w:val="0032609E"/>
    <w:rsid w:val="003269BE"/>
    <w:rsid w:val="0032712C"/>
    <w:rsid w:val="00327DA4"/>
    <w:rsid w:val="00331973"/>
    <w:rsid w:val="003338DB"/>
    <w:rsid w:val="00333F98"/>
    <w:rsid w:val="003351DD"/>
    <w:rsid w:val="00335579"/>
    <w:rsid w:val="003359A3"/>
    <w:rsid w:val="00337426"/>
    <w:rsid w:val="003524E9"/>
    <w:rsid w:val="0035575F"/>
    <w:rsid w:val="0036028A"/>
    <w:rsid w:val="00363831"/>
    <w:rsid w:val="003672E3"/>
    <w:rsid w:val="003746F6"/>
    <w:rsid w:val="003763B0"/>
    <w:rsid w:val="00382903"/>
    <w:rsid w:val="00385EFB"/>
    <w:rsid w:val="00386A34"/>
    <w:rsid w:val="00392571"/>
    <w:rsid w:val="003A0351"/>
    <w:rsid w:val="003A49F2"/>
    <w:rsid w:val="003B13C2"/>
    <w:rsid w:val="003B3D47"/>
    <w:rsid w:val="003B4E03"/>
    <w:rsid w:val="003B6DC9"/>
    <w:rsid w:val="003C2A30"/>
    <w:rsid w:val="003D28FC"/>
    <w:rsid w:val="003D3113"/>
    <w:rsid w:val="003D3728"/>
    <w:rsid w:val="003D3E3F"/>
    <w:rsid w:val="003D6C8F"/>
    <w:rsid w:val="003E25DF"/>
    <w:rsid w:val="003E789A"/>
    <w:rsid w:val="003F1849"/>
    <w:rsid w:val="003F670A"/>
    <w:rsid w:val="003F75F3"/>
    <w:rsid w:val="00404585"/>
    <w:rsid w:val="00414A1D"/>
    <w:rsid w:val="0041621E"/>
    <w:rsid w:val="00421070"/>
    <w:rsid w:val="00423219"/>
    <w:rsid w:val="0044154A"/>
    <w:rsid w:val="0044723A"/>
    <w:rsid w:val="00453E90"/>
    <w:rsid w:val="00464CA7"/>
    <w:rsid w:val="00465556"/>
    <w:rsid w:val="00465EAB"/>
    <w:rsid w:val="004660BF"/>
    <w:rsid w:val="00466483"/>
    <w:rsid w:val="00471611"/>
    <w:rsid w:val="00473512"/>
    <w:rsid w:val="004769FC"/>
    <w:rsid w:val="00477905"/>
    <w:rsid w:val="00487292"/>
    <w:rsid w:val="004905BD"/>
    <w:rsid w:val="00490C38"/>
    <w:rsid w:val="004922AE"/>
    <w:rsid w:val="00494B54"/>
    <w:rsid w:val="004970A8"/>
    <w:rsid w:val="004A01FB"/>
    <w:rsid w:val="004A41AC"/>
    <w:rsid w:val="004A5DAE"/>
    <w:rsid w:val="004A7851"/>
    <w:rsid w:val="004B389F"/>
    <w:rsid w:val="004B50D2"/>
    <w:rsid w:val="004B6AF1"/>
    <w:rsid w:val="004C3F4A"/>
    <w:rsid w:val="004D1E99"/>
    <w:rsid w:val="004D318F"/>
    <w:rsid w:val="004D4FAF"/>
    <w:rsid w:val="004D5D69"/>
    <w:rsid w:val="004E4652"/>
    <w:rsid w:val="004F0A26"/>
    <w:rsid w:val="004F3B70"/>
    <w:rsid w:val="004F6297"/>
    <w:rsid w:val="00502243"/>
    <w:rsid w:val="0050651D"/>
    <w:rsid w:val="00506C1A"/>
    <w:rsid w:val="00514E1F"/>
    <w:rsid w:val="00524CAD"/>
    <w:rsid w:val="00525266"/>
    <w:rsid w:val="00525513"/>
    <w:rsid w:val="005274F3"/>
    <w:rsid w:val="0053075A"/>
    <w:rsid w:val="005350BA"/>
    <w:rsid w:val="00535770"/>
    <w:rsid w:val="00537E0A"/>
    <w:rsid w:val="00542633"/>
    <w:rsid w:val="0054281E"/>
    <w:rsid w:val="005452EC"/>
    <w:rsid w:val="00553046"/>
    <w:rsid w:val="00554315"/>
    <w:rsid w:val="005603BF"/>
    <w:rsid w:val="00566AEB"/>
    <w:rsid w:val="00571380"/>
    <w:rsid w:val="00577868"/>
    <w:rsid w:val="00583648"/>
    <w:rsid w:val="0058582C"/>
    <w:rsid w:val="00586397"/>
    <w:rsid w:val="005A0C20"/>
    <w:rsid w:val="005A3207"/>
    <w:rsid w:val="005A6749"/>
    <w:rsid w:val="005B576B"/>
    <w:rsid w:val="005C2FD4"/>
    <w:rsid w:val="005D037C"/>
    <w:rsid w:val="005D128A"/>
    <w:rsid w:val="005D4397"/>
    <w:rsid w:val="005E1BF4"/>
    <w:rsid w:val="005E1D42"/>
    <w:rsid w:val="005F0F9B"/>
    <w:rsid w:val="005F17C7"/>
    <w:rsid w:val="005F1ADE"/>
    <w:rsid w:val="005F1E14"/>
    <w:rsid w:val="005F5D22"/>
    <w:rsid w:val="00602DA1"/>
    <w:rsid w:val="00603214"/>
    <w:rsid w:val="00615488"/>
    <w:rsid w:val="006449AC"/>
    <w:rsid w:val="00652869"/>
    <w:rsid w:val="00653D0E"/>
    <w:rsid w:val="00655C7A"/>
    <w:rsid w:val="0066055B"/>
    <w:rsid w:val="00661D10"/>
    <w:rsid w:val="00680BF5"/>
    <w:rsid w:val="006819F2"/>
    <w:rsid w:val="006847B5"/>
    <w:rsid w:val="00684E0D"/>
    <w:rsid w:val="006860D5"/>
    <w:rsid w:val="00690061"/>
    <w:rsid w:val="00696568"/>
    <w:rsid w:val="006A2034"/>
    <w:rsid w:val="006A6BFE"/>
    <w:rsid w:val="006B2019"/>
    <w:rsid w:val="006C1683"/>
    <w:rsid w:val="006C2EF2"/>
    <w:rsid w:val="006D31BA"/>
    <w:rsid w:val="006E0B77"/>
    <w:rsid w:val="006E0B9D"/>
    <w:rsid w:val="006E28E1"/>
    <w:rsid w:val="006E3422"/>
    <w:rsid w:val="006E4FF7"/>
    <w:rsid w:val="006E6E70"/>
    <w:rsid w:val="006F0441"/>
    <w:rsid w:val="006F43D5"/>
    <w:rsid w:val="007161ED"/>
    <w:rsid w:val="0072610D"/>
    <w:rsid w:val="00726905"/>
    <w:rsid w:val="00727784"/>
    <w:rsid w:val="0073030A"/>
    <w:rsid w:val="00733A77"/>
    <w:rsid w:val="00735412"/>
    <w:rsid w:val="00740FE1"/>
    <w:rsid w:val="0074334E"/>
    <w:rsid w:val="00750FF7"/>
    <w:rsid w:val="00757D0C"/>
    <w:rsid w:val="0076304B"/>
    <w:rsid w:val="00765359"/>
    <w:rsid w:val="007736C7"/>
    <w:rsid w:val="00791598"/>
    <w:rsid w:val="007940AB"/>
    <w:rsid w:val="007964A6"/>
    <w:rsid w:val="00797B42"/>
    <w:rsid w:val="007A21B6"/>
    <w:rsid w:val="007B179C"/>
    <w:rsid w:val="007C2AEA"/>
    <w:rsid w:val="007C6CFD"/>
    <w:rsid w:val="007D26B0"/>
    <w:rsid w:val="007D2BA7"/>
    <w:rsid w:val="007D4828"/>
    <w:rsid w:val="007D4BD7"/>
    <w:rsid w:val="007D4D82"/>
    <w:rsid w:val="007D641F"/>
    <w:rsid w:val="007D6FCD"/>
    <w:rsid w:val="007E16D9"/>
    <w:rsid w:val="007E4E5B"/>
    <w:rsid w:val="007E5A6C"/>
    <w:rsid w:val="007E616F"/>
    <w:rsid w:val="00803344"/>
    <w:rsid w:val="00803B50"/>
    <w:rsid w:val="00803EE0"/>
    <w:rsid w:val="00804F59"/>
    <w:rsid w:val="00805DC7"/>
    <w:rsid w:val="00805F92"/>
    <w:rsid w:val="008061B4"/>
    <w:rsid w:val="008107F8"/>
    <w:rsid w:val="00812550"/>
    <w:rsid w:val="00821AC1"/>
    <w:rsid w:val="00821B07"/>
    <w:rsid w:val="008225F4"/>
    <w:rsid w:val="00827E13"/>
    <w:rsid w:val="00827F01"/>
    <w:rsid w:val="00831BE7"/>
    <w:rsid w:val="00832956"/>
    <w:rsid w:val="00840394"/>
    <w:rsid w:val="00841ED0"/>
    <w:rsid w:val="00842844"/>
    <w:rsid w:val="00842B26"/>
    <w:rsid w:val="00850DBD"/>
    <w:rsid w:val="00856208"/>
    <w:rsid w:val="00865390"/>
    <w:rsid w:val="00866B3F"/>
    <w:rsid w:val="0087601A"/>
    <w:rsid w:val="00885AC4"/>
    <w:rsid w:val="008866D5"/>
    <w:rsid w:val="00891B1C"/>
    <w:rsid w:val="008A0F03"/>
    <w:rsid w:val="008B27AA"/>
    <w:rsid w:val="008C3791"/>
    <w:rsid w:val="008C5E85"/>
    <w:rsid w:val="008C7344"/>
    <w:rsid w:val="008C7BF7"/>
    <w:rsid w:val="008D06D7"/>
    <w:rsid w:val="008D22A4"/>
    <w:rsid w:val="008D7669"/>
    <w:rsid w:val="008E0C62"/>
    <w:rsid w:val="008E29B3"/>
    <w:rsid w:val="008E3DCA"/>
    <w:rsid w:val="008F47C5"/>
    <w:rsid w:val="00900AEA"/>
    <w:rsid w:val="00906DF8"/>
    <w:rsid w:val="00915E6D"/>
    <w:rsid w:val="0091683E"/>
    <w:rsid w:val="00916AFD"/>
    <w:rsid w:val="00921633"/>
    <w:rsid w:val="00923643"/>
    <w:rsid w:val="00940710"/>
    <w:rsid w:val="00944705"/>
    <w:rsid w:val="00955A90"/>
    <w:rsid w:val="009602C6"/>
    <w:rsid w:val="0096333D"/>
    <w:rsid w:val="00971C82"/>
    <w:rsid w:val="00972BD5"/>
    <w:rsid w:val="009733B6"/>
    <w:rsid w:val="0097516E"/>
    <w:rsid w:val="00977FBB"/>
    <w:rsid w:val="009813A2"/>
    <w:rsid w:val="0098159B"/>
    <w:rsid w:val="00981EE2"/>
    <w:rsid w:val="00985758"/>
    <w:rsid w:val="00986690"/>
    <w:rsid w:val="00987402"/>
    <w:rsid w:val="00991252"/>
    <w:rsid w:val="009915CB"/>
    <w:rsid w:val="009917FD"/>
    <w:rsid w:val="009920D8"/>
    <w:rsid w:val="009926C1"/>
    <w:rsid w:val="0099475E"/>
    <w:rsid w:val="00995BE9"/>
    <w:rsid w:val="009979DD"/>
    <w:rsid w:val="009B0C68"/>
    <w:rsid w:val="009B1C19"/>
    <w:rsid w:val="009B3BF6"/>
    <w:rsid w:val="009C6281"/>
    <w:rsid w:val="009D5C16"/>
    <w:rsid w:val="009E04CE"/>
    <w:rsid w:val="009E0A94"/>
    <w:rsid w:val="009E663C"/>
    <w:rsid w:val="009E6D4B"/>
    <w:rsid w:val="009E7FD9"/>
    <w:rsid w:val="009F14B4"/>
    <w:rsid w:val="009F247D"/>
    <w:rsid w:val="009F4812"/>
    <w:rsid w:val="009F76DC"/>
    <w:rsid w:val="00A05B92"/>
    <w:rsid w:val="00A077F8"/>
    <w:rsid w:val="00A1055D"/>
    <w:rsid w:val="00A1059B"/>
    <w:rsid w:val="00A176F5"/>
    <w:rsid w:val="00A17D94"/>
    <w:rsid w:val="00A2002B"/>
    <w:rsid w:val="00A22685"/>
    <w:rsid w:val="00A25F9E"/>
    <w:rsid w:val="00A2628B"/>
    <w:rsid w:val="00A26295"/>
    <w:rsid w:val="00A26B16"/>
    <w:rsid w:val="00A26CBB"/>
    <w:rsid w:val="00A27CEA"/>
    <w:rsid w:val="00A308FC"/>
    <w:rsid w:val="00A30AEF"/>
    <w:rsid w:val="00A337D3"/>
    <w:rsid w:val="00A37E1F"/>
    <w:rsid w:val="00A40477"/>
    <w:rsid w:val="00A54FDC"/>
    <w:rsid w:val="00A56560"/>
    <w:rsid w:val="00A56F5F"/>
    <w:rsid w:val="00A670A5"/>
    <w:rsid w:val="00A759A3"/>
    <w:rsid w:val="00A916FE"/>
    <w:rsid w:val="00A92092"/>
    <w:rsid w:val="00A95C4E"/>
    <w:rsid w:val="00AA00D7"/>
    <w:rsid w:val="00AA3BBB"/>
    <w:rsid w:val="00AB4477"/>
    <w:rsid w:val="00AB55E8"/>
    <w:rsid w:val="00AC2AFD"/>
    <w:rsid w:val="00AC604E"/>
    <w:rsid w:val="00AD2C5F"/>
    <w:rsid w:val="00AD4888"/>
    <w:rsid w:val="00AE6227"/>
    <w:rsid w:val="00AE6FAE"/>
    <w:rsid w:val="00AF7ECF"/>
    <w:rsid w:val="00B00A4D"/>
    <w:rsid w:val="00B0425F"/>
    <w:rsid w:val="00B07DE9"/>
    <w:rsid w:val="00B121FA"/>
    <w:rsid w:val="00B1291A"/>
    <w:rsid w:val="00B134A9"/>
    <w:rsid w:val="00B20601"/>
    <w:rsid w:val="00B20862"/>
    <w:rsid w:val="00B20ABA"/>
    <w:rsid w:val="00B22D20"/>
    <w:rsid w:val="00B23C2B"/>
    <w:rsid w:val="00B26E2C"/>
    <w:rsid w:val="00B34EF9"/>
    <w:rsid w:val="00B36077"/>
    <w:rsid w:val="00B37624"/>
    <w:rsid w:val="00B377BB"/>
    <w:rsid w:val="00B402D9"/>
    <w:rsid w:val="00B40624"/>
    <w:rsid w:val="00B409E1"/>
    <w:rsid w:val="00B439B5"/>
    <w:rsid w:val="00B52461"/>
    <w:rsid w:val="00B53216"/>
    <w:rsid w:val="00B54E26"/>
    <w:rsid w:val="00B60E61"/>
    <w:rsid w:val="00B62C33"/>
    <w:rsid w:val="00B6541E"/>
    <w:rsid w:val="00B67652"/>
    <w:rsid w:val="00B6780B"/>
    <w:rsid w:val="00B75001"/>
    <w:rsid w:val="00B82874"/>
    <w:rsid w:val="00B8672F"/>
    <w:rsid w:val="00B927A7"/>
    <w:rsid w:val="00B93315"/>
    <w:rsid w:val="00BA0244"/>
    <w:rsid w:val="00BA0EB0"/>
    <w:rsid w:val="00BA136F"/>
    <w:rsid w:val="00BA2FDE"/>
    <w:rsid w:val="00BB1CDB"/>
    <w:rsid w:val="00BB577B"/>
    <w:rsid w:val="00BC0100"/>
    <w:rsid w:val="00BC37AD"/>
    <w:rsid w:val="00BC78E9"/>
    <w:rsid w:val="00BD2C32"/>
    <w:rsid w:val="00BD3E5A"/>
    <w:rsid w:val="00BD7354"/>
    <w:rsid w:val="00BE1EC5"/>
    <w:rsid w:val="00BE4444"/>
    <w:rsid w:val="00BE5A14"/>
    <w:rsid w:val="00BE6A6A"/>
    <w:rsid w:val="00BF29CA"/>
    <w:rsid w:val="00BF4D23"/>
    <w:rsid w:val="00C00820"/>
    <w:rsid w:val="00C013CD"/>
    <w:rsid w:val="00C03A64"/>
    <w:rsid w:val="00C04797"/>
    <w:rsid w:val="00C04DE9"/>
    <w:rsid w:val="00C06A2C"/>
    <w:rsid w:val="00C11438"/>
    <w:rsid w:val="00C12DBB"/>
    <w:rsid w:val="00C24D67"/>
    <w:rsid w:val="00C25B3B"/>
    <w:rsid w:val="00C31754"/>
    <w:rsid w:val="00C317E6"/>
    <w:rsid w:val="00C3759D"/>
    <w:rsid w:val="00C37695"/>
    <w:rsid w:val="00C421E8"/>
    <w:rsid w:val="00C457E2"/>
    <w:rsid w:val="00C52C19"/>
    <w:rsid w:val="00C57DB6"/>
    <w:rsid w:val="00C63F16"/>
    <w:rsid w:val="00C64472"/>
    <w:rsid w:val="00C64539"/>
    <w:rsid w:val="00C64A50"/>
    <w:rsid w:val="00C96500"/>
    <w:rsid w:val="00C96F61"/>
    <w:rsid w:val="00CA02D6"/>
    <w:rsid w:val="00CA034C"/>
    <w:rsid w:val="00CA639B"/>
    <w:rsid w:val="00CB13B5"/>
    <w:rsid w:val="00CB4B76"/>
    <w:rsid w:val="00CC3B25"/>
    <w:rsid w:val="00CC4CCF"/>
    <w:rsid w:val="00CE15B9"/>
    <w:rsid w:val="00CE3D29"/>
    <w:rsid w:val="00CE3FF0"/>
    <w:rsid w:val="00CE7830"/>
    <w:rsid w:val="00CF021F"/>
    <w:rsid w:val="00D028CB"/>
    <w:rsid w:val="00D03748"/>
    <w:rsid w:val="00D06E72"/>
    <w:rsid w:val="00D11AB4"/>
    <w:rsid w:val="00D13093"/>
    <w:rsid w:val="00D14ABB"/>
    <w:rsid w:val="00D23D67"/>
    <w:rsid w:val="00D241B3"/>
    <w:rsid w:val="00D24A91"/>
    <w:rsid w:val="00D252DA"/>
    <w:rsid w:val="00D2601E"/>
    <w:rsid w:val="00D26F3E"/>
    <w:rsid w:val="00D31E95"/>
    <w:rsid w:val="00D32EF1"/>
    <w:rsid w:val="00D3307A"/>
    <w:rsid w:val="00D36285"/>
    <w:rsid w:val="00D40F7A"/>
    <w:rsid w:val="00D46A9B"/>
    <w:rsid w:val="00D47644"/>
    <w:rsid w:val="00D50586"/>
    <w:rsid w:val="00D51C2E"/>
    <w:rsid w:val="00D570B7"/>
    <w:rsid w:val="00D603A9"/>
    <w:rsid w:val="00D62934"/>
    <w:rsid w:val="00D637C5"/>
    <w:rsid w:val="00D71A08"/>
    <w:rsid w:val="00D72AE0"/>
    <w:rsid w:val="00D73561"/>
    <w:rsid w:val="00D7539A"/>
    <w:rsid w:val="00D775AF"/>
    <w:rsid w:val="00D805D0"/>
    <w:rsid w:val="00D81414"/>
    <w:rsid w:val="00D852EA"/>
    <w:rsid w:val="00D90C74"/>
    <w:rsid w:val="00D96820"/>
    <w:rsid w:val="00DA1421"/>
    <w:rsid w:val="00DB231A"/>
    <w:rsid w:val="00DB32C6"/>
    <w:rsid w:val="00DB42F4"/>
    <w:rsid w:val="00DC4007"/>
    <w:rsid w:val="00DC4471"/>
    <w:rsid w:val="00DC6262"/>
    <w:rsid w:val="00DD1398"/>
    <w:rsid w:val="00DD3CF0"/>
    <w:rsid w:val="00DD7EE1"/>
    <w:rsid w:val="00DE4404"/>
    <w:rsid w:val="00DF7DFF"/>
    <w:rsid w:val="00E0376F"/>
    <w:rsid w:val="00E078AC"/>
    <w:rsid w:val="00E165F5"/>
    <w:rsid w:val="00E16D53"/>
    <w:rsid w:val="00E172B2"/>
    <w:rsid w:val="00E172D1"/>
    <w:rsid w:val="00E23CE5"/>
    <w:rsid w:val="00E24E1F"/>
    <w:rsid w:val="00E251B8"/>
    <w:rsid w:val="00E265B3"/>
    <w:rsid w:val="00E351DE"/>
    <w:rsid w:val="00E41853"/>
    <w:rsid w:val="00E43674"/>
    <w:rsid w:val="00E44092"/>
    <w:rsid w:val="00E4798E"/>
    <w:rsid w:val="00E51B0F"/>
    <w:rsid w:val="00E5648A"/>
    <w:rsid w:val="00E57EA5"/>
    <w:rsid w:val="00E62149"/>
    <w:rsid w:val="00E63705"/>
    <w:rsid w:val="00E63FB7"/>
    <w:rsid w:val="00E64BB6"/>
    <w:rsid w:val="00E64D4D"/>
    <w:rsid w:val="00E66C90"/>
    <w:rsid w:val="00E730EC"/>
    <w:rsid w:val="00E73142"/>
    <w:rsid w:val="00E734D7"/>
    <w:rsid w:val="00E75338"/>
    <w:rsid w:val="00E77CA5"/>
    <w:rsid w:val="00E802A9"/>
    <w:rsid w:val="00E8211A"/>
    <w:rsid w:val="00E86439"/>
    <w:rsid w:val="00E8739B"/>
    <w:rsid w:val="00E94BFC"/>
    <w:rsid w:val="00E95CC8"/>
    <w:rsid w:val="00EA3206"/>
    <w:rsid w:val="00EA65E5"/>
    <w:rsid w:val="00EA670C"/>
    <w:rsid w:val="00EB44D0"/>
    <w:rsid w:val="00EB4662"/>
    <w:rsid w:val="00EB4754"/>
    <w:rsid w:val="00EB4EB2"/>
    <w:rsid w:val="00EC2745"/>
    <w:rsid w:val="00EC4B10"/>
    <w:rsid w:val="00EC4B16"/>
    <w:rsid w:val="00EE5B69"/>
    <w:rsid w:val="00EE657E"/>
    <w:rsid w:val="00EE74D5"/>
    <w:rsid w:val="00EF0953"/>
    <w:rsid w:val="00EF11E1"/>
    <w:rsid w:val="00EF5451"/>
    <w:rsid w:val="00EF580A"/>
    <w:rsid w:val="00EF59EB"/>
    <w:rsid w:val="00EF7A2E"/>
    <w:rsid w:val="00F03234"/>
    <w:rsid w:val="00F03B71"/>
    <w:rsid w:val="00F10E04"/>
    <w:rsid w:val="00F129BC"/>
    <w:rsid w:val="00F1437B"/>
    <w:rsid w:val="00F14F3E"/>
    <w:rsid w:val="00F328B7"/>
    <w:rsid w:val="00F36D9E"/>
    <w:rsid w:val="00F36EDD"/>
    <w:rsid w:val="00F54901"/>
    <w:rsid w:val="00F613CB"/>
    <w:rsid w:val="00F67E1D"/>
    <w:rsid w:val="00F726D6"/>
    <w:rsid w:val="00F7446D"/>
    <w:rsid w:val="00F773AB"/>
    <w:rsid w:val="00F83C0A"/>
    <w:rsid w:val="00F90772"/>
    <w:rsid w:val="00F92422"/>
    <w:rsid w:val="00F96474"/>
    <w:rsid w:val="00FA4F7F"/>
    <w:rsid w:val="00FB0C94"/>
    <w:rsid w:val="00FB1293"/>
    <w:rsid w:val="00FB4C45"/>
    <w:rsid w:val="00FB6713"/>
    <w:rsid w:val="00FC1180"/>
    <w:rsid w:val="00FC239E"/>
    <w:rsid w:val="00FC4036"/>
    <w:rsid w:val="00FC7640"/>
    <w:rsid w:val="00FD0EEC"/>
    <w:rsid w:val="00FD1512"/>
    <w:rsid w:val="00FD462C"/>
    <w:rsid w:val="00FD5C77"/>
    <w:rsid w:val="00FD67AF"/>
    <w:rsid w:val="00FE3245"/>
    <w:rsid w:val="00FE7B40"/>
    <w:rsid w:val="00FE7B99"/>
    <w:rsid w:val="00FF2555"/>
    <w:rsid w:val="00FF3853"/>
    <w:rsid w:val="00FF4BA9"/>
    <w:rsid w:val="00FF699E"/>
    <w:rsid w:val="02EF8EA3"/>
    <w:rsid w:val="092A1332"/>
    <w:rsid w:val="097F8077"/>
    <w:rsid w:val="0CC638AC"/>
    <w:rsid w:val="10925AB5"/>
    <w:rsid w:val="142D785D"/>
    <w:rsid w:val="195F954A"/>
    <w:rsid w:val="1B12DE22"/>
    <w:rsid w:val="1FF90298"/>
    <w:rsid w:val="25F8014F"/>
    <w:rsid w:val="2665E33E"/>
    <w:rsid w:val="2D534044"/>
    <w:rsid w:val="316B6AC8"/>
    <w:rsid w:val="35DC1A1D"/>
    <w:rsid w:val="369108CD"/>
    <w:rsid w:val="3A909B85"/>
    <w:rsid w:val="49DFBB65"/>
    <w:rsid w:val="4D2A3441"/>
    <w:rsid w:val="4E9F1E93"/>
    <w:rsid w:val="513E063A"/>
    <w:rsid w:val="533CD7E0"/>
    <w:rsid w:val="5C346C35"/>
    <w:rsid w:val="5E0FB603"/>
    <w:rsid w:val="6F4A9658"/>
    <w:rsid w:val="71057209"/>
    <w:rsid w:val="7265CB08"/>
    <w:rsid w:val="7993D7C5"/>
    <w:rsid w:val="7A1C648B"/>
    <w:rsid w:val="7E05418B"/>
    <w:rsid w:val="7F69830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4EF3"/>
  <w15:docId w15:val="{60C0EF2D-731A-4C3F-96A6-7057005D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97"/>
    <w:rPr>
      <w:rFonts w:ascii="Calibri" w:eastAsia="Calibri" w:hAnsi="Calibri" w:cs="Calibri"/>
      <w:lang w:val="en-SG"/>
    </w:rPr>
  </w:style>
  <w:style w:type="paragraph" w:styleId="Heading1">
    <w:name w:val="heading 1"/>
    <w:basedOn w:val="Normal"/>
    <w:link w:val="Heading1Char"/>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24"/>
      <w:ind w:left="167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610D"/>
    <w:pPr>
      <w:tabs>
        <w:tab w:val="center" w:pos="4513"/>
        <w:tab w:val="right" w:pos="9026"/>
      </w:tabs>
    </w:pPr>
  </w:style>
  <w:style w:type="character" w:customStyle="1" w:styleId="HeaderChar">
    <w:name w:val="Header Char"/>
    <w:basedOn w:val="DefaultParagraphFont"/>
    <w:link w:val="Header"/>
    <w:uiPriority w:val="99"/>
    <w:rsid w:val="0072610D"/>
    <w:rPr>
      <w:rFonts w:ascii="Calibri" w:eastAsia="Calibri" w:hAnsi="Calibri" w:cs="Calibri"/>
    </w:rPr>
  </w:style>
  <w:style w:type="paragraph" w:styleId="Footer">
    <w:name w:val="footer"/>
    <w:basedOn w:val="Normal"/>
    <w:link w:val="FooterChar"/>
    <w:uiPriority w:val="99"/>
    <w:unhideWhenUsed/>
    <w:rsid w:val="0072610D"/>
    <w:pPr>
      <w:tabs>
        <w:tab w:val="center" w:pos="4513"/>
        <w:tab w:val="right" w:pos="9026"/>
      </w:tabs>
    </w:pPr>
  </w:style>
  <w:style w:type="character" w:customStyle="1" w:styleId="FooterChar">
    <w:name w:val="Footer Char"/>
    <w:basedOn w:val="DefaultParagraphFont"/>
    <w:link w:val="Footer"/>
    <w:uiPriority w:val="99"/>
    <w:rsid w:val="0072610D"/>
    <w:rPr>
      <w:rFonts w:ascii="Calibri" w:eastAsia="Calibri" w:hAnsi="Calibri" w:cs="Calibri"/>
    </w:rPr>
  </w:style>
  <w:style w:type="paragraph" w:styleId="Revision">
    <w:name w:val="Revision"/>
    <w:hidden/>
    <w:uiPriority w:val="99"/>
    <w:semiHidden/>
    <w:rsid w:val="00C24D67"/>
    <w:pPr>
      <w:widowControl/>
      <w:autoSpaceDE/>
      <w:autoSpaceDN/>
    </w:pPr>
    <w:rPr>
      <w:rFonts w:ascii="Calibri" w:eastAsia="Calibri" w:hAnsi="Calibri" w:cs="Calibri"/>
    </w:rPr>
  </w:style>
  <w:style w:type="character" w:styleId="Hyperlink">
    <w:name w:val="Hyperlink"/>
    <w:basedOn w:val="DefaultParagraphFont"/>
    <w:uiPriority w:val="99"/>
    <w:unhideWhenUsed/>
    <w:rsid w:val="00971C82"/>
    <w:rPr>
      <w:color w:val="0000FF" w:themeColor="hyperlink"/>
      <w:u w:val="single"/>
    </w:rPr>
  </w:style>
  <w:style w:type="character" w:styleId="UnresolvedMention">
    <w:name w:val="Unresolved Mention"/>
    <w:basedOn w:val="DefaultParagraphFont"/>
    <w:uiPriority w:val="99"/>
    <w:semiHidden/>
    <w:unhideWhenUsed/>
    <w:rsid w:val="00971C82"/>
    <w:rPr>
      <w:color w:val="605E5C"/>
      <w:shd w:val="clear" w:color="auto" w:fill="E1DFDD"/>
    </w:rPr>
  </w:style>
  <w:style w:type="character" w:styleId="CommentReference">
    <w:name w:val="annotation reference"/>
    <w:basedOn w:val="DefaultParagraphFont"/>
    <w:uiPriority w:val="99"/>
    <w:semiHidden/>
    <w:unhideWhenUsed/>
    <w:rsid w:val="007D26B0"/>
    <w:rPr>
      <w:sz w:val="16"/>
      <w:szCs w:val="16"/>
    </w:rPr>
  </w:style>
  <w:style w:type="paragraph" w:styleId="CommentText">
    <w:name w:val="annotation text"/>
    <w:basedOn w:val="Normal"/>
    <w:link w:val="CommentTextChar"/>
    <w:uiPriority w:val="99"/>
    <w:unhideWhenUsed/>
    <w:rsid w:val="007D26B0"/>
    <w:rPr>
      <w:sz w:val="20"/>
      <w:szCs w:val="20"/>
    </w:rPr>
  </w:style>
  <w:style w:type="character" w:customStyle="1" w:styleId="CommentTextChar">
    <w:name w:val="Comment Text Char"/>
    <w:basedOn w:val="DefaultParagraphFont"/>
    <w:link w:val="CommentText"/>
    <w:uiPriority w:val="99"/>
    <w:rsid w:val="007D26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D26B0"/>
    <w:rPr>
      <w:b/>
      <w:bCs/>
    </w:rPr>
  </w:style>
  <w:style w:type="character" w:customStyle="1" w:styleId="CommentSubjectChar">
    <w:name w:val="Comment Subject Char"/>
    <w:basedOn w:val="CommentTextChar"/>
    <w:link w:val="CommentSubject"/>
    <w:uiPriority w:val="99"/>
    <w:semiHidden/>
    <w:rsid w:val="007D26B0"/>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A26CBB"/>
    <w:rPr>
      <w:sz w:val="20"/>
      <w:szCs w:val="20"/>
    </w:rPr>
  </w:style>
  <w:style w:type="character" w:customStyle="1" w:styleId="FootnoteTextChar">
    <w:name w:val="Footnote Text Char"/>
    <w:basedOn w:val="DefaultParagraphFont"/>
    <w:link w:val="FootnoteText"/>
    <w:uiPriority w:val="99"/>
    <w:semiHidden/>
    <w:rsid w:val="00A26CBB"/>
    <w:rPr>
      <w:rFonts w:ascii="Calibri" w:eastAsia="Calibri" w:hAnsi="Calibri" w:cs="Calibri"/>
      <w:sz w:val="20"/>
      <w:szCs w:val="20"/>
    </w:rPr>
  </w:style>
  <w:style w:type="character" w:styleId="FootnoteReference">
    <w:name w:val="footnote reference"/>
    <w:basedOn w:val="DefaultParagraphFont"/>
    <w:uiPriority w:val="99"/>
    <w:semiHidden/>
    <w:unhideWhenUsed/>
    <w:rsid w:val="00A26CBB"/>
    <w:rPr>
      <w:vertAlign w:val="superscript"/>
    </w:rPr>
  </w:style>
  <w:style w:type="table" w:styleId="TableGrid">
    <w:name w:val="Table Grid"/>
    <w:basedOn w:val="TableNormal"/>
    <w:uiPriority w:val="39"/>
    <w:rsid w:val="00535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159B"/>
    <w:rPr>
      <w:rFonts w:ascii="Calibri" w:eastAsia="Calibri" w:hAnsi="Calibri" w:cs="Calibri"/>
      <w:sz w:val="24"/>
      <w:szCs w:val="24"/>
    </w:rPr>
  </w:style>
  <w:style w:type="character" w:customStyle="1" w:styleId="Heading1Char">
    <w:name w:val="Heading 1 Char"/>
    <w:basedOn w:val="DefaultParagraphFont"/>
    <w:link w:val="Heading1"/>
    <w:uiPriority w:val="9"/>
    <w:rsid w:val="00327DA4"/>
    <w:rPr>
      <w:rFonts w:ascii="Calibri" w:eastAsia="Calibri" w:hAnsi="Calibri" w:cs="Calibri"/>
      <w:b/>
      <w:bCs/>
      <w:sz w:val="24"/>
      <w:szCs w:val="24"/>
    </w:rPr>
  </w:style>
  <w:style w:type="paragraph" w:styleId="NormalWeb">
    <w:name w:val="Normal (Web)"/>
    <w:basedOn w:val="Normal"/>
    <w:uiPriority w:val="99"/>
    <w:semiHidden/>
    <w:unhideWhenUsed/>
    <w:rsid w:val="00EB4754"/>
    <w:rPr>
      <w:rFonts w:ascii="Times New Roman" w:hAnsi="Times New Roman" w:cs="Times New Roman"/>
      <w:sz w:val="24"/>
      <w:szCs w:val="24"/>
    </w:rPr>
  </w:style>
  <w:style w:type="table" w:customStyle="1" w:styleId="7">
    <w:name w:val="7"/>
    <w:basedOn w:val="TableNormal"/>
    <w:rsid w:val="007D2BA7"/>
    <w:pPr>
      <w:autoSpaceDE/>
      <w:autoSpaceDN/>
    </w:pPr>
    <w:rPr>
      <w:rFonts w:ascii="Calibri" w:eastAsia="Calibri" w:hAnsi="Calibri" w:cs="Calibri"/>
      <w:lang w:eastAsia="zh-C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186">
      <w:bodyDiv w:val="1"/>
      <w:marLeft w:val="0"/>
      <w:marRight w:val="0"/>
      <w:marTop w:val="0"/>
      <w:marBottom w:val="0"/>
      <w:divBdr>
        <w:top w:val="none" w:sz="0" w:space="0" w:color="auto"/>
        <w:left w:val="none" w:sz="0" w:space="0" w:color="auto"/>
        <w:bottom w:val="none" w:sz="0" w:space="0" w:color="auto"/>
        <w:right w:val="none" w:sz="0" w:space="0" w:color="auto"/>
      </w:divBdr>
    </w:div>
    <w:div w:id="142821784">
      <w:bodyDiv w:val="1"/>
      <w:marLeft w:val="0"/>
      <w:marRight w:val="0"/>
      <w:marTop w:val="0"/>
      <w:marBottom w:val="0"/>
      <w:divBdr>
        <w:top w:val="none" w:sz="0" w:space="0" w:color="auto"/>
        <w:left w:val="none" w:sz="0" w:space="0" w:color="auto"/>
        <w:bottom w:val="none" w:sz="0" w:space="0" w:color="auto"/>
        <w:right w:val="none" w:sz="0" w:space="0" w:color="auto"/>
      </w:divBdr>
    </w:div>
    <w:div w:id="174351051">
      <w:bodyDiv w:val="1"/>
      <w:marLeft w:val="0"/>
      <w:marRight w:val="0"/>
      <w:marTop w:val="0"/>
      <w:marBottom w:val="0"/>
      <w:divBdr>
        <w:top w:val="none" w:sz="0" w:space="0" w:color="auto"/>
        <w:left w:val="none" w:sz="0" w:space="0" w:color="auto"/>
        <w:bottom w:val="none" w:sz="0" w:space="0" w:color="auto"/>
        <w:right w:val="none" w:sz="0" w:space="0" w:color="auto"/>
      </w:divBdr>
    </w:div>
    <w:div w:id="227038404">
      <w:bodyDiv w:val="1"/>
      <w:marLeft w:val="0"/>
      <w:marRight w:val="0"/>
      <w:marTop w:val="0"/>
      <w:marBottom w:val="0"/>
      <w:divBdr>
        <w:top w:val="none" w:sz="0" w:space="0" w:color="auto"/>
        <w:left w:val="none" w:sz="0" w:space="0" w:color="auto"/>
        <w:bottom w:val="none" w:sz="0" w:space="0" w:color="auto"/>
        <w:right w:val="none" w:sz="0" w:space="0" w:color="auto"/>
      </w:divBdr>
    </w:div>
    <w:div w:id="234433880">
      <w:bodyDiv w:val="1"/>
      <w:marLeft w:val="0"/>
      <w:marRight w:val="0"/>
      <w:marTop w:val="0"/>
      <w:marBottom w:val="0"/>
      <w:divBdr>
        <w:top w:val="none" w:sz="0" w:space="0" w:color="auto"/>
        <w:left w:val="none" w:sz="0" w:space="0" w:color="auto"/>
        <w:bottom w:val="none" w:sz="0" w:space="0" w:color="auto"/>
        <w:right w:val="none" w:sz="0" w:space="0" w:color="auto"/>
      </w:divBdr>
    </w:div>
    <w:div w:id="352265690">
      <w:bodyDiv w:val="1"/>
      <w:marLeft w:val="0"/>
      <w:marRight w:val="0"/>
      <w:marTop w:val="0"/>
      <w:marBottom w:val="0"/>
      <w:divBdr>
        <w:top w:val="none" w:sz="0" w:space="0" w:color="auto"/>
        <w:left w:val="none" w:sz="0" w:space="0" w:color="auto"/>
        <w:bottom w:val="none" w:sz="0" w:space="0" w:color="auto"/>
        <w:right w:val="none" w:sz="0" w:space="0" w:color="auto"/>
      </w:divBdr>
    </w:div>
    <w:div w:id="382482755">
      <w:bodyDiv w:val="1"/>
      <w:marLeft w:val="0"/>
      <w:marRight w:val="0"/>
      <w:marTop w:val="0"/>
      <w:marBottom w:val="0"/>
      <w:divBdr>
        <w:top w:val="none" w:sz="0" w:space="0" w:color="auto"/>
        <w:left w:val="none" w:sz="0" w:space="0" w:color="auto"/>
        <w:bottom w:val="none" w:sz="0" w:space="0" w:color="auto"/>
        <w:right w:val="none" w:sz="0" w:space="0" w:color="auto"/>
      </w:divBdr>
    </w:div>
    <w:div w:id="387727619">
      <w:bodyDiv w:val="1"/>
      <w:marLeft w:val="0"/>
      <w:marRight w:val="0"/>
      <w:marTop w:val="0"/>
      <w:marBottom w:val="0"/>
      <w:divBdr>
        <w:top w:val="none" w:sz="0" w:space="0" w:color="auto"/>
        <w:left w:val="none" w:sz="0" w:space="0" w:color="auto"/>
        <w:bottom w:val="none" w:sz="0" w:space="0" w:color="auto"/>
        <w:right w:val="none" w:sz="0" w:space="0" w:color="auto"/>
      </w:divBdr>
    </w:div>
    <w:div w:id="414404085">
      <w:bodyDiv w:val="1"/>
      <w:marLeft w:val="0"/>
      <w:marRight w:val="0"/>
      <w:marTop w:val="0"/>
      <w:marBottom w:val="0"/>
      <w:divBdr>
        <w:top w:val="none" w:sz="0" w:space="0" w:color="auto"/>
        <w:left w:val="none" w:sz="0" w:space="0" w:color="auto"/>
        <w:bottom w:val="none" w:sz="0" w:space="0" w:color="auto"/>
        <w:right w:val="none" w:sz="0" w:space="0" w:color="auto"/>
      </w:divBdr>
    </w:div>
    <w:div w:id="433523218">
      <w:bodyDiv w:val="1"/>
      <w:marLeft w:val="0"/>
      <w:marRight w:val="0"/>
      <w:marTop w:val="0"/>
      <w:marBottom w:val="0"/>
      <w:divBdr>
        <w:top w:val="none" w:sz="0" w:space="0" w:color="auto"/>
        <w:left w:val="none" w:sz="0" w:space="0" w:color="auto"/>
        <w:bottom w:val="none" w:sz="0" w:space="0" w:color="auto"/>
        <w:right w:val="none" w:sz="0" w:space="0" w:color="auto"/>
      </w:divBdr>
    </w:div>
    <w:div w:id="434254996">
      <w:bodyDiv w:val="1"/>
      <w:marLeft w:val="0"/>
      <w:marRight w:val="0"/>
      <w:marTop w:val="0"/>
      <w:marBottom w:val="0"/>
      <w:divBdr>
        <w:top w:val="none" w:sz="0" w:space="0" w:color="auto"/>
        <w:left w:val="none" w:sz="0" w:space="0" w:color="auto"/>
        <w:bottom w:val="none" w:sz="0" w:space="0" w:color="auto"/>
        <w:right w:val="none" w:sz="0" w:space="0" w:color="auto"/>
      </w:divBdr>
    </w:div>
    <w:div w:id="439647835">
      <w:bodyDiv w:val="1"/>
      <w:marLeft w:val="0"/>
      <w:marRight w:val="0"/>
      <w:marTop w:val="0"/>
      <w:marBottom w:val="0"/>
      <w:divBdr>
        <w:top w:val="none" w:sz="0" w:space="0" w:color="auto"/>
        <w:left w:val="none" w:sz="0" w:space="0" w:color="auto"/>
        <w:bottom w:val="none" w:sz="0" w:space="0" w:color="auto"/>
        <w:right w:val="none" w:sz="0" w:space="0" w:color="auto"/>
      </w:divBdr>
    </w:div>
    <w:div w:id="534276513">
      <w:bodyDiv w:val="1"/>
      <w:marLeft w:val="0"/>
      <w:marRight w:val="0"/>
      <w:marTop w:val="0"/>
      <w:marBottom w:val="0"/>
      <w:divBdr>
        <w:top w:val="none" w:sz="0" w:space="0" w:color="auto"/>
        <w:left w:val="none" w:sz="0" w:space="0" w:color="auto"/>
        <w:bottom w:val="none" w:sz="0" w:space="0" w:color="auto"/>
        <w:right w:val="none" w:sz="0" w:space="0" w:color="auto"/>
      </w:divBdr>
    </w:div>
    <w:div w:id="626399766">
      <w:bodyDiv w:val="1"/>
      <w:marLeft w:val="0"/>
      <w:marRight w:val="0"/>
      <w:marTop w:val="0"/>
      <w:marBottom w:val="0"/>
      <w:divBdr>
        <w:top w:val="none" w:sz="0" w:space="0" w:color="auto"/>
        <w:left w:val="none" w:sz="0" w:space="0" w:color="auto"/>
        <w:bottom w:val="none" w:sz="0" w:space="0" w:color="auto"/>
        <w:right w:val="none" w:sz="0" w:space="0" w:color="auto"/>
      </w:divBdr>
    </w:div>
    <w:div w:id="645210426">
      <w:bodyDiv w:val="1"/>
      <w:marLeft w:val="0"/>
      <w:marRight w:val="0"/>
      <w:marTop w:val="0"/>
      <w:marBottom w:val="0"/>
      <w:divBdr>
        <w:top w:val="none" w:sz="0" w:space="0" w:color="auto"/>
        <w:left w:val="none" w:sz="0" w:space="0" w:color="auto"/>
        <w:bottom w:val="none" w:sz="0" w:space="0" w:color="auto"/>
        <w:right w:val="none" w:sz="0" w:space="0" w:color="auto"/>
      </w:divBdr>
    </w:div>
    <w:div w:id="700253548">
      <w:bodyDiv w:val="1"/>
      <w:marLeft w:val="0"/>
      <w:marRight w:val="0"/>
      <w:marTop w:val="0"/>
      <w:marBottom w:val="0"/>
      <w:divBdr>
        <w:top w:val="none" w:sz="0" w:space="0" w:color="auto"/>
        <w:left w:val="none" w:sz="0" w:space="0" w:color="auto"/>
        <w:bottom w:val="none" w:sz="0" w:space="0" w:color="auto"/>
        <w:right w:val="none" w:sz="0" w:space="0" w:color="auto"/>
      </w:divBdr>
    </w:div>
    <w:div w:id="796409700">
      <w:bodyDiv w:val="1"/>
      <w:marLeft w:val="0"/>
      <w:marRight w:val="0"/>
      <w:marTop w:val="0"/>
      <w:marBottom w:val="0"/>
      <w:divBdr>
        <w:top w:val="none" w:sz="0" w:space="0" w:color="auto"/>
        <w:left w:val="none" w:sz="0" w:space="0" w:color="auto"/>
        <w:bottom w:val="none" w:sz="0" w:space="0" w:color="auto"/>
        <w:right w:val="none" w:sz="0" w:space="0" w:color="auto"/>
      </w:divBdr>
    </w:div>
    <w:div w:id="1015808860">
      <w:bodyDiv w:val="1"/>
      <w:marLeft w:val="0"/>
      <w:marRight w:val="0"/>
      <w:marTop w:val="0"/>
      <w:marBottom w:val="0"/>
      <w:divBdr>
        <w:top w:val="none" w:sz="0" w:space="0" w:color="auto"/>
        <w:left w:val="none" w:sz="0" w:space="0" w:color="auto"/>
        <w:bottom w:val="none" w:sz="0" w:space="0" w:color="auto"/>
        <w:right w:val="none" w:sz="0" w:space="0" w:color="auto"/>
      </w:divBdr>
    </w:div>
    <w:div w:id="1033503284">
      <w:bodyDiv w:val="1"/>
      <w:marLeft w:val="0"/>
      <w:marRight w:val="0"/>
      <w:marTop w:val="0"/>
      <w:marBottom w:val="0"/>
      <w:divBdr>
        <w:top w:val="none" w:sz="0" w:space="0" w:color="auto"/>
        <w:left w:val="none" w:sz="0" w:space="0" w:color="auto"/>
        <w:bottom w:val="none" w:sz="0" w:space="0" w:color="auto"/>
        <w:right w:val="none" w:sz="0" w:space="0" w:color="auto"/>
      </w:divBdr>
    </w:div>
    <w:div w:id="1164197896">
      <w:bodyDiv w:val="1"/>
      <w:marLeft w:val="0"/>
      <w:marRight w:val="0"/>
      <w:marTop w:val="0"/>
      <w:marBottom w:val="0"/>
      <w:divBdr>
        <w:top w:val="none" w:sz="0" w:space="0" w:color="auto"/>
        <w:left w:val="none" w:sz="0" w:space="0" w:color="auto"/>
        <w:bottom w:val="none" w:sz="0" w:space="0" w:color="auto"/>
        <w:right w:val="none" w:sz="0" w:space="0" w:color="auto"/>
      </w:divBdr>
    </w:div>
    <w:div w:id="1238511793">
      <w:bodyDiv w:val="1"/>
      <w:marLeft w:val="0"/>
      <w:marRight w:val="0"/>
      <w:marTop w:val="0"/>
      <w:marBottom w:val="0"/>
      <w:divBdr>
        <w:top w:val="none" w:sz="0" w:space="0" w:color="auto"/>
        <w:left w:val="none" w:sz="0" w:space="0" w:color="auto"/>
        <w:bottom w:val="none" w:sz="0" w:space="0" w:color="auto"/>
        <w:right w:val="none" w:sz="0" w:space="0" w:color="auto"/>
      </w:divBdr>
    </w:div>
    <w:div w:id="1298030943">
      <w:bodyDiv w:val="1"/>
      <w:marLeft w:val="0"/>
      <w:marRight w:val="0"/>
      <w:marTop w:val="0"/>
      <w:marBottom w:val="0"/>
      <w:divBdr>
        <w:top w:val="none" w:sz="0" w:space="0" w:color="auto"/>
        <w:left w:val="none" w:sz="0" w:space="0" w:color="auto"/>
        <w:bottom w:val="none" w:sz="0" w:space="0" w:color="auto"/>
        <w:right w:val="none" w:sz="0" w:space="0" w:color="auto"/>
      </w:divBdr>
    </w:div>
    <w:div w:id="1541935019">
      <w:bodyDiv w:val="1"/>
      <w:marLeft w:val="0"/>
      <w:marRight w:val="0"/>
      <w:marTop w:val="0"/>
      <w:marBottom w:val="0"/>
      <w:divBdr>
        <w:top w:val="none" w:sz="0" w:space="0" w:color="auto"/>
        <w:left w:val="none" w:sz="0" w:space="0" w:color="auto"/>
        <w:bottom w:val="none" w:sz="0" w:space="0" w:color="auto"/>
        <w:right w:val="none" w:sz="0" w:space="0" w:color="auto"/>
      </w:divBdr>
    </w:div>
    <w:div w:id="1573009580">
      <w:bodyDiv w:val="1"/>
      <w:marLeft w:val="0"/>
      <w:marRight w:val="0"/>
      <w:marTop w:val="0"/>
      <w:marBottom w:val="0"/>
      <w:divBdr>
        <w:top w:val="none" w:sz="0" w:space="0" w:color="auto"/>
        <w:left w:val="none" w:sz="0" w:space="0" w:color="auto"/>
        <w:bottom w:val="none" w:sz="0" w:space="0" w:color="auto"/>
        <w:right w:val="none" w:sz="0" w:space="0" w:color="auto"/>
      </w:divBdr>
    </w:div>
    <w:div w:id="1676152420">
      <w:bodyDiv w:val="1"/>
      <w:marLeft w:val="0"/>
      <w:marRight w:val="0"/>
      <w:marTop w:val="0"/>
      <w:marBottom w:val="0"/>
      <w:divBdr>
        <w:top w:val="none" w:sz="0" w:space="0" w:color="auto"/>
        <w:left w:val="none" w:sz="0" w:space="0" w:color="auto"/>
        <w:bottom w:val="none" w:sz="0" w:space="0" w:color="auto"/>
        <w:right w:val="none" w:sz="0" w:space="0" w:color="auto"/>
      </w:divBdr>
    </w:div>
    <w:div w:id="1752040462">
      <w:bodyDiv w:val="1"/>
      <w:marLeft w:val="0"/>
      <w:marRight w:val="0"/>
      <w:marTop w:val="0"/>
      <w:marBottom w:val="0"/>
      <w:divBdr>
        <w:top w:val="none" w:sz="0" w:space="0" w:color="auto"/>
        <w:left w:val="none" w:sz="0" w:space="0" w:color="auto"/>
        <w:bottom w:val="none" w:sz="0" w:space="0" w:color="auto"/>
        <w:right w:val="none" w:sz="0" w:space="0" w:color="auto"/>
      </w:divBdr>
    </w:div>
    <w:div w:id="1780877775">
      <w:bodyDiv w:val="1"/>
      <w:marLeft w:val="0"/>
      <w:marRight w:val="0"/>
      <w:marTop w:val="0"/>
      <w:marBottom w:val="0"/>
      <w:divBdr>
        <w:top w:val="none" w:sz="0" w:space="0" w:color="auto"/>
        <w:left w:val="none" w:sz="0" w:space="0" w:color="auto"/>
        <w:bottom w:val="none" w:sz="0" w:space="0" w:color="auto"/>
        <w:right w:val="none" w:sz="0" w:space="0" w:color="auto"/>
      </w:divBdr>
    </w:div>
    <w:div w:id="1783332072">
      <w:bodyDiv w:val="1"/>
      <w:marLeft w:val="0"/>
      <w:marRight w:val="0"/>
      <w:marTop w:val="0"/>
      <w:marBottom w:val="0"/>
      <w:divBdr>
        <w:top w:val="none" w:sz="0" w:space="0" w:color="auto"/>
        <w:left w:val="none" w:sz="0" w:space="0" w:color="auto"/>
        <w:bottom w:val="none" w:sz="0" w:space="0" w:color="auto"/>
        <w:right w:val="none" w:sz="0" w:space="0" w:color="auto"/>
      </w:divBdr>
    </w:div>
    <w:div w:id="1908297215">
      <w:bodyDiv w:val="1"/>
      <w:marLeft w:val="0"/>
      <w:marRight w:val="0"/>
      <w:marTop w:val="0"/>
      <w:marBottom w:val="0"/>
      <w:divBdr>
        <w:top w:val="none" w:sz="0" w:space="0" w:color="auto"/>
        <w:left w:val="none" w:sz="0" w:space="0" w:color="auto"/>
        <w:bottom w:val="none" w:sz="0" w:space="0" w:color="auto"/>
        <w:right w:val="none" w:sz="0" w:space="0" w:color="auto"/>
      </w:divBdr>
    </w:div>
    <w:div w:id="1908565617">
      <w:bodyDiv w:val="1"/>
      <w:marLeft w:val="0"/>
      <w:marRight w:val="0"/>
      <w:marTop w:val="0"/>
      <w:marBottom w:val="0"/>
      <w:divBdr>
        <w:top w:val="none" w:sz="0" w:space="0" w:color="auto"/>
        <w:left w:val="none" w:sz="0" w:space="0" w:color="auto"/>
        <w:bottom w:val="none" w:sz="0" w:space="0" w:color="auto"/>
        <w:right w:val="none" w:sz="0" w:space="0" w:color="auto"/>
      </w:divBdr>
    </w:div>
    <w:div w:id="2063165451">
      <w:bodyDiv w:val="1"/>
      <w:marLeft w:val="0"/>
      <w:marRight w:val="0"/>
      <w:marTop w:val="0"/>
      <w:marBottom w:val="0"/>
      <w:divBdr>
        <w:top w:val="none" w:sz="0" w:space="0" w:color="auto"/>
        <w:left w:val="none" w:sz="0" w:space="0" w:color="auto"/>
        <w:bottom w:val="none" w:sz="0" w:space="0" w:color="auto"/>
        <w:right w:val="none" w:sz="0" w:space="0" w:color="auto"/>
      </w:divBdr>
    </w:div>
    <w:div w:id="2082632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documents/641433%20/" TargetMode="External"/><Relationship Id="rId1" Type="http://schemas.openxmlformats.org/officeDocument/2006/relationships/hyperlink" Target="https://unfccc.int/documents/641433%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ded87-68d8-4c60-ab1c-b8f56b5a63f2">
      <Terms xmlns="http://schemas.microsoft.com/office/infopath/2007/PartnerControls"/>
    </lcf76f155ced4ddcb4097134ff3c332f>
    <TaxCatchAll xmlns="2df44d22-b7a7-461f-9985-fb58189248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950242109EFD439975FD5E1E7DBCFA" ma:contentTypeVersion="14" ma:contentTypeDescription="Create a new document." ma:contentTypeScope="" ma:versionID="e56279d85f501d27ab09e60bfc1ce73c">
  <xsd:schema xmlns:xsd="http://www.w3.org/2001/XMLSchema" xmlns:xs="http://www.w3.org/2001/XMLSchema" xmlns:p="http://schemas.microsoft.com/office/2006/metadata/properties" xmlns:ns2="54eded87-68d8-4c60-ab1c-b8f56b5a63f2" xmlns:ns3="2df44d22-b7a7-461f-9985-fb5818924879" targetNamespace="http://schemas.microsoft.com/office/2006/metadata/properties" ma:root="true" ma:fieldsID="62869c6b783176faeafe403f476b313f" ns2:_="" ns3:_="">
    <xsd:import namespace="54eded87-68d8-4c60-ab1c-b8f56b5a63f2"/>
    <xsd:import namespace="2df44d22-b7a7-461f-9985-fb5818924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ded87-68d8-4c60-ab1c-b8f56b5a6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44d22-b7a7-461f-9985-fb5818924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ad076b-4d9c-4618-b721-eb5c26a44884}" ma:internalName="TaxCatchAll" ma:showField="CatchAllData" ma:web="2df44d22-b7a7-461f-9985-fb5818924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568B-51BE-434F-A95F-2CDA2591F933}">
  <ds:schemaRefs>
    <ds:schemaRef ds:uri="http://schemas.openxmlformats.org/officeDocument/2006/bibliography"/>
  </ds:schemaRefs>
</ds:datastoreItem>
</file>

<file path=customXml/itemProps2.xml><?xml version="1.0" encoding="utf-8"?>
<ds:datastoreItem xmlns:ds="http://schemas.openxmlformats.org/officeDocument/2006/customXml" ds:itemID="{9E8FDD92-7E14-4871-A42B-25C0D0D4D1E5}">
  <ds:schemaRefs>
    <ds:schemaRef ds:uri="http://schemas.microsoft.com/office/2006/metadata/properties"/>
    <ds:schemaRef ds:uri="http://schemas.microsoft.com/office/infopath/2007/PartnerControls"/>
    <ds:schemaRef ds:uri="54eded87-68d8-4c60-ab1c-b8f56b5a63f2"/>
    <ds:schemaRef ds:uri="2df44d22-b7a7-461f-9985-fb5818924879"/>
  </ds:schemaRefs>
</ds:datastoreItem>
</file>

<file path=customXml/itemProps3.xml><?xml version="1.0" encoding="utf-8"?>
<ds:datastoreItem xmlns:ds="http://schemas.openxmlformats.org/officeDocument/2006/customXml" ds:itemID="{24461B4C-3566-48E8-9B61-2B47ABBEA0DF}">
  <ds:schemaRefs>
    <ds:schemaRef ds:uri="http://schemas.microsoft.com/sharepoint/v3/contenttype/forms"/>
  </ds:schemaRefs>
</ds:datastoreItem>
</file>

<file path=customXml/itemProps4.xml><?xml version="1.0" encoding="utf-8"?>
<ds:datastoreItem xmlns:ds="http://schemas.openxmlformats.org/officeDocument/2006/customXml" ds:itemID="{539C031F-7859-41E9-8677-290BD823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ded87-68d8-4c60-ab1c-b8f56b5a63f2"/>
    <ds:schemaRef ds:uri="2df44d22-b7a7-461f-9985-fb5818924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6093</Words>
  <Characters>34733</Characters>
  <Application>Microsoft Office Word</Application>
  <DocSecurity>8</DocSecurity>
  <Lines>289</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40745</CharactersWithSpaces>
  <SharedDoc>false</SharedDoc>
  <HLinks>
    <vt:vector size="18" baseType="variant">
      <vt:variant>
        <vt:i4>65608</vt:i4>
      </vt:variant>
      <vt:variant>
        <vt:i4>6</vt:i4>
      </vt:variant>
      <vt:variant>
        <vt:i4>0</vt:i4>
      </vt:variant>
      <vt:variant>
        <vt:i4>5</vt:i4>
      </vt:variant>
      <vt:variant>
        <vt:lpwstr>https://unfccc.int/documents/641433 /</vt:lpwstr>
      </vt:variant>
      <vt:variant>
        <vt:lpwstr/>
      </vt:variant>
      <vt:variant>
        <vt:i4>2031625</vt:i4>
      </vt:variant>
      <vt:variant>
        <vt:i4>3</vt:i4>
      </vt:variant>
      <vt:variant>
        <vt:i4>0</vt:i4>
      </vt:variant>
      <vt:variant>
        <vt:i4>5</vt:i4>
      </vt:variant>
      <vt:variant>
        <vt:lpwstr>https://nuestrodesafioclimatico.minam.gob.pe/renami/</vt:lpwstr>
      </vt:variant>
      <vt:variant>
        <vt:lpwstr/>
      </vt:variant>
      <vt:variant>
        <vt:i4>524378</vt:i4>
      </vt:variant>
      <vt:variant>
        <vt:i4>0</vt:i4>
      </vt:variant>
      <vt:variant>
        <vt:i4>0</vt:i4>
      </vt:variant>
      <vt:variant>
        <vt:i4>5</vt:i4>
      </vt:variant>
      <vt:variant>
        <vt:lpwstr>https://www.carbonmarkets-cooperation.gov.sg/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Ying TAN (PMO)</dc:creator>
  <cp:keywords/>
  <dc:description/>
  <cp:lastModifiedBy>NEA-CPD</cp:lastModifiedBy>
  <cp:revision>12</cp:revision>
  <dcterms:created xsi:type="dcterms:W3CDTF">2025-10-19T04:18:00Z</dcterms:created>
  <dcterms:modified xsi:type="dcterms:W3CDTF">2025-10-19T09:33:00Z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Acrobat PDFMaker 24 for Word</vt:lpwstr>
  </property>
  <property fmtid="{D5CDD505-2E9C-101B-9397-08002B2CF9AE}" pid="4" name="GrammarlyDocumentId">
    <vt:lpwstr>5b033eb53d015ea46c3eaaac30c61abea87eb36e6fa33599f402d516cee1241d</vt:lpwstr>
  </property>
  <property fmtid="{D5CDD505-2E9C-101B-9397-08002B2CF9AE}" pid="5" name="LastSaved">
    <vt:filetime>2024-10-02T00:00:00Z</vt:filetime>
  </property>
  <property fmtid="{D5CDD505-2E9C-101B-9397-08002B2CF9AE}" pid="6" name="MSIP_Label_a8737adb-0c79-46a2-8440-0996bc024fec_ActionId">
    <vt:lpwstr>c9c477d2-a7fe-4966-a7b4-11db4b57c363</vt:lpwstr>
  </property>
  <property fmtid="{D5CDD505-2E9C-101B-9397-08002B2CF9AE}" pid="7" name="MSIP_Label_a8737adb-0c79-46a2-8440-0996bc024fec_ContentBits">
    <vt:lpwstr>0</vt:lpwstr>
  </property>
  <property fmtid="{D5CDD505-2E9C-101B-9397-08002B2CF9AE}" pid="8" name="MSIP_Label_a8737adb-0c79-46a2-8440-0996bc024fec_Enabled">
    <vt:lpwstr>true</vt:lpwstr>
  </property>
  <property fmtid="{D5CDD505-2E9C-101B-9397-08002B2CF9AE}" pid="9" name="MSIP_Label_a8737adb-0c79-46a2-8440-0996bc024fec_Method">
    <vt:lpwstr>Privileged</vt:lpwstr>
  </property>
  <property fmtid="{D5CDD505-2E9C-101B-9397-08002B2CF9AE}" pid="10" name="MSIP_Label_a8737adb-0c79-46a2-8440-0996bc024fec_Name">
    <vt:lpwstr>Sensitive High_1</vt:lpwstr>
  </property>
  <property fmtid="{D5CDD505-2E9C-101B-9397-08002B2CF9AE}" pid="11" name="MSIP_Label_a8737adb-0c79-46a2-8440-0996bc024fec_SetDate">
    <vt:lpwstr>2024-04-05T03:33:44Z</vt:lpwstr>
  </property>
  <property fmtid="{D5CDD505-2E9C-101B-9397-08002B2CF9AE}" pid="12" name="MSIP_Label_a8737adb-0c79-46a2-8440-0996bc024fec_SiteId">
    <vt:lpwstr>0b11c524-9a1c-4e1b-84cb-6336aefc2243</vt:lpwstr>
  </property>
  <property fmtid="{D5CDD505-2E9C-101B-9397-08002B2CF9AE}" pid="13" name="Producer">
    <vt:lpwstr>Adobe PDF Library 24.3.144</vt:lpwstr>
  </property>
  <property fmtid="{D5CDD505-2E9C-101B-9397-08002B2CF9AE}" pid="14" name="SourceModified">
    <vt:lpwstr>D:20240930055612</vt:lpwstr>
  </property>
  <property fmtid="{D5CDD505-2E9C-101B-9397-08002B2CF9AE}" pid="15" name="ContentTypeId">
    <vt:lpwstr>0x01010087950242109EFD439975FD5E1E7DBCFA</vt:lpwstr>
  </property>
  <property fmtid="{D5CDD505-2E9C-101B-9397-08002B2CF9AE}" pid="16" name="MediaServiceImageTags">
    <vt:lpwstr/>
  </property>
</Properties>
</file>